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DA" w:rsidRDefault="006B399E" w:rsidP="006B399E">
      <w:pPr>
        <w:pStyle w:val="a3"/>
        <w:ind w:left="0"/>
        <w:jc w:val="left"/>
        <w:rPr>
          <w:sz w:val="20"/>
        </w:rPr>
        <w:sectPr w:rsidR="003907DA">
          <w:footerReference w:type="default" r:id="rId8"/>
          <w:type w:val="continuous"/>
          <w:pgSz w:w="11910" w:h="16840"/>
          <w:pgMar w:top="840" w:right="141" w:bottom="1180" w:left="850" w:header="0" w:footer="989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33565" cy="9542149"/>
            <wp:effectExtent l="0" t="0" r="635" b="1905"/>
            <wp:docPr id="5" name="Рисунок 5" descr="C:\Users\User\Desktop\уо\у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о\уо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54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7DA" w:rsidRDefault="00587DB7">
      <w:pPr>
        <w:pStyle w:val="1"/>
        <w:spacing w:before="70"/>
        <w:ind w:left="136"/>
        <w:jc w:val="center"/>
      </w:pPr>
      <w:r>
        <w:rPr>
          <w:spacing w:val="-2"/>
        </w:rPr>
        <w:lastRenderedPageBreak/>
        <w:t>Оглавление</w:t>
      </w:r>
    </w:p>
    <w:p w:rsidR="003907DA" w:rsidRDefault="00587DB7">
      <w:pPr>
        <w:pStyle w:val="a4"/>
        <w:numPr>
          <w:ilvl w:val="1"/>
          <w:numId w:val="43"/>
        </w:numPr>
        <w:tabs>
          <w:tab w:val="left" w:pos="1531"/>
        </w:tabs>
        <w:spacing w:before="271"/>
        <w:jc w:val="both"/>
        <w:rPr>
          <w:color w:val="000009"/>
          <w:sz w:val="24"/>
        </w:rPr>
      </w:pPr>
      <w:r>
        <w:rPr>
          <w:color w:val="000009"/>
          <w:sz w:val="24"/>
        </w:rPr>
        <w:t>Целевой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раздел</w:t>
      </w:r>
    </w:p>
    <w:p w:rsidR="003907DA" w:rsidRDefault="00587DB7">
      <w:pPr>
        <w:pStyle w:val="a4"/>
        <w:numPr>
          <w:ilvl w:val="1"/>
          <w:numId w:val="42"/>
        </w:numPr>
        <w:tabs>
          <w:tab w:val="left" w:pos="1530"/>
        </w:tabs>
        <w:spacing w:before="1"/>
        <w:ind w:left="1530" w:hanging="419"/>
        <w:jc w:val="both"/>
        <w:rPr>
          <w:sz w:val="24"/>
        </w:rPr>
      </w:pPr>
      <w:r>
        <w:rPr>
          <w:color w:val="000009"/>
          <w:sz w:val="24"/>
        </w:rPr>
        <w:t>Пояснительная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записка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pacing w:val="-2"/>
          <w:sz w:val="24"/>
        </w:rPr>
        <w:t>……………………………………………………………</w:t>
      </w:r>
    </w:p>
    <w:p w:rsidR="003907DA" w:rsidRDefault="00587DB7">
      <w:pPr>
        <w:pStyle w:val="a4"/>
        <w:numPr>
          <w:ilvl w:val="1"/>
          <w:numId w:val="42"/>
        </w:numPr>
        <w:tabs>
          <w:tab w:val="left" w:pos="1530"/>
        </w:tabs>
        <w:ind w:left="1111" w:right="1349" w:firstLine="0"/>
        <w:jc w:val="both"/>
        <w:rPr>
          <w:sz w:val="24"/>
        </w:rPr>
      </w:pPr>
      <w:r>
        <w:rPr>
          <w:color w:val="000009"/>
          <w:sz w:val="24"/>
        </w:rPr>
        <w:t>Планируемые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психического развития адаптированной основной общеобразовательной программы начального общего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sz w:val="24"/>
        </w:rPr>
        <w:t>……………………………………………………………………..</w:t>
      </w:r>
    </w:p>
    <w:p w:rsidR="003907DA" w:rsidRDefault="00587DB7">
      <w:pPr>
        <w:pStyle w:val="a4"/>
        <w:numPr>
          <w:ilvl w:val="1"/>
          <w:numId w:val="42"/>
        </w:numPr>
        <w:tabs>
          <w:tab w:val="left" w:pos="1531"/>
        </w:tabs>
        <w:ind w:left="1111" w:right="1014" w:firstLine="0"/>
        <w:jc w:val="both"/>
        <w:rPr>
          <w:sz w:val="24"/>
        </w:rPr>
      </w:pPr>
      <w:r>
        <w:rPr>
          <w:color w:val="000009"/>
          <w:sz w:val="24"/>
        </w:rPr>
        <w:t>Система оценки достижения обучающимися с задержкой психического развития планируемых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адаптированной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основной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общеобразовательной программы начального общего образования</w:t>
      </w:r>
      <w:r>
        <w:rPr>
          <w:sz w:val="24"/>
        </w:rPr>
        <w:t>………………………………………….</w:t>
      </w:r>
    </w:p>
    <w:p w:rsidR="003907DA" w:rsidRDefault="00587DB7">
      <w:pPr>
        <w:pStyle w:val="a4"/>
        <w:numPr>
          <w:ilvl w:val="0"/>
          <w:numId w:val="41"/>
        </w:numPr>
        <w:tabs>
          <w:tab w:val="left" w:pos="1350"/>
        </w:tabs>
        <w:ind w:left="1350" w:hanging="239"/>
        <w:rPr>
          <w:sz w:val="24"/>
        </w:rPr>
      </w:pPr>
      <w:r>
        <w:rPr>
          <w:color w:val="000009"/>
          <w:sz w:val="24"/>
        </w:rPr>
        <w:t>Содержательный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раздел</w:t>
      </w:r>
      <w:r>
        <w:rPr>
          <w:spacing w:val="-2"/>
          <w:sz w:val="24"/>
        </w:rPr>
        <w:t>…………………………………………………………….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универсальных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действий</w:t>
      </w:r>
      <w:r>
        <w:rPr>
          <w:spacing w:val="-2"/>
          <w:sz w:val="24"/>
        </w:rPr>
        <w:t>………………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rPr>
          <w:sz w:val="24"/>
        </w:rPr>
      </w:pPr>
      <w:r>
        <w:rPr>
          <w:color w:val="000009"/>
          <w:sz w:val="24"/>
        </w:rPr>
        <w:t>Программы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предметов,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курсов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коррекционно-</w:t>
      </w:r>
      <w:r>
        <w:rPr>
          <w:color w:val="000009"/>
          <w:spacing w:val="-2"/>
          <w:sz w:val="24"/>
        </w:rPr>
        <w:t>развивающей</w:t>
      </w:r>
    </w:p>
    <w:p w:rsidR="003907DA" w:rsidRDefault="00587DB7">
      <w:pPr>
        <w:pStyle w:val="a3"/>
        <w:ind w:left="1111"/>
        <w:jc w:val="left"/>
      </w:pPr>
      <w:r>
        <w:rPr>
          <w:color w:val="000009"/>
          <w:spacing w:val="-2"/>
        </w:rPr>
        <w:t>области</w:t>
      </w:r>
      <w:r>
        <w:rPr>
          <w:spacing w:val="-2"/>
        </w:rPr>
        <w:t>………………………………………………………………………………….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духовно-нравственного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воспитания</w:t>
      </w:r>
      <w:r>
        <w:rPr>
          <w:spacing w:val="-2"/>
          <w:sz w:val="24"/>
        </w:rPr>
        <w:t>…………………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ind w:left="1111" w:right="1425" w:firstLine="0"/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экологической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культуры,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здорового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безопасного образа жизни</w:t>
      </w:r>
      <w:r>
        <w:rPr>
          <w:sz w:val="24"/>
        </w:rPr>
        <w:t>……………………………………………………………………….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spacing w:line="274" w:lineRule="exact"/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работы</w:t>
      </w:r>
      <w:r>
        <w:rPr>
          <w:spacing w:val="-2"/>
          <w:sz w:val="24"/>
        </w:rPr>
        <w:t>………………………………………..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rPr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внеурочной</w:t>
      </w:r>
      <w:r>
        <w:rPr>
          <w:color w:val="000009"/>
          <w:spacing w:val="-2"/>
          <w:sz w:val="24"/>
        </w:rPr>
        <w:t xml:space="preserve"> деятельности</w:t>
      </w:r>
      <w:r>
        <w:rPr>
          <w:spacing w:val="-2"/>
          <w:sz w:val="24"/>
        </w:rPr>
        <w:t>……………………………………..</w:t>
      </w:r>
    </w:p>
    <w:p w:rsidR="003907DA" w:rsidRDefault="00587DB7">
      <w:pPr>
        <w:pStyle w:val="a4"/>
        <w:numPr>
          <w:ilvl w:val="0"/>
          <w:numId w:val="41"/>
        </w:numPr>
        <w:tabs>
          <w:tab w:val="left" w:pos="1351"/>
        </w:tabs>
        <w:rPr>
          <w:sz w:val="24"/>
        </w:rPr>
      </w:pPr>
      <w:r>
        <w:rPr>
          <w:color w:val="000009"/>
          <w:sz w:val="24"/>
        </w:rPr>
        <w:t>Организационный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pacing w:val="-2"/>
          <w:sz w:val="24"/>
        </w:rPr>
        <w:t>раздел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rPr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план</w:t>
      </w:r>
      <w:r>
        <w:rPr>
          <w:spacing w:val="-2"/>
          <w:sz w:val="24"/>
        </w:rPr>
        <w:t>…………………………………………………………………</w:t>
      </w:r>
    </w:p>
    <w:p w:rsidR="003907DA" w:rsidRDefault="00587DB7">
      <w:pPr>
        <w:pStyle w:val="a4"/>
        <w:numPr>
          <w:ilvl w:val="1"/>
          <w:numId w:val="41"/>
        </w:numPr>
        <w:tabs>
          <w:tab w:val="left" w:pos="1531"/>
        </w:tabs>
        <w:ind w:left="1111" w:right="1330" w:firstLine="0"/>
        <w:rPr>
          <w:sz w:val="24"/>
        </w:rPr>
      </w:pPr>
      <w:r>
        <w:rPr>
          <w:color w:val="000009"/>
          <w:sz w:val="24"/>
        </w:rPr>
        <w:t>Система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адаптированной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основной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общеобразовательной программы начального общего образования</w:t>
      </w:r>
      <w:r>
        <w:rPr>
          <w:sz w:val="24"/>
        </w:rPr>
        <w:t>……………………………………..</w:t>
      </w:r>
    </w:p>
    <w:p w:rsidR="003907DA" w:rsidRDefault="00587DB7">
      <w:pPr>
        <w:pStyle w:val="a4"/>
        <w:numPr>
          <w:ilvl w:val="2"/>
          <w:numId w:val="41"/>
        </w:numPr>
        <w:tabs>
          <w:tab w:val="left" w:pos="1632"/>
        </w:tabs>
        <w:spacing w:before="15" w:line="254" w:lineRule="auto"/>
        <w:ind w:right="1834" w:firstLine="0"/>
        <w:rPr>
          <w:sz w:val="24"/>
        </w:rPr>
      </w:pPr>
      <w:r>
        <w:rPr>
          <w:sz w:val="24"/>
        </w:rPr>
        <w:t>Кадровые условия …………………………………………………………. 3.2.2Финансовые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…………………………………………………………</w:t>
      </w:r>
    </w:p>
    <w:p w:rsidR="003907DA" w:rsidRDefault="00587DB7">
      <w:pPr>
        <w:pStyle w:val="a3"/>
        <w:ind w:left="1092"/>
        <w:jc w:val="left"/>
      </w:pPr>
      <w:r>
        <w:t>3.2.3</w:t>
      </w:r>
      <w:r>
        <w:rPr>
          <w:spacing w:val="-7"/>
        </w:rPr>
        <w:t xml:space="preserve"> </w:t>
      </w:r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rPr>
          <w:spacing w:val="-2"/>
        </w:rPr>
        <w:t>………....................................................</w:t>
      </w: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6B399E" w:rsidRDefault="006B399E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spacing w:before="21"/>
        <w:ind w:left="0"/>
        <w:jc w:val="left"/>
      </w:pPr>
    </w:p>
    <w:p w:rsidR="003907DA" w:rsidRDefault="003907DA" w:rsidP="006B399E">
      <w:pPr>
        <w:pStyle w:val="1"/>
        <w:ind w:left="0"/>
        <w:jc w:val="left"/>
        <w:sectPr w:rsidR="003907DA">
          <w:pgSz w:w="11910" w:h="16840"/>
          <w:pgMar w:top="760" w:right="141" w:bottom="1200" w:left="850" w:header="0" w:footer="989" w:gutter="0"/>
          <w:cols w:space="720"/>
        </w:sectPr>
      </w:pPr>
      <w:bookmarkStart w:id="0" w:name="_GoBack"/>
      <w:bookmarkEnd w:id="0"/>
    </w:p>
    <w:p w:rsidR="006B399E" w:rsidRPr="006B399E" w:rsidRDefault="006B399E" w:rsidP="006B399E">
      <w:pPr>
        <w:pStyle w:val="a4"/>
        <w:numPr>
          <w:ilvl w:val="1"/>
          <w:numId w:val="2"/>
        </w:numPr>
        <w:rPr>
          <w:b/>
          <w:sz w:val="24"/>
        </w:rPr>
      </w:pPr>
      <w:r w:rsidRPr="006B399E">
        <w:rPr>
          <w:b/>
          <w:sz w:val="24"/>
        </w:rPr>
        <w:lastRenderedPageBreak/>
        <w:t>Целевой раздел</w:t>
      </w:r>
    </w:p>
    <w:p w:rsidR="003907DA" w:rsidRDefault="00587DB7">
      <w:pPr>
        <w:pStyle w:val="a4"/>
        <w:numPr>
          <w:ilvl w:val="1"/>
          <w:numId w:val="2"/>
        </w:numPr>
        <w:tabs>
          <w:tab w:val="left" w:pos="4433"/>
        </w:tabs>
        <w:spacing w:before="6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907DA" w:rsidRDefault="003907DA">
      <w:pPr>
        <w:pStyle w:val="a3"/>
        <w:spacing w:before="31"/>
        <w:ind w:left="0"/>
        <w:jc w:val="left"/>
        <w:rPr>
          <w:b/>
        </w:rPr>
      </w:pPr>
    </w:p>
    <w:p w:rsidR="003907DA" w:rsidRDefault="00587DB7">
      <w:pPr>
        <w:pStyle w:val="a3"/>
        <w:spacing w:line="256" w:lineRule="auto"/>
        <w:ind w:right="706" w:firstLine="779"/>
      </w:pPr>
      <w:r>
        <w:t>Адаптированная образовательная программа начального общего образования обучающихся с умственной отсталостью (интеллектуальными нарушениями) (АООП НОО) разработана в соответствии: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2"/>
        </w:tabs>
        <w:spacing w:line="256" w:lineRule="auto"/>
        <w:ind w:right="704"/>
        <w:rPr>
          <w:sz w:val="24"/>
        </w:rPr>
      </w:pPr>
      <w:r>
        <w:rPr>
          <w:sz w:val="24"/>
        </w:rPr>
        <w:t>Федеральный</w:t>
      </w:r>
      <w:r>
        <w:rPr>
          <w:spacing w:val="70"/>
          <w:sz w:val="24"/>
        </w:rPr>
        <w:t xml:space="preserve"> </w:t>
      </w:r>
      <w:r>
        <w:rPr>
          <w:sz w:val="24"/>
        </w:rPr>
        <w:t>закон</w:t>
      </w:r>
      <w:r>
        <w:rPr>
          <w:spacing w:val="68"/>
          <w:sz w:val="24"/>
        </w:rPr>
        <w:t xml:space="preserve"> </w:t>
      </w:r>
      <w:r>
        <w:rPr>
          <w:sz w:val="24"/>
        </w:rPr>
        <w:t>от</w:t>
      </w:r>
      <w:r>
        <w:rPr>
          <w:spacing w:val="70"/>
          <w:sz w:val="24"/>
        </w:rPr>
        <w:t xml:space="preserve"> </w:t>
      </w:r>
      <w:r>
        <w:rPr>
          <w:sz w:val="24"/>
        </w:rPr>
        <w:t>29.12.2012</w:t>
      </w:r>
      <w:r>
        <w:rPr>
          <w:spacing w:val="70"/>
          <w:sz w:val="24"/>
        </w:rPr>
        <w:t xml:space="preserve"> </w:t>
      </w:r>
      <w:r>
        <w:rPr>
          <w:sz w:val="24"/>
        </w:rPr>
        <w:t>N</w:t>
      </w:r>
      <w:r>
        <w:rPr>
          <w:spacing w:val="69"/>
          <w:sz w:val="24"/>
        </w:rPr>
        <w:t xml:space="preserve"> </w:t>
      </w:r>
      <w:r>
        <w:rPr>
          <w:sz w:val="24"/>
        </w:rPr>
        <w:t>273-ФЗ</w:t>
      </w:r>
      <w:r>
        <w:rPr>
          <w:spacing w:val="69"/>
          <w:sz w:val="24"/>
        </w:rPr>
        <w:t xml:space="preserve"> </w:t>
      </w:r>
      <w:r>
        <w:rPr>
          <w:sz w:val="24"/>
        </w:rPr>
        <w:t>(ред.</w:t>
      </w:r>
      <w:r>
        <w:rPr>
          <w:spacing w:val="70"/>
          <w:sz w:val="24"/>
        </w:rPr>
        <w:t xml:space="preserve"> </w:t>
      </w:r>
      <w:r>
        <w:rPr>
          <w:sz w:val="24"/>
        </w:rPr>
        <w:t>от</w:t>
      </w:r>
      <w:r>
        <w:rPr>
          <w:spacing w:val="70"/>
          <w:sz w:val="24"/>
        </w:rPr>
        <w:t xml:space="preserve"> </w:t>
      </w:r>
      <w:r>
        <w:rPr>
          <w:sz w:val="24"/>
        </w:rPr>
        <w:t>23.07.2013)</w:t>
      </w:r>
      <w:r>
        <w:rPr>
          <w:spacing w:val="74"/>
          <w:sz w:val="24"/>
        </w:rPr>
        <w:t xml:space="preserve"> </w:t>
      </w:r>
      <w:r>
        <w:rPr>
          <w:sz w:val="24"/>
        </w:rPr>
        <w:t>«Об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1"/>
          <w:sz w:val="24"/>
        </w:rPr>
        <w:t xml:space="preserve"> </w:t>
      </w:r>
      <w:r>
        <w:rPr>
          <w:sz w:val="24"/>
        </w:rPr>
        <w:t>в Российской Федерации»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2"/>
        </w:tabs>
        <w:spacing w:line="256" w:lineRule="auto"/>
        <w:ind w:right="710"/>
        <w:rPr>
          <w:sz w:val="24"/>
        </w:rPr>
      </w:pPr>
      <w:r>
        <w:rPr>
          <w:sz w:val="24"/>
        </w:rPr>
        <w:t>Концепция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1"/>
        </w:tabs>
        <w:spacing w:line="273" w:lineRule="exact"/>
        <w:ind w:left="851" w:hanging="359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19.12.2014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1599</w:t>
      </w:r>
    </w:p>
    <w:p w:rsidR="003907DA" w:rsidRDefault="00587DB7">
      <w:pPr>
        <w:pStyle w:val="a3"/>
        <w:spacing w:before="12" w:line="256" w:lineRule="auto"/>
        <w:ind w:right="710"/>
      </w:pPr>
      <w:r>
        <w:t>«Об утверждении федерального государтвеннного образовательного стандарта образования обучающихся с умственной отсталостью (интеллектуальными</w:t>
      </w:r>
      <w:r>
        <w:rPr>
          <w:spacing w:val="40"/>
        </w:rPr>
        <w:t xml:space="preserve"> </w:t>
      </w:r>
      <w:r>
        <w:rPr>
          <w:spacing w:val="-2"/>
        </w:rPr>
        <w:t>нарушениями)»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1"/>
        </w:tabs>
        <w:spacing w:line="271" w:lineRule="exact"/>
        <w:ind w:left="851" w:hanging="35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19.12.2014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1598</w:t>
      </w:r>
    </w:p>
    <w:p w:rsidR="003907DA" w:rsidRDefault="00587DB7">
      <w:pPr>
        <w:pStyle w:val="a3"/>
        <w:spacing w:before="20" w:line="254" w:lineRule="auto"/>
        <w:ind w:right="711"/>
      </w:pPr>
      <w:r>
        <w:t>«Об утверждении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начального общего образования обучающихся с ограниченными возможностями здоровья»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2"/>
        </w:tabs>
        <w:spacing w:before="3" w:line="256" w:lineRule="auto"/>
        <w:ind w:right="709"/>
        <w:jc w:val="both"/>
        <w:rPr>
          <w:sz w:val="24"/>
        </w:rPr>
      </w:pPr>
      <w:r>
        <w:rPr>
          <w:sz w:val="24"/>
        </w:rPr>
        <w:t>Рекомендации по осуществлению государственного контроля качества образования детей с ограниченными возможностями здоровья (проект, разработанный в рамках государственного контракта от 07.08.2013 № 07.027.11.0015)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2"/>
        </w:tabs>
        <w:spacing w:line="256" w:lineRule="auto"/>
        <w:ind w:right="702"/>
        <w:jc w:val="both"/>
        <w:rPr>
          <w:sz w:val="24"/>
        </w:rPr>
      </w:pPr>
      <w:r>
        <w:rPr>
          <w:sz w:val="24"/>
        </w:rPr>
        <w:t xml:space="preserve">Проекты адаптированных основных общеобразовательных программ в редакции от </w:t>
      </w:r>
      <w:r>
        <w:rPr>
          <w:spacing w:val="-2"/>
          <w:sz w:val="24"/>
        </w:rPr>
        <w:t>30.03.2015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2"/>
        </w:tabs>
        <w:spacing w:line="256" w:lineRule="auto"/>
        <w:ind w:right="706"/>
        <w:jc w:val="both"/>
        <w:rPr>
          <w:sz w:val="24"/>
        </w:rPr>
      </w:pPr>
      <w:r>
        <w:rPr>
          <w:sz w:val="24"/>
        </w:rPr>
        <w:t>Письмо Минобрнауки России от 28.10.2014 г. №. № ВК-2270/07 «О сохранении системы специализированного коррекционного образования»</w:t>
      </w:r>
    </w:p>
    <w:p w:rsidR="003907DA" w:rsidRDefault="00587DB7">
      <w:pPr>
        <w:pStyle w:val="a4"/>
        <w:numPr>
          <w:ilvl w:val="0"/>
          <w:numId w:val="40"/>
        </w:numPr>
        <w:tabs>
          <w:tab w:val="left" w:pos="852"/>
        </w:tabs>
        <w:spacing w:line="256" w:lineRule="auto"/>
        <w:ind w:right="704"/>
        <w:jc w:val="both"/>
        <w:rPr>
          <w:sz w:val="24"/>
        </w:rPr>
      </w:pPr>
      <w:r>
        <w:rPr>
          <w:sz w:val="24"/>
        </w:rPr>
        <w:t>Письмо Минобрнауки России от 10.02.2015 N ВК-268/07 «О совершенствовании деятельности центров психолого-педагогической, медицинской и социальной помощи» (вместе с «Рекомендациями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психолого-педагогической, медицинской и социальной помощи»)</w:t>
      </w:r>
    </w:p>
    <w:p w:rsidR="003907DA" w:rsidRDefault="003907DA">
      <w:pPr>
        <w:pStyle w:val="a3"/>
        <w:spacing w:before="6"/>
        <w:ind w:left="0"/>
        <w:jc w:val="left"/>
      </w:pPr>
    </w:p>
    <w:p w:rsidR="003907DA" w:rsidRDefault="00587DB7">
      <w:pPr>
        <w:pStyle w:val="1"/>
        <w:spacing w:before="1"/>
        <w:ind w:left="1632"/>
      </w:pPr>
      <w:r>
        <w:t>Назначение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907DA" w:rsidRDefault="00587DB7">
      <w:pPr>
        <w:pStyle w:val="a3"/>
        <w:spacing w:before="12" w:line="256" w:lineRule="auto"/>
        <w:ind w:right="702" w:firstLine="839"/>
      </w:pPr>
      <w:r>
        <w:t>Адаптированная основная образовательная программа является нормативным документом, определяющим цели и ценности образования в МБОУ СОШ с.Исмагилово, характеризующим содержание образования, особенности организации образовательного процесса, учитывающим образовательные потребности, возможности и особенности развития учащихся в условиях введения федерального государственного</w:t>
      </w:r>
      <w:r>
        <w:rPr>
          <w:spacing w:val="80"/>
        </w:rPr>
        <w:t xml:space="preserve"> </w:t>
      </w:r>
      <w:r>
        <w:t>образовательного стандарта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:rsidR="003907DA" w:rsidRDefault="00587DB7">
      <w:pPr>
        <w:pStyle w:val="1"/>
        <w:spacing w:line="268" w:lineRule="exact"/>
        <w:ind w:left="1512"/>
        <w:jc w:val="left"/>
      </w:pPr>
      <w:r>
        <w:rPr>
          <w:spacing w:val="-4"/>
        </w:rPr>
        <w:t>Цель:</w:t>
      </w:r>
    </w:p>
    <w:p w:rsidR="003907DA" w:rsidRDefault="00587DB7">
      <w:pPr>
        <w:pStyle w:val="a4"/>
        <w:numPr>
          <w:ilvl w:val="0"/>
          <w:numId w:val="39"/>
        </w:numPr>
        <w:tabs>
          <w:tab w:val="left" w:pos="1293"/>
        </w:tabs>
        <w:spacing w:before="14" w:line="254" w:lineRule="auto"/>
        <w:ind w:right="709" w:firstLine="60"/>
        <w:jc w:val="both"/>
        <w:rPr>
          <w:sz w:val="24"/>
        </w:rPr>
      </w:pPr>
      <w:r>
        <w:rPr>
          <w:sz w:val="24"/>
        </w:rPr>
        <w:t>реализации АООП образования обучающегося с легкой умственной отсталостью (интеллектуальными нарушениями);</w:t>
      </w:r>
    </w:p>
    <w:p w:rsidR="003907DA" w:rsidRDefault="00587DB7">
      <w:pPr>
        <w:pStyle w:val="a4"/>
        <w:numPr>
          <w:ilvl w:val="0"/>
          <w:numId w:val="39"/>
        </w:numPr>
        <w:tabs>
          <w:tab w:val="left" w:pos="1279"/>
        </w:tabs>
        <w:spacing w:before="3" w:line="256" w:lineRule="auto"/>
        <w:ind w:right="708" w:firstLine="0"/>
        <w:jc w:val="both"/>
        <w:rPr>
          <w:sz w:val="24"/>
        </w:rPr>
      </w:pPr>
      <w:r>
        <w:rPr>
          <w:sz w:val="24"/>
        </w:rPr>
        <w:t>создание условий для максимального удовлетворения особых образовательных потребностей обучающегося, обеспечивающих усвоение им общеучебных навыков, социального и культурного опыта.</w:t>
      </w:r>
    </w:p>
    <w:p w:rsidR="003907DA" w:rsidRDefault="00587DB7">
      <w:pPr>
        <w:pStyle w:val="1"/>
        <w:spacing w:line="276" w:lineRule="exact"/>
        <w:ind w:left="1392"/>
        <w:jc w:val="left"/>
      </w:pPr>
      <w:r>
        <w:rPr>
          <w:spacing w:val="-2"/>
        </w:rPr>
        <w:t>Задачи:</w:t>
      </w:r>
    </w:p>
    <w:p w:rsidR="003907DA" w:rsidRDefault="003907DA">
      <w:pPr>
        <w:pStyle w:val="1"/>
        <w:spacing w:line="276" w:lineRule="exact"/>
        <w:jc w:val="left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9"/>
        </w:numPr>
        <w:tabs>
          <w:tab w:val="left" w:pos="1151"/>
        </w:tabs>
        <w:spacing w:before="64" w:line="256" w:lineRule="auto"/>
        <w:ind w:right="707" w:firstLine="0"/>
        <w:jc w:val="both"/>
        <w:rPr>
          <w:sz w:val="24"/>
        </w:rPr>
      </w:pPr>
      <w:r>
        <w:rPr>
          <w:sz w:val="24"/>
        </w:rPr>
        <w:lastRenderedPageBreak/>
        <w:t xml:space="preserve">овладение обучающимся с легкой умственной отсталостью (интеллектуальными нарушениями) учебной деятельностью, обеспечивающей формирование жизненных </w:t>
      </w:r>
      <w:r>
        <w:rPr>
          <w:spacing w:val="-2"/>
          <w:sz w:val="24"/>
        </w:rPr>
        <w:t>компетенций;</w:t>
      </w:r>
    </w:p>
    <w:p w:rsidR="003907DA" w:rsidRDefault="00587DB7">
      <w:pPr>
        <w:pStyle w:val="a4"/>
        <w:numPr>
          <w:ilvl w:val="0"/>
          <w:numId w:val="39"/>
        </w:numPr>
        <w:tabs>
          <w:tab w:val="left" w:pos="1151"/>
        </w:tabs>
        <w:spacing w:line="256" w:lineRule="auto"/>
        <w:ind w:right="704" w:firstLine="0"/>
        <w:jc w:val="both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их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ценностями;</w:t>
      </w:r>
    </w:p>
    <w:p w:rsidR="003907DA" w:rsidRDefault="00587DB7">
      <w:pPr>
        <w:pStyle w:val="a4"/>
        <w:numPr>
          <w:ilvl w:val="0"/>
          <w:numId w:val="39"/>
        </w:numPr>
        <w:tabs>
          <w:tab w:val="left" w:pos="1151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освоения АООП образования обучающимся с легкой</w:t>
      </w:r>
      <w:r>
        <w:rPr>
          <w:spacing w:val="80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(интеллектуальными нарушениями) с учетом его особых образовательных потребностей, а также индивидуальных особенностей и </w:t>
      </w:r>
      <w:r>
        <w:rPr>
          <w:spacing w:val="-2"/>
          <w:sz w:val="24"/>
        </w:rPr>
        <w:t>возможностей;</w:t>
      </w:r>
    </w:p>
    <w:p w:rsidR="003907DA" w:rsidRDefault="00587DB7">
      <w:pPr>
        <w:pStyle w:val="a4"/>
        <w:numPr>
          <w:ilvl w:val="0"/>
          <w:numId w:val="39"/>
        </w:numPr>
        <w:tabs>
          <w:tab w:val="left" w:pos="1151"/>
        </w:tabs>
        <w:spacing w:line="256" w:lineRule="auto"/>
        <w:ind w:right="704" w:firstLine="0"/>
        <w:jc w:val="both"/>
        <w:rPr>
          <w:sz w:val="24"/>
        </w:rPr>
      </w:pPr>
      <w:r>
        <w:rPr>
          <w:sz w:val="24"/>
        </w:rPr>
        <w:t>выявление и развитие возможностей и способностей обучающегося с умственной отсталостью (интеллектуальными нарушениями), через организацию общественно полезной деятельности, проведения спортивно-оздоровительной работы, организацию художественного творчества и др. с использованием системы взаимодействия специалистов: психолога, логопеда, социального педагога;</w:t>
      </w:r>
    </w:p>
    <w:p w:rsidR="003907DA" w:rsidRDefault="003907DA">
      <w:pPr>
        <w:pStyle w:val="a3"/>
        <w:spacing w:before="2"/>
        <w:ind w:left="0"/>
        <w:jc w:val="left"/>
      </w:pPr>
    </w:p>
    <w:p w:rsidR="003907DA" w:rsidRDefault="00587DB7">
      <w:pPr>
        <w:pStyle w:val="1"/>
        <w:spacing w:line="256" w:lineRule="auto"/>
        <w:ind w:right="710" w:firstLine="779"/>
      </w:pPr>
      <w:r>
        <w:t xml:space="preserve">Общая характеристика адаптированной основной общеобразовательной программы обучающегося с легкой умственной отсталостью (интеллектуальными </w:t>
      </w:r>
      <w:r>
        <w:rPr>
          <w:spacing w:val="-2"/>
        </w:rPr>
        <w:t>нарушениями)</w:t>
      </w:r>
    </w:p>
    <w:p w:rsidR="003907DA" w:rsidRDefault="00587DB7">
      <w:pPr>
        <w:pStyle w:val="a3"/>
        <w:spacing w:line="256" w:lineRule="auto"/>
        <w:ind w:right="706" w:firstLine="899"/>
      </w:pPr>
      <w:r>
        <w:t>АООП образования обучающегося с легкой умственной отсталостью (интеллектуальными нарушениями) МБОУ СОШ с. Исмагилово создается с учетом его</w:t>
      </w:r>
      <w:r>
        <w:rPr>
          <w:spacing w:val="40"/>
        </w:rPr>
        <w:t xml:space="preserve"> </w:t>
      </w:r>
      <w:r>
        <w:t>особых образовательных потребностей.</w:t>
      </w:r>
    </w:p>
    <w:p w:rsidR="003907DA" w:rsidRDefault="00587DB7">
      <w:pPr>
        <w:pStyle w:val="a3"/>
        <w:spacing w:line="256" w:lineRule="auto"/>
        <w:ind w:right="711" w:firstLine="839"/>
      </w:pPr>
      <w:r>
        <w:t>Одним из важнейших условий обучения ребенка с легкой умственной</w:t>
      </w:r>
      <w:r>
        <w:rPr>
          <w:spacing w:val="40"/>
        </w:rPr>
        <w:t xml:space="preserve"> </w:t>
      </w:r>
      <w:r>
        <w:t>отсталостью (интеллектуальными нарушениями) в среде других обучающихся является готовность к эмоциональному и коммуникативному взаимодействию с ними.</w:t>
      </w:r>
    </w:p>
    <w:p w:rsidR="003907DA" w:rsidRDefault="00587DB7">
      <w:pPr>
        <w:pStyle w:val="a3"/>
        <w:spacing w:line="254" w:lineRule="auto"/>
        <w:jc w:val="left"/>
      </w:pPr>
      <w:r>
        <w:t>Цель обучения состоит в формировании основ предметных знаний и умений, коррекции</w:t>
      </w:r>
      <w:r>
        <w:rPr>
          <w:spacing w:val="40"/>
        </w:rPr>
        <w:t xml:space="preserve"> </w:t>
      </w:r>
      <w:r>
        <w:t>недостатков психофизического развития обучающегося.</w:t>
      </w:r>
    </w:p>
    <w:p w:rsidR="003907DA" w:rsidRDefault="00587DB7">
      <w:pPr>
        <w:pStyle w:val="a3"/>
        <w:jc w:val="left"/>
      </w:pPr>
      <w:r>
        <w:rPr>
          <w:spacing w:val="-2"/>
        </w:rPr>
        <w:t>Задачи:</w:t>
      </w:r>
    </w:p>
    <w:p w:rsidR="003907DA" w:rsidRDefault="00587DB7">
      <w:pPr>
        <w:pStyle w:val="a4"/>
        <w:numPr>
          <w:ilvl w:val="0"/>
          <w:numId w:val="38"/>
        </w:numPr>
        <w:tabs>
          <w:tab w:val="left" w:pos="1156"/>
        </w:tabs>
        <w:spacing w:before="5" w:line="256" w:lineRule="auto"/>
        <w:ind w:right="710" w:firstLine="0"/>
        <w:jc w:val="both"/>
        <w:rPr>
          <w:sz w:val="24"/>
        </w:rPr>
      </w:pPr>
      <w:r>
        <w:rPr>
          <w:sz w:val="24"/>
        </w:rPr>
        <w:t>выявить индивидуальные возможности ребенка, особенности его психофизического развития, оказывающие влияние на овладение учебными умениями и навыками;</w:t>
      </w:r>
    </w:p>
    <w:p w:rsidR="003907DA" w:rsidRDefault="00587DB7">
      <w:pPr>
        <w:pStyle w:val="a4"/>
        <w:numPr>
          <w:ilvl w:val="0"/>
          <w:numId w:val="38"/>
        </w:numPr>
        <w:tabs>
          <w:tab w:val="left" w:pos="1098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>сформировать 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 физическую, социально-личностную, коммуникативную и интеллектуальную готовность к освоению АООП;</w:t>
      </w:r>
    </w:p>
    <w:p w:rsidR="003907DA" w:rsidRDefault="00587DB7">
      <w:pPr>
        <w:pStyle w:val="a4"/>
        <w:numPr>
          <w:ilvl w:val="0"/>
          <w:numId w:val="38"/>
        </w:numPr>
        <w:tabs>
          <w:tab w:val="left" w:pos="1137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сформировать готовность к участию в систематических учебных занятиях, в разных формах группового и индивидуального взаимодействия с учителем и одноклассниками в урочное и внеурочное время;</w:t>
      </w:r>
    </w:p>
    <w:p w:rsidR="003907DA" w:rsidRDefault="00587DB7">
      <w:pPr>
        <w:pStyle w:val="a4"/>
        <w:numPr>
          <w:ilvl w:val="0"/>
          <w:numId w:val="38"/>
        </w:numPr>
        <w:tabs>
          <w:tab w:val="left" w:pos="1127"/>
        </w:tabs>
        <w:spacing w:line="254" w:lineRule="auto"/>
        <w:ind w:right="715" w:firstLine="0"/>
        <w:jc w:val="both"/>
        <w:rPr>
          <w:sz w:val="24"/>
        </w:rPr>
      </w:pPr>
      <w:r>
        <w:rPr>
          <w:sz w:val="24"/>
        </w:rPr>
        <w:t>обогатить знания обучающегося о социальном и природном мире, опыт в доступных видах детской деятельности (рисование, лепка, аппликация, ручной труд, игра и др.).</w:t>
      </w:r>
    </w:p>
    <w:p w:rsidR="003907DA" w:rsidRDefault="003907DA">
      <w:pPr>
        <w:pStyle w:val="a3"/>
        <w:spacing w:before="17"/>
        <w:ind w:left="0"/>
        <w:jc w:val="left"/>
      </w:pPr>
    </w:p>
    <w:p w:rsidR="003907DA" w:rsidRDefault="00587DB7">
      <w:pPr>
        <w:pStyle w:val="1"/>
        <w:spacing w:before="1"/>
        <w:ind w:left="1632"/>
      </w:pPr>
      <w: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3907DA" w:rsidRDefault="00587DB7">
      <w:pPr>
        <w:spacing w:before="19"/>
        <w:ind w:left="852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легкой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нарушениями)</w:t>
      </w:r>
    </w:p>
    <w:p w:rsidR="003907DA" w:rsidRDefault="00587DB7">
      <w:pPr>
        <w:pStyle w:val="a3"/>
        <w:spacing w:before="12" w:line="256" w:lineRule="auto"/>
        <w:ind w:right="704" w:firstLine="659"/>
      </w:pPr>
      <w:r>
        <w:t>Умственная отсталость — это стойкое, выраженное недоразвитие познавательной деятельности вследствие диффузного (разлитого) органического поражения центральной нервной системы (ЦНС). Понятие «умственной отсталости» по степени интеллектуальной неполноценности применимо к разнообразной группе детей. Степень выраженности интеллектуальной неполноценности коррелирует (соотносится) со сроками, в которые возникло поражение ЦНС - чем оно произошло раньше, тем тяжелее последствия. Также степень выраженности интеллектуальных нарушений определяется интенсивностью воздействия вредных факторов. Нередко умственная отсталость отягощена психическими заболеваниями</w:t>
      </w:r>
      <w:r>
        <w:rPr>
          <w:spacing w:val="-3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этиологии,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медикаментозного</w:t>
      </w:r>
      <w:r>
        <w:rPr>
          <w:spacing w:val="-3"/>
        </w:rPr>
        <w:t xml:space="preserve"> </w:t>
      </w:r>
      <w:r>
        <w:t>лечения,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12"/>
      </w:pPr>
      <w:r>
        <w:lastRenderedPageBreak/>
        <w:t xml:space="preserve">но и организации медицинского сопровождения таких обучающихся в образовательных </w:t>
      </w:r>
      <w:r>
        <w:rPr>
          <w:spacing w:val="-2"/>
        </w:rPr>
        <w:t>организациях.</w:t>
      </w:r>
    </w:p>
    <w:p w:rsidR="003907DA" w:rsidRDefault="00587DB7">
      <w:pPr>
        <w:pStyle w:val="a3"/>
        <w:spacing w:before="3" w:line="256" w:lineRule="auto"/>
        <w:ind w:right="699" w:firstLine="719"/>
      </w:pPr>
      <w:r>
        <w:t>Развитие ребенка с легкой умственной отсталостью (интеллектуальными нарушениями), хотя и происходит на дефектной основе и характеризуется замедленностью, наличием отклонений от нормального развития, тем не менее, представляет собой поступательный процесс, привносящий качественные изменения в познавательную деятельность детей и их личностную сферу, что дает основания для оптимистического прогноза.Затруднения в психическом развитии детей с умственной отсталостью (интеллектуальными нарушениями) обусловлены особенностями их высшей нервной деятельности (слабостью процессов возбуждения и торможения, замедленным формированием условных связей, тугоподвижностью нервных процессов, нарушением взаимодействия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сигнальных систем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подавляющем</w:t>
      </w:r>
      <w:r>
        <w:rPr>
          <w:spacing w:val="40"/>
        </w:rPr>
        <w:t xml:space="preserve"> </w:t>
      </w:r>
      <w:r>
        <w:t>большинстве случаев интеллектуальные нарушения, имеющиеся у обучающихся с умственной отсталостью, являются следствием органического поражения ЦНС на ранних этапах онтогенеза. Негативное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психофизического развития ребенка: мотивационно-потребностная, социально- личностная, моторно-двигательная; эмоционально-волевая сферы, а также когнитивные процессы — восприятие, мышление, деятельность, речь и поведение. Последствия поражения ЦНС выражаются в задержке сроков возникновения и незавершенности возрастных психологических новообразований и, главное, в неравномерности, нарушении целостности психофизического развития. Все это, в свою очередь, затрудняет включение ребенка в освоение пласта социальных и культурных достижений общечеловеческого опыта традиционным путем.</w:t>
      </w:r>
    </w:p>
    <w:p w:rsidR="003907DA" w:rsidRDefault="00587DB7">
      <w:pPr>
        <w:pStyle w:val="a3"/>
        <w:spacing w:line="248" w:lineRule="exact"/>
        <w:ind w:left="1812"/>
      </w:pPr>
      <w:r>
        <w:t>В</w:t>
      </w:r>
      <w:r>
        <w:rPr>
          <w:spacing w:val="9"/>
        </w:rPr>
        <w:t xml:space="preserve"> </w:t>
      </w:r>
      <w:r>
        <w:t>структуре</w:t>
      </w:r>
      <w:r>
        <w:rPr>
          <w:spacing w:val="13"/>
        </w:rPr>
        <w:t xml:space="preserve"> </w:t>
      </w:r>
      <w:r>
        <w:t>психики</w:t>
      </w:r>
      <w:r>
        <w:rPr>
          <w:spacing w:val="13"/>
        </w:rPr>
        <w:t xml:space="preserve"> </w:t>
      </w:r>
      <w:r>
        <w:t>такого</w:t>
      </w:r>
      <w:r>
        <w:rPr>
          <w:spacing w:val="12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первую</w:t>
      </w:r>
      <w:r>
        <w:rPr>
          <w:spacing w:val="15"/>
        </w:rPr>
        <w:t xml:space="preserve"> </w:t>
      </w:r>
      <w:r>
        <w:t>очередь</w:t>
      </w:r>
      <w:r>
        <w:rPr>
          <w:spacing w:val="15"/>
        </w:rPr>
        <w:t xml:space="preserve"> </w:t>
      </w:r>
      <w:r>
        <w:t>отмечается</w:t>
      </w:r>
      <w:r>
        <w:rPr>
          <w:spacing w:val="14"/>
        </w:rPr>
        <w:t xml:space="preserve"> </w:t>
      </w:r>
      <w:r>
        <w:rPr>
          <w:spacing w:val="-2"/>
        </w:rPr>
        <w:t>недоразвитие</w:t>
      </w:r>
    </w:p>
    <w:p w:rsidR="003907DA" w:rsidRDefault="00587DB7">
      <w:pPr>
        <w:pStyle w:val="a3"/>
        <w:spacing w:before="17" w:line="256" w:lineRule="auto"/>
        <w:ind w:right="701"/>
      </w:pPr>
      <w:r>
        <w:t>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обобщению. Вместе с тем, Российская</w:t>
      </w:r>
      <w:r>
        <w:rPr>
          <w:spacing w:val="40"/>
        </w:rPr>
        <w:t xml:space="preserve"> </w:t>
      </w:r>
      <w:r>
        <w:t>дефектология (как правопреемница советской) руководствуется теоретическим постулатом Л. С. Выготского о том, что своевременная педагогическая коррекция с учетом специфических особенностей каждого ребенка с умственной отсталостью (интеллектуальными нарушениями) «запускает»</w:t>
      </w:r>
      <w:r>
        <w:rPr>
          <w:spacing w:val="80"/>
        </w:rPr>
        <w:t xml:space="preserve"> </w:t>
      </w:r>
      <w:r>
        <w:t xml:space="preserve">компенсаторные процессы, обеспечивающие реализацию их потенциальных </w:t>
      </w:r>
      <w:r>
        <w:rPr>
          <w:spacing w:val="-2"/>
        </w:rPr>
        <w:t>возможностей.</w:t>
      </w:r>
    </w:p>
    <w:p w:rsidR="003907DA" w:rsidRDefault="00587DB7">
      <w:pPr>
        <w:pStyle w:val="a3"/>
        <w:spacing w:line="256" w:lineRule="auto"/>
        <w:ind w:right="705" w:firstLine="839"/>
      </w:pPr>
      <w:r>
        <w:t>Развитие всех психических процессов у детей с легкой умственной отсталостью (интеллектуальными нарушениями) отличается качественным своеобразием. Относительно сохранной у обучающихся с умственной отсталостью (интеллектуальными нарушениями) оказывается чувственная ступень познания — ощущение и восприятие. Но и в этих познавательных процессах сказывается дефицитарность: неточность и слабость дифференцировки зрительных, слуховых, кинестетических, тактильных, обонятельных и вкусовых ощущений приводят к затруднению адекватности ориентировки детей с умственной отсталостью (интеллектуальными нарушениями) в окружающей среде. Нарушение объема и темпа восприятия, недостаточная его дифференцировка, не могут не оказывать отрицательного влияния на весь ход развития ребенка с умственной отсталостью (интеллектуальными нарушениями). Однако особая организация учебной и внеурочной работы, основанной на использовании практической деятельности; проведение специальных коррекционных занятий не только повышают качество ощущений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восприятий,</w:t>
      </w:r>
      <w:r>
        <w:rPr>
          <w:spacing w:val="40"/>
        </w:rPr>
        <w:t xml:space="preserve">  </w:t>
      </w:r>
      <w:r>
        <w:t>но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оказывают</w:t>
      </w:r>
      <w:r>
        <w:rPr>
          <w:spacing w:val="40"/>
        </w:rPr>
        <w:t xml:space="preserve">  </w:t>
      </w:r>
      <w:r>
        <w:t>положительное</w:t>
      </w:r>
      <w:r>
        <w:rPr>
          <w:spacing w:val="40"/>
        </w:rPr>
        <w:t xml:space="preserve">  </w:t>
      </w:r>
      <w:r>
        <w:t>влияние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развитие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10"/>
      </w:pPr>
      <w:r>
        <w:lastRenderedPageBreak/>
        <w:t>интеллектуальной сферы, в частности овладение отдельными мыслительными</w:t>
      </w:r>
      <w:r>
        <w:rPr>
          <w:spacing w:val="40"/>
        </w:rPr>
        <w:t xml:space="preserve"> </w:t>
      </w:r>
      <w:r>
        <w:rPr>
          <w:spacing w:val="-2"/>
        </w:rPr>
        <w:t>операциями.</w:t>
      </w:r>
    </w:p>
    <w:p w:rsidR="003907DA" w:rsidRDefault="00587DB7">
      <w:pPr>
        <w:pStyle w:val="a3"/>
        <w:spacing w:before="3" w:line="254" w:lineRule="auto"/>
        <w:ind w:right="700" w:firstLine="599"/>
      </w:pPr>
      <w:r>
        <w:t>Меньший потенциал у обучающихся с умственной отсталостью</w:t>
      </w:r>
      <w:r>
        <w:rPr>
          <w:spacing w:val="40"/>
        </w:rPr>
        <w:t xml:space="preserve"> </w:t>
      </w:r>
      <w:r>
        <w:t>(интеллектуальными нарушениями) обнаруживается в развитии их мышления, основу которого составляют такие операции, как анализ, синтез, сравнение, обобщение, абстракция,</w:t>
      </w:r>
      <w:r>
        <w:rPr>
          <w:spacing w:val="-1"/>
        </w:rPr>
        <w:t xml:space="preserve"> </w:t>
      </w:r>
      <w:r>
        <w:t>конкретизация.</w:t>
      </w:r>
      <w:r>
        <w:rPr>
          <w:spacing w:val="-1"/>
        </w:rPr>
        <w:t xml:space="preserve"> </w:t>
      </w:r>
      <w:r>
        <w:t>Эти мыслительные</w:t>
      </w:r>
      <w:r>
        <w:rPr>
          <w:spacing w:val="-3"/>
        </w:rPr>
        <w:t xml:space="preserve"> </w:t>
      </w:r>
      <w:r>
        <w:t>операции у</w:t>
      </w:r>
      <w:r>
        <w:rPr>
          <w:spacing w:val="-9"/>
        </w:rPr>
        <w:t xml:space="preserve"> </w:t>
      </w:r>
      <w:r>
        <w:t>этой категории детей</w:t>
      </w:r>
      <w:r>
        <w:rPr>
          <w:spacing w:val="-3"/>
        </w:rPr>
        <w:t xml:space="preserve"> </w:t>
      </w:r>
      <w:r>
        <w:t>обладают целым рядом своеобразных черт, проявляющихся в трудностях установления отношений между частями предмета, выделении его существенных признаков и дифференциации их от несущественных, нахождении и сравнении</w:t>
      </w:r>
      <w:r>
        <w:rPr>
          <w:spacing w:val="-2"/>
        </w:rPr>
        <w:t xml:space="preserve"> </w:t>
      </w:r>
      <w:r>
        <w:t>предметов по признакам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 отличия и т. д.</w:t>
      </w:r>
    </w:p>
    <w:p w:rsidR="003907DA" w:rsidRDefault="00587DB7">
      <w:pPr>
        <w:pStyle w:val="a3"/>
        <w:spacing w:before="12" w:line="256" w:lineRule="auto"/>
        <w:ind w:right="703" w:firstLine="599"/>
      </w:pPr>
      <w:r>
        <w:t>Из всех видов мышления (наглядно-действенного, наглядно-образного и словесно- логического) у обучающихся с легкой умственной отсталостью (интеллектуальными нарушениями) в большей степени недоразвито словесно-логическое мышление. Это выражается в слабости обобщения, трудностях понимания смысла явления или факта. Обучающимся присуща сниженная активность мыслительных процессов и слабая регулирующая роль мышления: зачастую, они начинают выполнять работу, не дослушав инструкции, не поняв цели задания, не имея внутреннего плана действия. Однако при особой организации учебной деятельности, направленной на обучение школьников с умственной отсталостью (интеллектуальными нарушениями) пользованию рациональными и целенаправленными способами выполнения задания, оказывается возможным в той или иной степени скорригировать недостатки мыслительной деятельности. Использование специальных методов и приемов, применяющихся в процессе коррекционно-развивающего обучения, позволяет оказывать влияние на</w:t>
      </w:r>
      <w:r>
        <w:rPr>
          <w:spacing w:val="40"/>
        </w:rPr>
        <w:t xml:space="preserve"> </w:t>
      </w:r>
      <w:r>
        <w:t>развитие различных видов мышления обучающихся с умственной отсталостью (интеллектуальными нарушениями), в том числе и словесно-логического.</w:t>
      </w:r>
    </w:p>
    <w:p w:rsidR="003907DA" w:rsidRDefault="00587DB7">
      <w:pPr>
        <w:pStyle w:val="a3"/>
        <w:spacing w:line="256" w:lineRule="exact"/>
        <w:ind w:left="1512"/>
      </w:pPr>
      <w:r>
        <w:t>Особенности</w:t>
      </w:r>
      <w:r>
        <w:rPr>
          <w:spacing w:val="66"/>
        </w:rPr>
        <w:t xml:space="preserve"> </w:t>
      </w:r>
      <w:r>
        <w:t>восприятия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осмысления</w:t>
      </w:r>
      <w:r>
        <w:rPr>
          <w:spacing w:val="64"/>
        </w:rPr>
        <w:t xml:space="preserve"> </w:t>
      </w:r>
      <w:r>
        <w:t>детьми</w:t>
      </w:r>
      <w:r>
        <w:rPr>
          <w:spacing w:val="68"/>
        </w:rPr>
        <w:t xml:space="preserve"> </w:t>
      </w:r>
      <w:r>
        <w:t>учебного</w:t>
      </w:r>
      <w:r>
        <w:rPr>
          <w:spacing w:val="64"/>
        </w:rPr>
        <w:t xml:space="preserve"> </w:t>
      </w:r>
      <w:r>
        <w:t>материала</w:t>
      </w:r>
      <w:r>
        <w:rPr>
          <w:spacing w:val="64"/>
        </w:rPr>
        <w:t xml:space="preserve"> </w:t>
      </w:r>
      <w:r>
        <w:rPr>
          <w:spacing w:val="-2"/>
        </w:rPr>
        <w:t>неразрывно</w:t>
      </w:r>
    </w:p>
    <w:p w:rsidR="003907DA" w:rsidRDefault="00587DB7">
      <w:pPr>
        <w:pStyle w:val="a3"/>
        <w:spacing w:before="20" w:line="256" w:lineRule="auto"/>
        <w:ind w:right="703"/>
      </w:pPr>
      <w:r>
        <w:t>связаны с особенностями их памяти. Запоминание, сохранение и воспроизведение полученной информации обучающимися с умственной отсталостью (интеллектуальными нарушениями) также отличается целым рядом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запоминаются внутренние логические связи; позже, 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Недостатки памяти обучающихся с умственной отсталостью (интеллектуальными нарушениями) проявляются не столько в трудностях получения и сохранения</w:t>
      </w:r>
      <w:r>
        <w:rPr>
          <w:spacing w:val="40"/>
        </w:rPr>
        <w:t xml:space="preserve"> </w:t>
      </w:r>
      <w:r>
        <w:t>информации, сколько ее воспроизведения: вследствие трудностей установления логических отношений полученная информация может воспроизводиться бессистемно, с большим количеством искажений; при этом наибольшие трудности вызывает воспроизведение словесного материала. Использование различных дополнительных средств и приемов в процессе коррекционно-развивающего обучения (иллюстративной, символической наглядности; различных вариантов планов; вопросов педагога и т. д.) может оказать значительное влияние на повышение качества воспроизведения словесного материала. Вместе с тем, следует иметь в виду, что специфика мнемической деятельности во многом определяется структурой дефекта каждого ребенка с умственной отсталостью (интеллектуальными нарушениями). В связи с этим учет особенностей обучающихся с умственной отсталостью (интеллектуальными нарушениями) разных клинических групп (по классификации М. С. Певзнер) позволяет более успешно использовать потенциал развития их мнемической деятельности.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3" w:firstLine="539"/>
      </w:pPr>
      <w:r>
        <w:lastRenderedPageBreak/>
        <w:t xml:space="preserve">Особенности познавательной деятельности школьников с умственной отсталостью (интеллектуальными нарушениями) проявляются и в особенностях их </w:t>
      </w:r>
      <w:r>
        <w:rPr>
          <w:b/>
        </w:rPr>
        <w:t>внимания</w:t>
      </w:r>
      <w:r>
        <w:t>, которое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ослаблением волевого напряжения, направленного на преодоление трудностей, что выражается в неустойчивости внимания. Также в процессе обучения обнаруживаются трудности сосредоточения на каком- либо одном объекте или виде деятельности. Однако, если задание посильно для ученика и интересно ему, то его внимание может определенное время поддерживаться на должном уровне. Под влиянием специально организованного обучения и воспитания объем внимания и его устойчивость значительно улучшаются, что позволяет говорить</w:t>
      </w:r>
      <w:r>
        <w:rPr>
          <w:spacing w:val="-1"/>
        </w:rPr>
        <w:t xml:space="preserve"> </w:t>
      </w:r>
      <w:r>
        <w:t>о наличии</w:t>
      </w:r>
      <w:r>
        <w:rPr>
          <w:spacing w:val="-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динамики,</w:t>
      </w:r>
      <w:r>
        <w:rPr>
          <w:spacing w:val="-2"/>
        </w:rPr>
        <w:t xml:space="preserve"> </w:t>
      </w:r>
      <w:r>
        <w:t>но вместе с тем, в большинстве случаев эти показатели не достигают возрастной нормы.</w:t>
      </w:r>
    </w:p>
    <w:p w:rsidR="003907DA" w:rsidRDefault="00587DB7">
      <w:pPr>
        <w:pStyle w:val="a3"/>
        <w:spacing w:line="261" w:lineRule="exact"/>
        <w:ind w:left="1392"/>
      </w:pPr>
      <w:r>
        <w:t>Для</w:t>
      </w:r>
      <w:r>
        <w:rPr>
          <w:spacing w:val="43"/>
        </w:rPr>
        <w:t xml:space="preserve">  </w:t>
      </w:r>
      <w:r>
        <w:t>успешного</w:t>
      </w:r>
      <w:r>
        <w:rPr>
          <w:spacing w:val="46"/>
        </w:rPr>
        <w:t xml:space="preserve">  </w:t>
      </w:r>
      <w:r>
        <w:t>обучения</w:t>
      </w:r>
      <w:r>
        <w:rPr>
          <w:spacing w:val="45"/>
        </w:rPr>
        <w:t xml:space="preserve">  </w:t>
      </w:r>
      <w:r>
        <w:t>необходимы</w:t>
      </w:r>
      <w:r>
        <w:rPr>
          <w:spacing w:val="45"/>
        </w:rPr>
        <w:t xml:space="preserve">  </w:t>
      </w:r>
      <w:r>
        <w:t>достаточно</w:t>
      </w:r>
      <w:r>
        <w:rPr>
          <w:spacing w:val="45"/>
        </w:rPr>
        <w:t xml:space="preserve">  </w:t>
      </w:r>
      <w:r>
        <w:t>развитые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45"/>
        </w:rPr>
        <w:t xml:space="preserve">  </w:t>
      </w:r>
      <w:r>
        <w:rPr>
          <w:spacing w:val="-10"/>
        </w:rPr>
        <w:t>и</w:t>
      </w:r>
    </w:p>
    <w:p w:rsidR="003907DA" w:rsidRDefault="00587DB7">
      <w:pPr>
        <w:pStyle w:val="a3"/>
        <w:spacing w:before="17" w:line="256" w:lineRule="auto"/>
        <w:ind w:right="709"/>
      </w:pPr>
      <w:r>
        <w:t>воображение. Представлениям детей с умственной отсталостью (интеллектуальными нарушениями) свойственна недифференцированоость, фрагментарность, уподобление образов, что, в свою очередь, сказывается на узнавании и понимании учебного материала. Воображение как один из наиболее сложных процессов отличается значительной несформированностью, что выражается в его примитивности, неточности и схематичности. Однако, начиная с первого года обучения, в ходе преподавания всех учебных предметов проводится целенаправленная работа по уточнению и обогащению представлений, прежде всего — представлений об окружающей действительности.</w:t>
      </w:r>
    </w:p>
    <w:p w:rsidR="003907DA" w:rsidRDefault="00587DB7">
      <w:pPr>
        <w:pStyle w:val="a3"/>
        <w:spacing w:line="256" w:lineRule="auto"/>
        <w:ind w:right="704"/>
      </w:pPr>
      <w:r>
        <w:t>У школьников с умственной отсталостью (интеллектуальными нарушениями) отмечаются недостатки в развитии</w:t>
      </w:r>
      <w:r>
        <w:rPr>
          <w:spacing w:val="-2"/>
        </w:rPr>
        <w:t xml:space="preserve"> </w:t>
      </w:r>
      <w:r>
        <w:t>речевой деятельности, физиологической основой которых является нарушение взаимодействия между первой и второй сигнальными системами, что, в свою очередь, проявляется в недоразвитии всех сторон речи: фонетической, лексической, грамматической и синтаксической. Таким образом, для обучающихся с умственной отсталостью характерно системное недоразвитие речи.</w:t>
      </w:r>
    </w:p>
    <w:p w:rsidR="003907DA" w:rsidRDefault="00587DB7">
      <w:pPr>
        <w:pStyle w:val="a3"/>
        <w:spacing w:line="256" w:lineRule="auto"/>
        <w:ind w:right="704" w:firstLine="599"/>
      </w:pPr>
      <w:r>
        <w:t>Недостатки речевой деятельности этой категории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напрямую связаны с</w:t>
      </w:r>
      <w:r>
        <w:rPr>
          <w:spacing w:val="40"/>
        </w:rPr>
        <w:t xml:space="preserve"> </w:t>
      </w:r>
      <w:r>
        <w:t>нарушением</w:t>
      </w:r>
      <w:r>
        <w:rPr>
          <w:spacing w:val="40"/>
        </w:rPr>
        <w:t xml:space="preserve"> </w:t>
      </w:r>
      <w:r>
        <w:t>абстрактно-логического мышления. Однако в повседневной практике</w:t>
      </w:r>
      <w:r>
        <w:rPr>
          <w:spacing w:val="40"/>
        </w:rPr>
        <w:t xml:space="preserve"> </w:t>
      </w:r>
      <w:r>
        <w:t>такие дети способны поддержать беседу на темы, близкие их личному опыту, используя при этом несложные конструкции предложений. Проведение систематической коррекционно-развивающей работы, направленной на систематизацию и обогащение представлений об окружающей действительности, создает положительные условия для овладения обучающимися различными языковыми средствами. Это находит свое выражение в увеличении объема и изменении качества словарного запаса, овладении различными конструкциями предложений, составлении небольших, но завершенных по смыслу, устных высказываний. Таким образом, постепенно создается основа для овладения более сложной формой речи — письменной.</w:t>
      </w:r>
    </w:p>
    <w:p w:rsidR="003907DA" w:rsidRDefault="00587DB7">
      <w:pPr>
        <w:pStyle w:val="a3"/>
        <w:spacing w:line="256" w:lineRule="auto"/>
        <w:ind w:right="703" w:firstLine="599"/>
      </w:pPr>
      <w:r>
        <w:t>Моторная сфера</w:t>
      </w:r>
      <w:r>
        <w:rPr>
          <w:spacing w:val="-1"/>
        </w:rPr>
        <w:t xml:space="preserve"> </w:t>
      </w:r>
      <w:r>
        <w:t>детей с легкой степенью умственной отсталости (интеллектуальными нарушениями), как правило, не имеет выраженных нарушений. Наибольшие трудности обучающиеся</w:t>
      </w:r>
      <w:r>
        <w:rPr>
          <w:spacing w:val="80"/>
        </w:rPr>
        <w:t xml:space="preserve"> </w:t>
      </w:r>
      <w:r>
        <w:t>испытывают</w:t>
      </w:r>
      <w:r>
        <w:rPr>
          <w:spacing w:val="78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 заданий, связанных с точной координацией мелких движений пальцев рук. В свою очередь, это негативно сказывается на овладении письмом и некоторыми трудовыми операциями. Проведение специальных упражнений, включенных как в содержание коррекционных занятий, так и используемых на отдельных уроках, способствует развитию координации и точности движений</w:t>
      </w:r>
      <w:r>
        <w:rPr>
          <w:spacing w:val="80"/>
        </w:rPr>
        <w:t xml:space="preserve"> </w:t>
      </w:r>
      <w:r>
        <w:t>пальцев</w:t>
      </w:r>
      <w:r>
        <w:rPr>
          <w:spacing w:val="80"/>
        </w:rPr>
        <w:t xml:space="preserve"> </w:t>
      </w:r>
      <w:r>
        <w:t xml:space="preserve">рук и кисти, а также позволяет подготовить обучающихся к овладению учебными и трудовыми действиями, требующими определенной моторной </w:t>
      </w:r>
      <w:r>
        <w:rPr>
          <w:spacing w:val="-2"/>
        </w:rPr>
        <w:t>ловкости.</w:t>
      </w:r>
    </w:p>
    <w:p w:rsidR="003907DA" w:rsidRDefault="00587DB7">
      <w:pPr>
        <w:pStyle w:val="a3"/>
        <w:spacing w:line="254" w:lineRule="auto"/>
        <w:ind w:right="704" w:firstLine="719"/>
      </w:pPr>
      <w:r>
        <w:t>Психологические особенности обучающихся с умственной отсталостью (интеллектуальными</w:t>
      </w:r>
      <w:r>
        <w:rPr>
          <w:spacing w:val="39"/>
        </w:rPr>
        <w:t xml:space="preserve"> </w:t>
      </w:r>
      <w:r>
        <w:t>нарушениями)</w:t>
      </w:r>
      <w:r>
        <w:rPr>
          <w:spacing w:val="40"/>
        </w:rPr>
        <w:t xml:space="preserve"> </w:t>
      </w:r>
      <w:r>
        <w:t>проявляются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нарушении</w:t>
      </w:r>
      <w:r>
        <w:rPr>
          <w:spacing w:val="4"/>
        </w:rPr>
        <w:t xml:space="preserve"> </w:t>
      </w:r>
      <w:r>
        <w:t>эмоциональной</w:t>
      </w:r>
      <w:r>
        <w:rPr>
          <w:spacing w:val="42"/>
        </w:rPr>
        <w:t xml:space="preserve"> </w:t>
      </w:r>
      <w:r>
        <w:rPr>
          <w:spacing w:val="-2"/>
        </w:rPr>
        <w:t>сферы.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10"/>
      </w:pPr>
      <w:r>
        <w:lastRenderedPageBreak/>
        <w:t>При легкой умственной отсталости эмоции в целом сохранны, однако они отличаются отсутствием оттенков переживаний, неустойчивостью и поверхностью. Отсутствуют или очень слабо выражены переживания, определяющие интерес и побуждение к познавательной деятельности, а также с большими затруднениями осуществляется воспитание высших психических чувств: нравственных и эстетических.</w:t>
      </w:r>
    </w:p>
    <w:p w:rsidR="003907DA" w:rsidRDefault="00587DB7">
      <w:pPr>
        <w:pStyle w:val="a3"/>
        <w:spacing w:line="256" w:lineRule="auto"/>
        <w:ind w:right="703"/>
      </w:pPr>
      <w:r>
        <w:t>Волевая сфера учащихся с умственной отсталостью (интеллектуальными нарушениями) характеризуется слабостью собственных намерений и побуждений, большой внушаемостью. Такие школьники предпочитают выбирать путь, не требующий волевых усилий, а вследствие непосильности предъявляемых требований, у некоторых из них развиваются такие отрицательные черты личности, как негативизм и упрямство.</w:t>
      </w:r>
    </w:p>
    <w:p w:rsidR="003907DA" w:rsidRDefault="00587DB7">
      <w:pPr>
        <w:pStyle w:val="a3"/>
        <w:spacing w:line="256" w:lineRule="auto"/>
        <w:ind w:right="706" w:firstLine="779"/>
      </w:pPr>
      <w:r>
        <w:t>Своеобразие протекания психических процессов и особенности волевой сферы школьников с умственной отсталостью (интеллектуальными нарушениями) оказывают отрицательное влияние на характер их деятельности, в особенности произвольной, что выражается в недоразвитии мотивационной сферы, слабости побуждений, недостаточности инициативы. Эти недостатки особенно ярко проявляются в учебной деятельности, поскольку учащиеся приступают к ее выполнению без необходимой предшествующей ориентировки в задании и, не сопоставляя ход ее выполнения, с конечной</w:t>
      </w:r>
      <w:r>
        <w:rPr>
          <w:spacing w:val="-3"/>
        </w:rPr>
        <w:t xml:space="preserve"> </w:t>
      </w:r>
      <w:r>
        <w:t>целью.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 учебного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они часто</w:t>
      </w:r>
      <w:r>
        <w:rPr>
          <w:spacing w:val="-1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правильно начатого выполнения действия, «соскальзывают» на действия, произведенные ранее, причем осуществляют их в прежнем виде, не учитывая изменения условий. Вместе с тем, при проведении длительной, систематической и специально организованной работы, направленной на обучение этой группы школьников целеполаганию, планированию и контролю, им оказываются доступны разные виды деятельности: изобразительная и конструктивная деятельность, игра, в том числе дидактическая, ручной труд, а в старшем школьном возрасте и некоторые виды профильного труда. Следует отметить независимость и самостоятельность этой категории школьников в уходе за собой, благодаря овладению необходимыми социально-бытовыми навыками.</w:t>
      </w:r>
    </w:p>
    <w:p w:rsidR="003907DA" w:rsidRDefault="00587DB7">
      <w:pPr>
        <w:pStyle w:val="a3"/>
        <w:spacing w:line="254" w:lineRule="exact"/>
        <w:ind w:left="1452"/>
      </w:pPr>
      <w:r>
        <w:t>Нарушения</w:t>
      </w:r>
      <w:r>
        <w:rPr>
          <w:spacing w:val="24"/>
        </w:rPr>
        <w:t xml:space="preserve"> </w:t>
      </w:r>
      <w:r>
        <w:t>высшей</w:t>
      </w:r>
      <w:r>
        <w:rPr>
          <w:spacing w:val="26"/>
        </w:rPr>
        <w:t xml:space="preserve"> </w:t>
      </w:r>
      <w:r>
        <w:t>нервной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недоразвитие</w:t>
      </w:r>
      <w:r>
        <w:rPr>
          <w:spacing w:val="23"/>
        </w:rPr>
        <w:t xml:space="preserve"> </w:t>
      </w:r>
      <w:r>
        <w:t>психических</w:t>
      </w:r>
      <w:r>
        <w:rPr>
          <w:spacing w:val="25"/>
        </w:rPr>
        <w:t xml:space="preserve"> </w:t>
      </w:r>
      <w:r>
        <w:t>процессов</w:t>
      </w:r>
      <w:r>
        <w:rPr>
          <w:spacing w:val="25"/>
        </w:rPr>
        <w:t xml:space="preserve"> </w:t>
      </w:r>
      <w:r>
        <w:rPr>
          <w:spacing w:val="-10"/>
        </w:rPr>
        <w:t>и</w:t>
      </w:r>
    </w:p>
    <w:p w:rsidR="003907DA" w:rsidRDefault="00587DB7">
      <w:pPr>
        <w:pStyle w:val="a3"/>
        <w:spacing w:before="7" w:line="256" w:lineRule="auto"/>
        <w:ind w:right="704"/>
      </w:pPr>
      <w:r>
        <w:t>эмоционально-волевой сферы обусловливают формирование некоторых специфических особенностей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обучающихся с умственной отсталостью (интеллектуальными нарушениями), проявляющиеся в примитивности интересов, потребностей и мотивов, что затрудняет формирование социально зрелых отношений со сверстниками и взрослыми. При этом специфическими особенностями</w:t>
      </w:r>
      <w:r>
        <w:rPr>
          <w:spacing w:val="-1"/>
        </w:rPr>
        <w:t xml:space="preserve"> </w:t>
      </w:r>
      <w:r>
        <w:t>межличностных отношений</w:t>
      </w:r>
      <w:r>
        <w:rPr>
          <w:spacing w:val="-2"/>
        </w:rPr>
        <w:t xml:space="preserve"> </w:t>
      </w:r>
      <w:r>
        <w:t>является: высокая конфликтность, сопровождаемая неадекватными поведенческими реакциями; слабая мотивированность на установление межличностных контактов и пр. Снижение адекватности во взаимодействии со сверстниками и взрослыми людьми обусловливается незрелостью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мотивов,</w:t>
      </w:r>
      <w:r>
        <w:rPr>
          <w:spacing w:val="-3"/>
        </w:rPr>
        <w:t xml:space="preserve"> </w:t>
      </w:r>
      <w:r>
        <w:t>неразвитостью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в свою</w:t>
      </w:r>
      <w:r>
        <w:rPr>
          <w:spacing w:val="-2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негативно</w:t>
      </w:r>
      <w:r>
        <w:rPr>
          <w:spacing w:val="-2"/>
        </w:rPr>
        <w:t xml:space="preserve"> </w:t>
      </w:r>
      <w:r>
        <w:t>сказываться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 поведении,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могут выражаться в гиперактивности, вербальной или физической агрессии и т.п. Практика обучения таких детей показывает, что под воздействием коррекционно-воспитательной работы упомянутые недостатки существенно сглаживаются и исправляются.</w:t>
      </w:r>
    </w:p>
    <w:p w:rsidR="003907DA" w:rsidRDefault="00587DB7">
      <w:pPr>
        <w:pStyle w:val="a3"/>
        <w:spacing w:line="259" w:lineRule="exact"/>
        <w:ind w:left="1452"/>
      </w:pPr>
      <w:r>
        <w:t>Выстраивая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3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психического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rPr>
          <w:spacing w:val="-2"/>
        </w:rPr>
        <w:t>детей</w:t>
      </w:r>
    </w:p>
    <w:p w:rsidR="003907DA" w:rsidRDefault="00587DB7">
      <w:pPr>
        <w:pStyle w:val="a3"/>
        <w:spacing w:before="19" w:line="256" w:lineRule="auto"/>
        <w:ind w:right="706"/>
      </w:pPr>
      <w:r>
        <w:t>с легкой умственной отсталостью (интеллектуальными нарушениями), следует опираться на положение, сформулированное Л. С. Выготским, о единстве закономерностей развития аномального</w:t>
      </w:r>
      <w:r>
        <w:rPr>
          <w:spacing w:val="-1"/>
        </w:rPr>
        <w:t xml:space="preserve"> </w:t>
      </w:r>
      <w:r>
        <w:t>и нормального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решающей роли создания</w:t>
      </w:r>
      <w:r>
        <w:rPr>
          <w:spacing w:val="-1"/>
        </w:rPr>
        <w:t xml:space="preserve"> </w:t>
      </w:r>
      <w:r>
        <w:t>таких социальных условий его обучения и воспитания, которые обеспечивают успешное «врастание» его в культуру. В качестве таких условий выступает система коррекционных мероприятий в процессе специально организованного обучения, опирающегося на сохранные стороны психики учащегося с умственной отсталостью, учитывающие зону ближайшего развития.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3" w:firstLine="599"/>
      </w:pPr>
      <w:r>
        <w:lastRenderedPageBreak/>
        <w:t>Таким образом, педагогические условия, созданные в образовательной организации для обучающихся с умственной отсталостью, должны решать как задачи коррекционно- педагогической поддержки ребенка в образовательном процессе, так и вопросы его социализации, тесно связанные с развитием познавательной сферы и деятельности, соответствующей возрастным возможностям и способностям обучающегося.</w:t>
      </w:r>
    </w:p>
    <w:p w:rsidR="003907DA" w:rsidRDefault="003907DA">
      <w:pPr>
        <w:pStyle w:val="a3"/>
        <w:spacing w:before="17"/>
        <w:ind w:left="0"/>
        <w:jc w:val="left"/>
      </w:pPr>
    </w:p>
    <w:p w:rsidR="003907DA" w:rsidRDefault="00587DB7">
      <w:pPr>
        <w:pStyle w:val="1"/>
        <w:spacing w:line="254" w:lineRule="auto"/>
        <w:ind w:right="705" w:firstLine="719"/>
      </w:pPr>
      <w:r>
        <w:t>Особые образовательные потребности обучающихся с легкой умственной отсталостью (интеллектуальными нарушениями)</w:t>
      </w:r>
    </w:p>
    <w:p w:rsidR="003907DA" w:rsidRDefault="00587DB7">
      <w:pPr>
        <w:pStyle w:val="a3"/>
        <w:spacing w:line="256" w:lineRule="auto"/>
        <w:ind w:right="704" w:firstLine="599"/>
      </w:pPr>
      <w:r>
        <w:t xml:space="preserve">Недоразвитие познавательной, эмоционально-волевой и личностной сфер обучающихся с умственной отсталостью (интеллектуальными нарушениями) проявляется не только в качественных и количественных отклонениях от нормы, но и в глубоком своеобразии их социализации. Они способны к развитию, хотя оно и осуществляется замедленно, атипично, а иногда с резкими изменениями всей психической деятельности ребёнка. При этом, несмотря на многообразие индивидуальных вариантов структуры данного нарушения, перспективы образования детей с умственной отсталостью (интеллектуальными нарушениями) детерминированы в основном степенью выраженности недоразвития интеллекта, при этом образование, в любом случае, остается </w:t>
      </w:r>
      <w:r>
        <w:rPr>
          <w:spacing w:val="-2"/>
        </w:rPr>
        <w:t>нецензовым.</w:t>
      </w:r>
    </w:p>
    <w:p w:rsidR="003907DA" w:rsidRDefault="00587DB7">
      <w:pPr>
        <w:pStyle w:val="a3"/>
        <w:spacing w:line="254" w:lineRule="auto"/>
        <w:ind w:right="710" w:firstLine="539"/>
      </w:pPr>
      <w:r>
        <w:t>Таким образом, современные научные представления об особенностях 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 нарушениями) позволяют выделить образовательные потребности, как общие для всех обучающихся с ОВЗ, так и специфические.</w:t>
      </w:r>
    </w:p>
    <w:p w:rsidR="003907DA" w:rsidRDefault="00587DB7">
      <w:pPr>
        <w:pStyle w:val="a3"/>
        <w:ind w:left="1452"/>
      </w:pPr>
      <w:r>
        <w:t>К</w:t>
      </w:r>
      <w:r>
        <w:rPr>
          <w:spacing w:val="-5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относятся: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rPr>
          <w:spacing w:val="-2"/>
        </w:rPr>
        <w:t>образования,</w:t>
      </w:r>
    </w:p>
    <w:p w:rsidR="003907DA" w:rsidRDefault="00587DB7">
      <w:pPr>
        <w:pStyle w:val="a3"/>
        <w:spacing w:before="9" w:line="256" w:lineRule="auto"/>
        <w:ind w:right="702"/>
      </w:pPr>
      <w:r>
        <w:t>содержание образования, разработка и использование специальных методов и средств обучения, особая организация обучения, расширение границ образовательного пространства, продолжительность образования и определение круга лиц, участвующих в образовательном процессе.</w:t>
      </w:r>
    </w:p>
    <w:p w:rsidR="003907DA" w:rsidRDefault="00587DB7">
      <w:pPr>
        <w:pStyle w:val="a3"/>
        <w:spacing w:line="256" w:lineRule="auto"/>
        <w:ind w:right="713" w:firstLine="539"/>
      </w:pPr>
      <w:r>
        <w:t>Для обучающихся с легкой умственной отсталостью (интеллектуальными нарушениями) характерны следующие специфические образовательные потребности: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line="273" w:lineRule="exact"/>
        <w:ind w:left="995" w:hanging="143"/>
        <w:jc w:val="both"/>
        <w:rPr>
          <w:sz w:val="24"/>
        </w:rPr>
      </w:pPr>
      <w:r>
        <w:rPr>
          <w:sz w:val="24"/>
        </w:rPr>
        <w:t>раннее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before="14" w:line="254" w:lineRule="auto"/>
        <w:ind w:right="709" w:firstLine="0"/>
        <w:jc w:val="both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реализуемого,</w:t>
      </w:r>
      <w:r>
        <w:rPr>
          <w:spacing w:val="40"/>
          <w:sz w:val="24"/>
        </w:rPr>
        <w:t xml:space="preserve"> </w:t>
      </w:r>
      <w:r>
        <w:rPr>
          <w:sz w:val="24"/>
        </w:rPr>
        <w:t>как через содержание предметных областей, так и в процессе коррекционной работы;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before="3"/>
        <w:ind w:left="995" w:hanging="143"/>
        <w:jc w:val="both"/>
        <w:rPr>
          <w:sz w:val="24"/>
        </w:rPr>
      </w:pPr>
      <w:r>
        <w:rPr>
          <w:sz w:val="24"/>
        </w:rPr>
        <w:t>научный,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практико-ориентированный,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содержа-ния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before="17"/>
        <w:ind w:left="995" w:hanging="143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before="19" w:line="256" w:lineRule="auto"/>
        <w:ind w:right="709" w:firstLine="0"/>
        <w:jc w:val="both"/>
        <w:rPr>
          <w:sz w:val="24"/>
        </w:rPr>
      </w:pPr>
      <w:r>
        <w:rPr>
          <w:sz w:val="24"/>
        </w:rPr>
        <w:t>систематическая актуализация сформированных у обучающихся знаний и умений; специальное обучение их «переносу» с учетом изменяющихся условий учебных, познавательных, трудовых и других ситуаций;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>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(интеллектуальными нарушениями);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line="256" w:lineRule="auto"/>
        <w:ind w:right="712" w:firstLine="0"/>
        <w:jc w:val="both"/>
        <w:rPr>
          <w:sz w:val="24"/>
        </w:rPr>
      </w:pPr>
      <w:r>
        <w:rPr>
          <w:sz w:val="24"/>
        </w:rPr>
        <w:t xml:space="preserve">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</w:t>
      </w:r>
      <w:r>
        <w:rPr>
          <w:spacing w:val="-2"/>
          <w:sz w:val="24"/>
        </w:rPr>
        <w:t>средой;</w:t>
      </w: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line="256" w:lineRule="auto"/>
        <w:ind w:right="705" w:firstLine="0"/>
        <w:jc w:val="both"/>
        <w:rPr>
          <w:sz w:val="24"/>
        </w:rPr>
      </w:pPr>
      <w:r>
        <w:rPr>
          <w:sz w:val="24"/>
        </w:rPr>
        <w:t>специальное обучение способам усвоения общественного опыта — умений действовать совместно с взрослым, по показу, подражанию по словесной инструкции;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7"/>
        </w:numPr>
        <w:tabs>
          <w:tab w:val="left" w:pos="995"/>
        </w:tabs>
        <w:spacing w:before="64" w:line="254" w:lineRule="auto"/>
        <w:ind w:right="711" w:firstLine="0"/>
        <w:jc w:val="both"/>
        <w:rPr>
          <w:sz w:val="24"/>
        </w:rPr>
      </w:pPr>
      <w:r>
        <w:rPr>
          <w:sz w:val="24"/>
        </w:rPr>
        <w:lastRenderedPageBreak/>
        <w:t>стимуляция познавательной активности, формирование позитивного отношения к окружающему миру.</w:t>
      </w:r>
    </w:p>
    <w:p w:rsidR="003907DA" w:rsidRDefault="00587DB7">
      <w:pPr>
        <w:pStyle w:val="a3"/>
        <w:spacing w:before="3" w:line="256" w:lineRule="auto"/>
        <w:ind w:right="702" w:firstLine="479"/>
      </w:pPr>
      <w:r>
        <w:t>Удовлетворение перечисленных особых образовательных потребностей</w:t>
      </w:r>
      <w:r>
        <w:rPr>
          <w:spacing w:val="80"/>
        </w:rPr>
        <w:t xml:space="preserve"> </w:t>
      </w:r>
      <w:r>
        <w:t>обучающихся возможно на основе реализации личностно-ориентированного подхода к воспитанию и обучению обучающихся через изменение содержания обучения и совершенствование методов и приемов работы. В свою очередь, это позволит</w:t>
      </w:r>
      <w:r>
        <w:rPr>
          <w:spacing w:val="40"/>
        </w:rPr>
        <w:t xml:space="preserve"> </w:t>
      </w:r>
      <w:r>
        <w:t>формировать возрастные психологические новообразования и корригировать высшие психические функции в процессе изучения</w:t>
      </w:r>
      <w:r>
        <w:rPr>
          <w:spacing w:val="40"/>
        </w:rPr>
        <w:t xml:space="preserve"> </w:t>
      </w:r>
      <w:r>
        <w:t>обучающимися учебных предметов, а также в ходе проведения коррекционно-развивающих занятий.</w:t>
      </w: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spacing w:before="31"/>
        <w:ind w:left="0"/>
        <w:jc w:val="left"/>
      </w:pPr>
    </w:p>
    <w:p w:rsidR="003907DA" w:rsidRDefault="00587DB7">
      <w:pPr>
        <w:pStyle w:val="1"/>
        <w:numPr>
          <w:ilvl w:val="1"/>
          <w:numId w:val="43"/>
        </w:numPr>
        <w:tabs>
          <w:tab w:val="left" w:pos="1432"/>
        </w:tabs>
        <w:spacing w:line="256" w:lineRule="auto"/>
        <w:ind w:left="852" w:right="707" w:firstLine="0"/>
        <w:jc w:val="both"/>
      </w:pPr>
      <w:r>
        <w:t>Планируемые результаты освоения обучающимся с легкой умственной отсталостью (интеллектуальными нарушениями) адаптированной основной общеобразовательной программы</w:t>
      </w:r>
    </w:p>
    <w:p w:rsidR="003907DA" w:rsidRDefault="00587DB7">
      <w:pPr>
        <w:pStyle w:val="a3"/>
        <w:spacing w:line="256" w:lineRule="auto"/>
        <w:ind w:right="711" w:firstLine="779"/>
      </w:pPr>
      <w:r>
        <w:t>Результаты освоения обучающимся с легкой умственной отсталостью (интеллектуальными нарушениями) АООП оцениваются как итоговые на момент завершения образования.</w:t>
      </w:r>
    </w:p>
    <w:p w:rsidR="003907DA" w:rsidRDefault="00587DB7">
      <w:pPr>
        <w:pStyle w:val="a3"/>
        <w:spacing w:line="256" w:lineRule="auto"/>
        <w:ind w:right="711"/>
        <w:rPr>
          <w:i/>
        </w:rPr>
      </w:pPr>
      <w:r>
        <w:t xml:space="preserve">Освоение обучающимся АООП, которая создана на основе ФГОС, предполагает достижение им двух видов результатов: </w:t>
      </w:r>
      <w:r>
        <w:rPr>
          <w:i/>
          <w:u w:val="single"/>
        </w:rPr>
        <w:t>личностных и предметных</w:t>
      </w:r>
      <w:r>
        <w:rPr>
          <w:i/>
        </w:rPr>
        <w:t>.</w:t>
      </w:r>
    </w:p>
    <w:p w:rsidR="003907DA" w:rsidRDefault="00587DB7">
      <w:pPr>
        <w:pStyle w:val="a3"/>
        <w:tabs>
          <w:tab w:val="left" w:pos="2409"/>
          <w:tab w:val="left" w:pos="4107"/>
          <w:tab w:val="left" w:pos="6177"/>
          <w:tab w:val="left" w:pos="8074"/>
          <w:tab w:val="left" w:pos="9610"/>
        </w:tabs>
        <w:spacing w:line="256" w:lineRule="auto"/>
        <w:ind w:right="703" w:firstLine="719"/>
      </w:pPr>
      <w:r>
        <w:rPr>
          <w:spacing w:val="-10"/>
        </w:rPr>
        <w:t>В</w:t>
      </w:r>
      <w:r>
        <w:tab/>
      </w:r>
      <w:r>
        <w:rPr>
          <w:spacing w:val="-2"/>
        </w:rPr>
        <w:t>структуре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ведущее</w:t>
      </w:r>
      <w:r>
        <w:tab/>
      </w:r>
      <w:r>
        <w:rPr>
          <w:spacing w:val="-2"/>
        </w:rPr>
        <w:t xml:space="preserve">место </w:t>
      </w:r>
      <w:r>
        <w:t>принадлежит</w:t>
      </w:r>
      <w:r>
        <w:rPr>
          <w:spacing w:val="-2"/>
        </w:rPr>
        <w:t xml:space="preserve"> </w:t>
      </w:r>
      <w:r>
        <w:rPr>
          <w:i/>
        </w:rPr>
        <w:t>личностным</w:t>
      </w:r>
      <w:r>
        <w:rPr>
          <w:i/>
          <w:spacing w:val="-2"/>
        </w:rPr>
        <w:t xml:space="preserve"> </w:t>
      </w:r>
      <w: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обучающегося с умственной отсталостью (интеллектуальными нарушениями) в культуру, овладение ими социокультурным опытом.</w:t>
      </w:r>
    </w:p>
    <w:p w:rsidR="003907DA" w:rsidRDefault="00587DB7">
      <w:pPr>
        <w:pStyle w:val="a3"/>
        <w:spacing w:line="256" w:lineRule="auto"/>
        <w:ind w:right="706" w:firstLine="599"/>
      </w:pPr>
      <w:r>
        <w:t>Личностные результаты</w:t>
      </w:r>
      <w:r>
        <w:rPr>
          <w:spacing w:val="-2"/>
        </w:rPr>
        <w:t xml:space="preserve"> </w:t>
      </w:r>
      <w:r>
        <w:t>освоения АООП образования включают индивидуально- личностные качества и социальные (жизненные) компетенции обучающегося, социально значимые ценностные установки.</w:t>
      </w:r>
    </w:p>
    <w:p w:rsidR="003907DA" w:rsidRDefault="00587DB7">
      <w:pPr>
        <w:pStyle w:val="a3"/>
        <w:spacing w:line="274" w:lineRule="exact"/>
        <w:jc w:val="left"/>
      </w:pP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личностным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АООП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относятся: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line="256" w:lineRule="auto"/>
        <w:ind w:right="713" w:firstLine="0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свою </w:t>
      </w:r>
      <w:r>
        <w:rPr>
          <w:spacing w:val="-2"/>
          <w:sz w:val="24"/>
        </w:rPr>
        <w:t>Родину;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line="256" w:lineRule="auto"/>
        <w:ind w:right="71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иному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народов;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line="256" w:lineRule="auto"/>
        <w:ind w:right="70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 представлений о собственных возможностях, о насущно необходимом жизнеобеспечении;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  <w:tab w:val="left" w:pos="2413"/>
          <w:tab w:val="left" w:pos="3929"/>
          <w:tab w:val="left" w:pos="5193"/>
          <w:tab w:val="left" w:pos="6509"/>
          <w:tab w:val="left" w:pos="6873"/>
          <w:tab w:val="left" w:pos="8259"/>
          <w:tab w:val="left" w:pos="10070"/>
        </w:tabs>
        <w:spacing w:line="256" w:lineRule="auto"/>
        <w:ind w:right="714" w:firstLine="0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начальными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адаптации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динамично</w:t>
      </w:r>
      <w:r>
        <w:rPr>
          <w:sz w:val="24"/>
        </w:rPr>
        <w:tab/>
      </w:r>
      <w:r>
        <w:rPr>
          <w:spacing w:val="-2"/>
          <w:sz w:val="24"/>
        </w:rPr>
        <w:t>изменяющемся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развивающемся мире;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line="273" w:lineRule="exact"/>
        <w:ind w:left="1110" w:hanging="258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before="6"/>
        <w:ind w:left="1110" w:hanging="258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before="18" w:line="256" w:lineRule="auto"/>
        <w:ind w:right="711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нем,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соответствующих возрасту ценностей и социальных ролей;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line="256" w:lineRule="auto"/>
        <w:ind w:right="713" w:firstLine="0"/>
        <w:rPr>
          <w:sz w:val="24"/>
        </w:rPr>
      </w:pPr>
      <w:r>
        <w:rPr>
          <w:sz w:val="24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110"/>
        </w:tabs>
        <w:spacing w:line="256" w:lineRule="auto"/>
        <w:ind w:right="712" w:firstLine="0"/>
        <w:rPr>
          <w:sz w:val="24"/>
        </w:rPr>
      </w:pPr>
      <w:r>
        <w:rPr>
          <w:sz w:val="24"/>
        </w:rPr>
        <w:t>сформированность 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 ситуациях;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230"/>
        </w:tabs>
        <w:spacing w:line="273" w:lineRule="exact"/>
        <w:ind w:left="1230" w:hanging="37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230"/>
        </w:tabs>
        <w:spacing w:before="14" w:line="256" w:lineRule="auto"/>
        <w:ind w:right="703" w:firstLine="0"/>
        <w:jc w:val="both"/>
        <w:rPr>
          <w:sz w:val="24"/>
        </w:rPr>
      </w:pPr>
      <w:r>
        <w:rPr>
          <w:sz w:val="24"/>
        </w:rPr>
        <w:t>развитие этических чувств, проявление доброжелательности, эмоционально- нравственной отзывчивости и взаимопомощи, проявление сопереживания к чувствам других людей;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6"/>
        </w:numPr>
        <w:tabs>
          <w:tab w:val="left" w:pos="1230"/>
        </w:tabs>
        <w:spacing w:before="64" w:line="256" w:lineRule="auto"/>
        <w:ind w:right="708" w:firstLine="0"/>
        <w:jc w:val="both"/>
        <w:rPr>
          <w:sz w:val="24"/>
        </w:rPr>
      </w:pPr>
      <w:r>
        <w:rPr>
          <w:sz w:val="24"/>
        </w:rPr>
        <w:lastRenderedPageBreak/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907DA" w:rsidRDefault="00587DB7">
      <w:pPr>
        <w:pStyle w:val="a4"/>
        <w:numPr>
          <w:ilvl w:val="0"/>
          <w:numId w:val="36"/>
        </w:numPr>
        <w:tabs>
          <w:tab w:val="left" w:pos="1230"/>
        </w:tabs>
        <w:spacing w:line="271" w:lineRule="exact"/>
        <w:ind w:left="1230" w:hanging="378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3907DA" w:rsidRDefault="00587DB7">
      <w:pPr>
        <w:pStyle w:val="a3"/>
        <w:spacing w:before="20" w:line="254" w:lineRule="auto"/>
        <w:ind w:right="704"/>
      </w:pPr>
      <w:r>
        <w:rPr>
          <w:i/>
          <w:u w:val="single"/>
        </w:rPr>
        <w:t>Предметные результаты</w:t>
      </w:r>
      <w:r>
        <w:rPr>
          <w:i/>
        </w:rPr>
        <w:t xml:space="preserve"> </w:t>
      </w:r>
      <w:r>
        <w:t>освоения АООП образования включают освоенные обучающимся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специфичные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готовность их применения. Предметные результаты обучающгося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3907DA" w:rsidRDefault="00587DB7">
      <w:pPr>
        <w:pStyle w:val="a3"/>
        <w:spacing w:before="8" w:line="254" w:lineRule="auto"/>
        <w:ind w:right="709" w:firstLine="599"/>
      </w:pPr>
      <w:r>
        <w:t>АООП определяет два уровня овладения предметными результатами: минимальный и достаточный.</w:t>
      </w:r>
    </w:p>
    <w:p w:rsidR="003907DA" w:rsidRDefault="00587DB7">
      <w:pPr>
        <w:pStyle w:val="a3"/>
        <w:spacing w:before="3" w:line="254" w:lineRule="auto"/>
        <w:ind w:right="704" w:firstLine="659"/>
      </w:pPr>
      <w:r>
        <w:t>Минимальный уровень является обязательным для обучающегося с умственной отсталостью(интеллектуальными нарушениями). Вместе с тем, отсутствие достижения этого уровня по отдельным предметам не является препятствием к получению им образования по этому варианту программы.</w:t>
      </w:r>
    </w:p>
    <w:p w:rsidR="003907DA" w:rsidRDefault="00587DB7">
      <w:pPr>
        <w:pStyle w:val="a3"/>
        <w:spacing w:before="7" w:line="254" w:lineRule="auto"/>
        <w:ind w:right="712" w:firstLine="539"/>
      </w:pPr>
      <w:r>
        <w:t>Минимальный и достаточный уровни усвоения предметных результатов по отдельным учебным предметам на конец обучения в младших классах (IV класс):</w:t>
      </w:r>
    </w:p>
    <w:p w:rsidR="003907DA" w:rsidRDefault="00587DB7">
      <w:pPr>
        <w:pStyle w:val="2"/>
        <w:spacing w:before="8" w:line="272" w:lineRule="exact"/>
        <w:jc w:val="left"/>
      </w:pPr>
      <w:r>
        <w:t>Русский</w:t>
      </w:r>
      <w:r>
        <w:rPr>
          <w:spacing w:val="-4"/>
        </w:rPr>
        <w:t xml:space="preserve"> язык</w:t>
      </w:r>
    </w:p>
    <w:p w:rsidR="003907DA" w:rsidRDefault="00587DB7">
      <w:pPr>
        <w:pStyle w:val="a3"/>
        <w:spacing w:line="272" w:lineRule="exact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62"/>
        </w:tabs>
        <w:ind w:right="714" w:firstLine="0"/>
        <w:rPr>
          <w:sz w:val="24"/>
        </w:rPr>
      </w:pPr>
      <w:r>
        <w:rPr>
          <w:sz w:val="24"/>
        </w:rPr>
        <w:t>различение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букв;</w:t>
      </w:r>
      <w:r>
        <w:rPr>
          <w:spacing w:val="40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звуков; оппозиционных согласных по звонкости-глухости, твердости-мягкости;</w:t>
      </w:r>
    </w:p>
    <w:p w:rsidR="003907DA" w:rsidRDefault="00587DB7">
      <w:pPr>
        <w:pStyle w:val="a3"/>
        <w:jc w:val="left"/>
      </w:pPr>
      <w:r>
        <w:t>деление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переноса;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8"/>
        </w:tabs>
        <w:ind w:right="707" w:firstLine="0"/>
        <w:rPr>
          <w:sz w:val="24"/>
        </w:rPr>
      </w:pPr>
      <w:r>
        <w:rPr>
          <w:sz w:val="24"/>
        </w:rPr>
        <w:t>списывание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рукописного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орфографическим проговариванием;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07"/>
        </w:tabs>
        <w:ind w:right="708" w:firstLine="0"/>
        <w:rPr>
          <w:sz w:val="24"/>
        </w:rPr>
      </w:pPr>
      <w:r>
        <w:rPr>
          <w:sz w:val="24"/>
        </w:rPr>
        <w:t>запись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80"/>
          <w:sz w:val="24"/>
        </w:rPr>
        <w:t xml:space="preserve"> </w:t>
      </w:r>
      <w:r>
        <w:rPr>
          <w:sz w:val="24"/>
        </w:rPr>
        <w:t>слов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(2-4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изученными </w:t>
      </w:r>
      <w:r>
        <w:rPr>
          <w:spacing w:val="-2"/>
          <w:sz w:val="24"/>
        </w:rPr>
        <w:t>орфограммами;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8"/>
        </w:tabs>
        <w:ind w:right="706" w:firstLine="0"/>
        <w:rPr>
          <w:sz w:val="24"/>
        </w:rPr>
      </w:pPr>
      <w:r>
        <w:rPr>
          <w:sz w:val="24"/>
        </w:rPr>
        <w:t>обозначение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4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буквой Ь (после предварительной отработки);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дифференциация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24"/>
        </w:tabs>
        <w:ind w:right="708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ориентацией на серию сюжетных картинок;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line="256" w:lineRule="auto"/>
        <w:ind w:right="3511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нему. </w:t>
      </w:r>
      <w:r>
        <w:rPr>
          <w:sz w:val="24"/>
          <w:u w:val="single"/>
        </w:rPr>
        <w:t>Достаточный 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54" w:lineRule="exact"/>
        <w:ind w:left="990" w:hanging="138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букв;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79"/>
        </w:tabs>
        <w:ind w:right="708" w:firstLine="0"/>
        <w:rPr>
          <w:sz w:val="24"/>
        </w:rPr>
      </w:pPr>
      <w:r>
        <w:rPr>
          <w:sz w:val="24"/>
        </w:rPr>
        <w:t>списывание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рукописного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орфографическим </w:t>
      </w:r>
      <w:r>
        <w:rPr>
          <w:spacing w:val="-2"/>
          <w:sz w:val="24"/>
        </w:rPr>
        <w:t>проговариванием;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3"/>
        </w:tabs>
        <w:ind w:right="707" w:firstLine="0"/>
        <w:rPr>
          <w:sz w:val="24"/>
        </w:rPr>
      </w:pPr>
      <w:r>
        <w:rPr>
          <w:sz w:val="24"/>
        </w:rPr>
        <w:t>запись</w:t>
      </w:r>
      <w:r>
        <w:rPr>
          <w:spacing w:val="38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9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орфограммами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(30-35 </w:t>
      </w:r>
      <w:r>
        <w:rPr>
          <w:spacing w:val="-2"/>
          <w:sz w:val="24"/>
        </w:rPr>
        <w:t>слов);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5"/>
        </w:tabs>
        <w:spacing w:before="1"/>
        <w:ind w:right="708" w:firstLine="0"/>
        <w:rPr>
          <w:sz w:val="24"/>
        </w:rPr>
      </w:pPr>
      <w:r>
        <w:rPr>
          <w:sz w:val="24"/>
        </w:rPr>
        <w:t>дифференциация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грамматическому значению (название предметов, действий и признаков предметов);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9"/>
        </w:tabs>
        <w:ind w:right="710" w:firstLine="0"/>
        <w:jc w:val="both"/>
        <w:rPr>
          <w:sz w:val="24"/>
        </w:rPr>
      </w:pPr>
      <w:r>
        <w:rPr>
          <w:sz w:val="24"/>
        </w:rPr>
        <w:t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jc w:val="both"/>
        <w:rPr>
          <w:sz w:val="24"/>
        </w:rPr>
      </w:pP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предложения;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62"/>
        </w:tabs>
        <w:ind w:right="709" w:firstLine="0"/>
        <w:jc w:val="both"/>
        <w:rPr>
          <w:sz w:val="24"/>
        </w:rPr>
      </w:pPr>
      <w:r>
        <w:rPr>
          <w:sz w:val="24"/>
        </w:rPr>
        <w:t>выделение темы текста (о чём идет речь), выбор одного заголовка из нескольких, подходящего по смыслу;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анализа.</w:t>
      </w:r>
    </w:p>
    <w:p w:rsidR="003907DA" w:rsidRDefault="00587DB7">
      <w:pPr>
        <w:pStyle w:val="2"/>
        <w:spacing w:before="24"/>
      </w:pPr>
      <w:r>
        <w:t>Литературное</w:t>
      </w:r>
      <w:r>
        <w:rPr>
          <w:spacing w:val="-5"/>
        </w:rPr>
        <w:t xml:space="preserve"> </w:t>
      </w:r>
      <w:r>
        <w:rPr>
          <w:spacing w:val="-2"/>
        </w:rPr>
        <w:t>чтение</w:t>
      </w:r>
    </w:p>
    <w:p w:rsidR="003907DA" w:rsidRDefault="003907DA">
      <w:pPr>
        <w:pStyle w:val="2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75" w:lineRule="exact"/>
        <w:jc w:val="left"/>
      </w:pPr>
      <w:r>
        <w:rPr>
          <w:u w:val="single"/>
        </w:rPr>
        <w:lastRenderedPageBreak/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5" w:lineRule="exact"/>
        <w:ind w:left="990" w:hanging="138"/>
        <w:rPr>
          <w:sz w:val="24"/>
        </w:rPr>
      </w:pPr>
      <w:r>
        <w:rPr>
          <w:sz w:val="24"/>
        </w:rPr>
        <w:t>осознанное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2"/>
          <w:sz w:val="24"/>
        </w:rPr>
        <w:t xml:space="preserve"> словами;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вопросам;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before="1"/>
        <w:ind w:left="992" w:hanging="14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событий;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56" w:lineRule="auto"/>
        <w:ind w:right="3649" w:firstLine="0"/>
        <w:rPr>
          <w:sz w:val="24"/>
        </w:rPr>
      </w:pPr>
      <w:r>
        <w:rPr>
          <w:sz w:val="24"/>
        </w:rPr>
        <w:t>выразительное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5-7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стихотворений. </w:t>
      </w:r>
      <w:r>
        <w:rPr>
          <w:sz w:val="24"/>
          <w:u w:val="single"/>
        </w:rPr>
        <w:t>Достаточный 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5"/>
        </w:tabs>
        <w:spacing w:line="257" w:lineRule="exact"/>
        <w:ind w:left="1055" w:hanging="203"/>
        <w:rPr>
          <w:sz w:val="24"/>
        </w:rPr>
      </w:pPr>
      <w:r>
        <w:rPr>
          <w:sz w:val="24"/>
        </w:rPr>
        <w:t>чтение</w:t>
      </w:r>
      <w:r>
        <w:rPr>
          <w:spacing w:val="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вслух</w:t>
      </w:r>
      <w:r>
        <w:rPr>
          <w:spacing w:val="6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62"/>
          <w:sz w:val="24"/>
        </w:rPr>
        <w:t xml:space="preserve"> </w:t>
      </w:r>
      <w:r>
        <w:rPr>
          <w:sz w:val="24"/>
        </w:rPr>
        <w:t>(сложные</w:t>
      </w:r>
      <w:r>
        <w:rPr>
          <w:spacing w:val="60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3907DA" w:rsidRDefault="00587DB7">
      <w:pPr>
        <w:pStyle w:val="a3"/>
        <w:ind w:right="709"/>
        <w:jc w:val="left"/>
      </w:pPr>
      <w:r>
        <w:t>семантике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―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пауз,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соответствующим тоном голоса и темпом речи;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5" w:lineRule="exact"/>
        <w:ind w:left="990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анализа;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5" w:lineRule="exact"/>
        <w:ind w:left="990" w:hanging="138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молча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19"/>
        </w:tabs>
        <w:ind w:right="713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поступков;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7"/>
        </w:tabs>
        <w:ind w:right="706" w:firstLine="0"/>
        <w:rPr>
          <w:sz w:val="24"/>
        </w:rPr>
      </w:pPr>
      <w:r>
        <w:rPr>
          <w:sz w:val="24"/>
        </w:rPr>
        <w:t>чтение диалогов по ролям 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средств устной выразительности (после предварительного разбора);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5"/>
        </w:tabs>
        <w:spacing w:before="1"/>
        <w:ind w:right="711" w:firstLine="0"/>
        <w:rPr>
          <w:sz w:val="24"/>
        </w:rPr>
      </w:pPr>
      <w:r>
        <w:rPr>
          <w:sz w:val="24"/>
        </w:rPr>
        <w:t>пересказ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картинный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иллюстрацию;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7-8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стихотворений.</w:t>
      </w:r>
    </w:p>
    <w:p w:rsidR="003907DA" w:rsidRDefault="00587DB7">
      <w:pPr>
        <w:pStyle w:val="2"/>
        <w:spacing w:before="24"/>
        <w:jc w:val="left"/>
      </w:pPr>
      <w:r>
        <w:t>Речевая</w:t>
      </w:r>
      <w:r>
        <w:rPr>
          <w:spacing w:val="-6"/>
        </w:rPr>
        <w:t xml:space="preserve"> </w:t>
      </w:r>
      <w:r>
        <w:rPr>
          <w:spacing w:val="-2"/>
        </w:rPr>
        <w:t>практика</w:t>
      </w:r>
    </w:p>
    <w:p w:rsidR="003907DA" w:rsidRDefault="00587DB7">
      <w:pPr>
        <w:pStyle w:val="a3"/>
        <w:spacing w:before="14" w:line="275" w:lineRule="exact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5" w:lineRule="exact"/>
        <w:ind w:left="990" w:hanging="138"/>
        <w:rPr>
          <w:sz w:val="24"/>
        </w:rPr>
      </w:pPr>
      <w:r>
        <w:rPr>
          <w:sz w:val="24"/>
        </w:rPr>
        <w:t>формулировка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выражений;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ind w:left="992" w:hanging="14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2"/>
          <w:sz w:val="24"/>
        </w:rPr>
        <w:t xml:space="preserve"> возможностями;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04"/>
        </w:tabs>
        <w:ind w:right="712" w:firstLine="0"/>
        <w:rPr>
          <w:sz w:val="24"/>
        </w:rPr>
      </w:pPr>
      <w:r>
        <w:rPr>
          <w:sz w:val="24"/>
        </w:rPr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228"/>
        </w:tabs>
        <w:ind w:right="711" w:firstLine="0"/>
        <w:rPr>
          <w:sz w:val="24"/>
        </w:rPr>
      </w:pPr>
      <w:r>
        <w:rPr>
          <w:sz w:val="24"/>
        </w:rPr>
        <w:t>выразительное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чистоговорок,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80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образец чтения учителя;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ind w:left="992" w:hanging="14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беседах 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9"/>
        </w:tabs>
        <w:ind w:right="701" w:firstLine="0"/>
        <w:rPr>
          <w:sz w:val="24"/>
        </w:rPr>
      </w:pPr>
      <w:r>
        <w:rPr>
          <w:sz w:val="24"/>
        </w:rPr>
        <w:t>ответы на вопросы учителя по содержанию прослушанных и/или просмотренных радио- и телепередач.</w:t>
      </w:r>
    </w:p>
    <w:p w:rsidR="003907DA" w:rsidRDefault="00587DB7">
      <w:pPr>
        <w:pStyle w:val="a3"/>
        <w:spacing w:before="1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5"/>
        </w:tabs>
        <w:ind w:right="711" w:firstLine="0"/>
        <w:rPr>
          <w:sz w:val="24"/>
        </w:rPr>
      </w:pPr>
      <w:r>
        <w:rPr>
          <w:sz w:val="24"/>
        </w:rPr>
        <w:t>понимание содержания небольших по объему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сказок, рассказов и стихотворений; ответы на вопросы;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9"/>
        </w:tabs>
        <w:ind w:right="705" w:firstLine="0"/>
        <w:rPr>
          <w:sz w:val="24"/>
        </w:rPr>
      </w:pP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71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ситуации;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диалогах 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43"/>
        </w:tabs>
        <w:ind w:right="711" w:firstLine="0"/>
        <w:rPr>
          <w:sz w:val="24"/>
        </w:rPr>
      </w:pPr>
      <w:r>
        <w:rPr>
          <w:sz w:val="24"/>
        </w:rPr>
        <w:t>высказывание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желаний;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(приветствия, прощания, извинения и т. п.), используя соответствующие этикетные слова и выражения;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ind w:right="1055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 составление рассказов с опорой на картинный или картинно-символический план.</w:t>
      </w:r>
    </w:p>
    <w:p w:rsidR="003907DA" w:rsidRDefault="00587DB7">
      <w:pPr>
        <w:pStyle w:val="2"/>
        <w:spacing w:before="25"/>
        <w:jc w:val="left"/>
      </w:pPr>
      <w:r>
        <w:rPr>
          <w:spacing w:val="-2"/>
        </w:rPr>
        <w:t>Математика:</w:t>
      </w:r>
    </w:p>
    <w:p w:rsidR="003907DA" w:rsidRDefault="00587DB7">
      <w:pPr>
        <w:pStyle w:val="a3"/>
        <w:spacing w:before="14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7"/>
        </w:tabs>
        <w:spacing w:before="17" w:line="256" w:lineRule="auto"/>
        <w:ind w:right="709" w:firstLine="0"/>
        <w:rPr>
          <w:sz w:val="24"/>
        </w:rPr>
      </w:pPr>
      <w:r>
        <w:rPr>
          <w:sz w:val="24"/>
        </w:rPr>
        <w:t>знание числового ряда 1—100 в прямом порядке; откладывание любых чисел в пределах 100, с использованием счетного материала;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деления;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62"/>
        </w:tabs>
        <w:spacing w:before="19" w:line="254" w:lineRule="auto"/>
        <w:ind w:right="711" w:firstLine="0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деления (на равные части).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5;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23"/>
        </w:tabs>
        <w:spacing w:before="17" w:line="256" w:lineRule="auto"/>
        <w:ind w:right="713" w:firstLine="0"/>
        <w:rPr>
          <w:sz w:val="24"/>
        </w:rPr>
      </w:pPr>
      <w:r>
        <w:rPr>
          <w:sz w:val="24"/>
        </w:rPr>
        <w:t>понимание связи</w:t>
      </w:r>
      <w:r>
        <w:rPr>
          <w:spacing w:val="3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3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пользование таблицами</w:t>
      </w:r>
      <w:r>
        <w:rPr>
          <w:spacing w:val="3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на печатной основе для нахождения произведения и частного;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арифметических </w:t>
      </w:r>
      <w:r>
        <w:rPr>
          <w:spacing w:val="-2"/>
          <w:sz w:val="24"/>
        </w:rPr>
        <w:t>действия;</w:t>
      </w:r>
    </w:p>
    <w:p w:rsidR="003907DA" w:rsidRDefault="003907DA">
      <w:pPr>
        <w:pStyle w:val="a4"/>
        <w:spacing w:line="273" w:lineRule="exact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64"/>
        <w:ind w:left="990" w:hanging="138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умножения;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1"/>
        </w:tabs>
        <w:spacing w:before="17" w:line="256" w:lineRule="auto"/>
        <w:ind w:right="715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>чисел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4"/>
          <w:sz w:val="24"/>
        </w:rPr>
        <w:t>100;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4" w:lineRule="exact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(меры)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соотношения;</w:t>
      </w:r>
    </w:p>
    <w:p w:rsidR="003907DA" w:rsidRDefault="00587DB7">
      <w:pPr>
        <w:pStyle w:val="a3"/>
        <w:spacing w:before="19" w:line="254" w:lineRule="auto"/>
        <w:jc w:val="left"/>
      </w:pPr>
      <w:r>
        <w:t>различение</w:t>
      </w:r>
      <w:r>
        <w:rPr>
          <w:spacing w:val="40"/>
        </w:rPr>
        <w:t xml:space="preserve"> </w:t>
      </w:r>
      <w:r>
        <w:t>чисел,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счете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измерении,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числа,</w:t>
      </w:r>
      <w:r>
        <w:rPr>
          <w:spacing w:val="40"/>
        </w:rPr>
        <w:t xml:space="preserve"> </w:t>
      </w:r>
      <w:r>
        <w:t>полученного</w:t>
      </w:r>
      <w:r>
        <w:rPr>
          <w:spacing w:val="40"/>
        </w:rPr>
        <w:t xml:space="preserve"> </w:t>
      </w:r>
      <w:r>
        <w:t>при измерении двумя мерами;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16"/>
        </w:tabs>
        <w:spacing w:before="3" w:line="254" w:lineRule="auto"/>
        <w:ind w:right="715" w:firstLine="0"/>
        <w:rPr>
          <w:sz w:val="24"/>
        </w:rPr>
      </w:pPr>
      <w:r>
        <w:rPr>
          <w:sz w:val="24"/>
        </w:rPr>
        <w:t>пользование календарем для установления порядка месяцев в году, количества суток 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месяцах;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</w:t>
      </w:r>
      <w:r>
        <w:rPr>
          <w:spacing w:val="-2"/>
          <w:sz w:val="24"/>
        </w:rPr>
        <w:t xml:space="preserve"> </w:t>
      </w:r>
      <w:r>
        <w:rPr>
          <w:sz w:val="24"/>
        </w:rPr>
        <w:t>(одним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способом);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решение,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3"/>
        </w:tabs>
        <w:spacing w:before="17" w:line="256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различение замкнутых, незамкнутых кривых, ломаных линий; вычисление длины </w:t>
      </w:r>
      <w:r>
        <w:rPr>
          <w:spacing w:val="-2"/>
          <w:sz w:val="24"/>
        </w:rPr>
        <w:t>ломаной;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83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узнавание, называние, моделирование взаимного положения двух прямых, кривых линий, фигур; нахождение точки пересечения без вычерчивания;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60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знание названий элементов четырехугольников; вычерчивание прямоугольника (квадрата) с помощью чертежного треугольника на нелинованной бумаге (с помощью </w:t>
      </w:r>
      <w:r>
        <w:rPr>
          <w:spacing w:val="-2"/>
          <w:sz w:val="24"/>
        </w:rPr>
        <w:t>учителя);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54" w:lineRule="auto"/>
        <w:ind w:right="1957" w:firstLine="0"/>
        <w:rPr>
          <w:sz w:val="24"/>
        </w:rPr>
      </w:pPr>
      <w:r>
        <w:rPr>
          <w:sz w:val="24"/>
        </w:rPr>
        <w:t>различение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круга,</w:t>
      </w:r>
      <w:r>
        <w:rPr>
          <w:spacing w:val="-6"/>
          <w:sz w:val="24"/>
        </w:rPr>
        <w:t xml:space="preserve"> </w:t>
      </w:r>
      <w:r>
        <w:rPr>
          <w:sz w:val="24"/>
        </w:rPr>
        <w:t>вычерчивание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радиусов. </w:t>
      </w:r>
      <w:r>
        <w:rPr>
          <w:sz w:val="24"/>
          <w:u w:val="single"/>
        </w:rPr>
        <w:t>Достаточный 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1—100 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1"/>
        </w:tabs>
        <w:spacing w:before="13" w:line="256" w:lineRule="auto"/>
        <w:ind w:right="713" w:firstLine="0"/>
        <w:rPr>
          <w:sz w:val="24"/>
        </w:rPr>
      </w:pPr>
      <w:r>
        <w:rPr>
          <w:sz w:val="24"/>
        </w:rPr>
        <w:t>счет,</w:t>
      </w:r>
      <w:r>
        <w:rPr>
          <w:spacing w:val="37"/>
          <w:sz w:val="24"/>
        </w:rPr>
        <w:t xml:space="preserve"> </w:t>
      </w:r>
      <w:r>
        <w:rPr>
          <w:sz w:val="24"/>
        </w:rPr>
        <w:t>присчитыванием,</w:t>
      </w:r>
      <w:r>
        <w:rPr>
          <w:spacing w:val="36"/>
          <w:sz w:val="24"/>
        </w:rPr>
        <w:t xml:space="preserve"> </w:t>
      </w:r>
      <w:r>
        <w:rPr>
          <w:sz w:val="24"/>
        </w:rPr>
        <w:t>отсчитыванием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единице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37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39"/>
          <w:sz w:val="24"/>
        </w:rPr>
        <w:t xml:space="preserve"> </w:t>
      </w:r>
      <w:r>
        <w:rPr>
          <w:sz w:val="24"/>
        </w:rPr>
        <w:t>в пределах 100;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откладывание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счетного</w:t>
      </w:r>
      <w:r>
        <w:rPr>
          <w:spacing w:val="-2"/>
          <w:sz w:val="24"/>
        </w:rPr>
        <w:t xml:space="preserve"> материала;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деления;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62"/>
        </w:tabs>
        <w:spacing w:before="17" w:line="256" w:lineRule="auto"/>
        <w:ind w:right="711" w:firstLine="0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деления (на равные части и по содержанию);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0"/>
        </w:tabs>
        <w:spacing w:line="274" w:lineRule="exact"/>
        <w:ind w:left="1050" w:hanging="198"/>
        <w:rPr>
          <w:sz w:val="24"/>
        </w:rPr>
      </w:pPr>
      <w:r>
        <w:rPr>
          <w:sz w:val="24"/>
        </w:rPr>
        <w:t>различение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действий;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5"/>
        </w:tabs>
        <w:spacing w:before="17" w:line="256" w:lineRule="auto"/>
        <w:ind w:right="714" w:firstLine="0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0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40"/>
          <w:sz w:val="24"/>
        </w:rPr>
        <w:t xml:space="preserve"> </w:t>
      </w:r>
      <w:r>
        <w:rPr>
          <w:sz w:val="24"/>
        </w:rPr>
        <w:t>чисел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10;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умножения чисел 1 и 0, на 1 и 0, деления 0 и деления на 1, на 10;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23"/>
        </w:tabs>
        <w:spacing w:line="256" w:lineRule="auto"/>
        <w:ind w:right="713" w:firstLine="0"/>
        <w:rPr>
          <w:sz w:val="24"/>
        </w:rPr>
      </w:pPr>
      <w:r>
        <w:rPr>
          <w:sz w:val="24"/>
        </w:rPr>
        <w:t>понимание связи</w:t>
      </w:r>
      <w:r>
        <w:rPr>
          <w:spacing w:val="3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3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пользование таблицами</w:t>
      </w:r>
      <w:r>
        <w:rPr>
          <w:spacing w:val="3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на печатной основе для нахождения произведения и частного;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арифметических </w:t>
      </w:r>
      <w:r>
        <w:rPr>
          <w:spacing w:val="-2"/>
          <w:sz w:val="24"/>
        </w:rPr>
        <w:t>действия;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6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умножения;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1"/>
        </w:tabs>
        <w:spacing w:before="17" w:line="256" w:lineRule="auto"/>
        <w:ind w:right="715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>чисел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4"/>
          <w:sz w:val="24"/>
        </w:rPr>
        <w:t>100;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(мер)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соотношения;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26"/>
        </w:tabs>
        <w:spacing w:before="19" w:line="254" w:lineRule="auto"/>
        <w:ind w:right="710" w:firstLine="0"/>
        <w:rPr>
          <w:sz w:val="24"/>
        </w:rPr>
      </w:pPr>
      <w:r>
        <w:rPr>
          <w:sz w:val="24"/>
        </w:rPr>
        <w:t>различение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счете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33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при измерении двумя мерами (с полным набором знаков в мелких мерах);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4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года;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before="17"/>
        <w:ind w:left="992" w:hanging="14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0"/>
        </w:tabs>
        <w:spacing w:before="19"/>
        <w:ind w:left="1050" w:hanging="198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месяцах;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часам</w:t>
      </w:r>
      <w:r>
        <w:rPr>
          <w:spacing w:val="-3"/>
          <w:sz w:val="24"/>
        </w:rPr>
        <w:t xml:space="preserve"> </w:t>
      </w:r>
      <w:r>
        <w:rPr>
          <w:sz w:val="24"/>
        </w:rPr>
        <w:t>тремя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83"/>
        </w:tabs>
        <w:spacing w:before="19" w:line="254" w:lineRule="auto"/>
        <w:ind w:right="712" w:firstLine="0"/>
        <w:rPr>
          <w:sz w:val="24"/>
        </w:rPr>
      </w:pPr>
      <w:r>
        <w:rPr>
          <w:sz w:val="24"/>
        </w:rPr>
        <w:t>решение,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арифметических </w:t>
      </w:r>
      <w:r>
        <w:rPr>
          <w:spacing w:val="-2"/>
          <w:sz w:val="24"/>
        </w:rPr>
        <w:t>задач;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7"/>
        </w:tabs>
        <w:spacing w:before="3" w:line="254" w:lineRule="auto"/>
        <w:ind w:right="705" w:firstLine="0"/>
        <w:rPr>
          <w:sz w:val="24"/>
        </w:rPr>
      </w:pPr>
      <w:r>
        <w:rPr>
          <w:sz w:val="24"/>
        </w:rPr>
        <w:t>краткая запись, моделирование содержания, решение составных арифметических задач в два действия;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3"/>
        </w:tabs>
        <w:spacing w:before="3" w:line="254" w:lineRule="auto"/>
        <w:ind w:right="710" w:firstLine="0"/>
        <w:rPr>
          <w:sz w:val="24"/>
        </w:rPr>
      </w:pPr>
      <w:r>
        <w:rPr>
          <w:sz w:val="24"/>
        </w:rPr>
        <w:t>различение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замкнутых,</w:t>
      </w:r>
      <w:r>
        <w:rPr>
          <w:spacing w:val="80"/>
          <w:sz w:val="24"/>
        </w:rPr>
        <w:t xml:space="preserve"> </w:t>
      </w:r>
      <w:r>
        <w:rPr>
          <w:sz w:val="24"/>
        </w:rPr>
        <w:t>незамкнутых</w:t>
      </w:r>
      <w:r>
        <w:rPr>
          <w:spacing w:val="80"/>
          <w:sz w:val="24"/>
        </w:rPr>
        <w:t xml:space="preserve"> </w:t>
      </w:r>
      <w:r>
        <w:rPr>
          <w:sz w:val="24"/>
        </w:rPr>
        <w:t>кривых,</w:t>
      </w:r>
      <w:r>
        <w:rPr>
          <w:spacing w:val="80"/>
          <w:sz w:val="24"/>
        </w:rPr>
        <w:t xml:space="preserve"> </w:t>
      </w:r>
      <w:r>
        <w:rPr>
          <w:sz w:val="24"/>
        </w:rPr>
        <w:t>ломаных</w:t>
      </w:r>
      <w:r>
        <w:rPr>
          <w:spacing w:val="80"/>
          <w:sz w:val="24"/>
        </w:rPr>
        <w:t xml:space="preserve"> </w:t>
      </w:r>
      <w:r>
        <w:rPr>
          <w:sz w:val="24"/>
        </w:rPr>
        <w:t>линий;</w:t>
      </w:r>
      <w:r>
        <w:rPr>
          <w:spacing w:val="80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длины </w:t>
      </w:r>
      <w:r>
        <w:rPr>
          <w:spacing w:val="-2"/>
          <w:sz w:val="24"/>
        </w:rPr>
        <w:t>ломаной;</w:t>
      </w:r>
    </w:p>
    <w:p w:rsidR="003907DA" w:rsidRDefault="003907DA">
      <w:pPr>
        <w:pStyle w:val="a4"/>
        <w:spacing w:line="254" w:lineRule="auto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5"/>
        </w:numPr>
        <w:tabs>
          <w:tab w:val="left" w:pos="997"/>
        </w:tabs>
        <w:spacing w:before="64" w:line="254" w:lineRule="auto"/>
        <w:ind w:right="712" w:firstLine="0"/>
        <w:rPr>
          <w:sz w:val="24"/>
        </w:rPr>
      </w:pPr>
      <w:r>
        <w:rPr>
          <w:sz w:val="24"/>
        </w:rPr>
        <w:lastRenderedPageBreak/>
        <w:t>узнавание,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вычерчивание,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 и кривых линий, многоугольников, окружностей;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0"/>
        </w:tabs>
        <w:spacing w:before="3"/>
        <w:ind w:left="1050" w:hanging="198"/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пересечения;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61"/>
          <w:tab w:val="left" w:pos="2086"/>
          <w:tab w:val="left" w:pos="3249"/>
          <w:tab w:val="left" w:pos="4533"/>
          <w:tab w:val="left" w:pos="6840"/>
          <w:tab w:val="left" w:pos="8524"/>
        </w:tabs>
        <w:spacing w:before="18" w:line="256" w:lineRule="auto"/>
        <w:ind w:right="709" w:firstLine="0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названий</w:t>
      </w:r>
      <w:r>
        <w:rPr>
          <w:sz w:val="24"/>
        </w:rPr>
        <w:tab/>
      </w:r>
      <w:r>
        <w:rPr>
          <w:spacing w:val="-2"/>
          <w:sz w:val="24"/>
        </w:rPr>
        <w:t>элементов</w:t>
      </w:r>
      <w:r>
        <w:rPr>
          <w:sz w:val="24"/>
        </w:rPr>
        <w:tab/>
      </w:r>
      <w:r>
        <w:rPr>
          <w:spacing w:val="-2"/>
          <w:sz w:val="24"/>
        </w:rPr>
        <w:t>четырехугольников,</w:t>
      </w:r>
      <w:r>
        <w:rPr>
          <w:sz w:val="24"/>
        </w:rPr>
        <w:tab/>
      </w:r>
      <w:r>
        <w:rPr>
          <w:spacing w:val="-2"/>
          <w:sz w:val="24"/>
        </w:rPr>
        <w:t>вычерчивание</w:t>
      </w:r>
      <w:r>
        <w:rPr>
          <w:sz w:val="24"/>
        </w:rPr>
        <w:tab/>
      </w:r>
      <w:r>
        <w:rPr>
          <w:spacing w:val="-2"/>
          <w:sz w:val="24"/>
        </w:rPr>
        <w:t xml:space="preserve">прямоугольника </w:t>
      </w:r>
      <w:r>
        <w:rPr>
          <w:sz w:val="24"/>
        </w:rPr>
        <w:t>(квадрата) с помощью чертежного треугольника на нелинованной бумаге;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вычерчивание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радиусов,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круга.</w:t>
      </w:r>
    </w:p>
    <w:p w:rsidR="003907DA" w:rsidRDefault="00587DB7">
      <w:pPr>
        <w:pStyle w:val="2"/>
        <w:spacing w:before="24"/>
        <w:jc w:val="left"/>
      </w:pPr>
      <w:r>
        <w:t>Окружающий</w:t>
      </w:r>
      <w:r>
        <w:rPr>
          <w:spacing w:val="-3"/>
        </w:rPr>
        <w:t xml:space="preserve"> </w:t>
      </w:r>
      <w:r>
        <w:rPr>
          <w:spacing w:val="-5"/>
        </w:rPr>
        <w:t>мир</w:t>
      </w:r>
    </w:p>
    <w:p w:rsidR="003907DA" w:rsidRDefault="00587DB7">
      <w:pPr>
        <w:pStyle w:val="a3"/>
        <w:spacing w:before="12"/>
        <w:jc w:val="left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изучения;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before="17"/>
        <w:ind w:left="992" w:hanging="140"/>
        <w:rPr>
          <w:sz w:val="24"/>
        </w:rPr>
      </w:pPr>
      <w:r>
        <w:rPr>
          <w:sz w:val="24"/>
        </w:rPr>
        <w:t>узнавание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фотографиях;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отнесение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2"/>
          <w:sz w:val="24"/>
        </w:rPr>
        <w:t xml:space="preserve"> </w:t>
      </w:r>
      <w:r>
        <w:rPr>
          <w:sz w:val="24"/>
        </w:rPr>
        <w:t>(видо-родовые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называние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группе;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 w:line="254" w:lineRule="auto"/>
        <w:ind w:right="720" w:firstLine="0"/>
        <w:rPr>
          <w:sz w:val="24"/>
        </w:rPr>
      </w:pPr>
      <w:r>
        <w:rPr>
          <w:sz w:val="24"/>
        </w:rPr>
        <w:t>представления об элементарных правилах безопасного поведения в природе и обществе; 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before="17"/>
        <w:ind w:left="992" w:hanging="140"/>
        <w:rPr>
          <w:sz w:val="24"/>
        </w:rPr>
      </w:pPr>
      <w:r>
        <w:rPr>
          <w:sz w:val="24"/>
        </w:rPr>
        <w:t>ухаживание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растениями;</w:t>
      </w:r>
      <w:r>
        <w:rPr>
          <w:spacing w:val="-5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птиц;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0"/>
        </w:tabs>
        <w:spacing w:before="20" w:line="254" w:lineRule="auto"/>
        <w:ind w:right="706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3-5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 изученных объектах по предложенному плану;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5"/>
        </w:tabs>
        <w:spacing w:before="2" w:line="254" w:lineRule="auto"/>
        <w:ind w:right="710" w:firstLine="0"/>
        <w:rPr>
          <w:sz w:val="24"/>
        </w:rPr>
      </w:pPr>
      <w:r>
        <w:rPr>
          <w:sz w:val="24"/>
        </w:rPr>
        <w:t>адекватное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ситуациях;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291"/>
        </w:tabs>
        <w:spacing w:before="3" w:line="254" w:lineRule="auto"/>
        <w:ind w:right="710" w:firstLine="0"/>
        <w:rPr>
          <w:sz w:val="24"/>
        </w:rPr>
      </w:pPr>
      <w:r>
        <w:rPr>
          <w:sz w:val="24"/>
        </w:rPr>
        <w:t>адекватно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улице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 смоделированной учителем ситуации.</w:t>
      </w:r>
    </w:p>
    <w:p w:rsidR="003907DA" w:rsidRDefault="00587DB7">
      <w:pPr>
        <w:pStyle w:val="a3"/>
        <w:spacing w:before="3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19"/>
        </w:tabs>
        <w:spacing w:before="17" w:line="256" w:lineRule="auto"/>
        <w:ind w:right="704" w:firstLine="0"/>
        <w:rPr>
          <w:sz w:val="24"/>
        </w:rPr>
      </w:pPr>
      <w:r>
        <w:rPr>
          <w:sz w:val="24"/>
        </w:rPr>
        <w:t>представления о взаимосвязях между изученными объектами, их месте в окружающем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3"/>
        </w:tabs>
        <w:spacing w:line="256" w:lineRule="auto"/>
        <w:ind w:right="713" w:firstLine="0"/>
        <w:rPr>
          <w:sz w:val="24"/>
        </w:rPr>
      </w:pPr>
      <w:r>
        <w:rPr>
          <w:sz w:val="24"/>
        </w:rPr>
        <w:t>узнавание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виде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естественных </w:t>
      </w:r>
      <w:r>
        <w:rPr>
          <w:spacing w:val="-2"/>
          <w:sz w:val="24"/>
        </w:rPr>
        <w:t>условиях;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02"/>
        </w:tabs>
        <w:spacing w:line="256" w:lineRule="auto"/>
        <w:ind w:right="712" w:firstLine="0"/>
        <w:rPr>
          <w:sz w:val="24"/>
        </w:rPr>
      </w:pPr>
      <w:r>
        <w:rPr>
          <w:sz w:val="24"/>
        </w:rPr>
        <w:t>отнесение изученных объектов к определенным группам с учетом различных оснований для классификации;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color w:val="000009"/>
          <w:sz w:val="24"/>
        </w:rPr>
      </w:pPr>
      <w:r>
        <w:rPr>
          <w:color w:val="000009"/>
          <w:sz w:val="24"/>
        </w:rPr>
        <w:t>развернутая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характеристика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 xml:space="preserve">изученным </w:t>
      </w:r>
      <w:r>
        <w:rPr>
          <w:color w:val="000009"/>
          <w:spacing w:val="-2"/>
          <w:sz w:val="24"/>
        </w:rPr>
        <w:t>объектам;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5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6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62"/>
        </w:tabs>
        <w:spacing w:before="20" w:line="254" w:lineRule="auto"/>
        <w:ind w:right="714" w:firstLine="0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7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 особенностей;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before="3" w:line="254" w:lineRule="auto"/>
        <w:ind w:right="706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 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учебных,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учебно-бытовых и учебно-трудовых задач, 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45"/>
        </w:tabs>
        <w:spacing w:before="5" w:line="256" w:lineRule="auto"/>
        <w:ind w:right="707" w:firstLine="0"/>
        <w:jc w:val="both"/>
        <w:rPr>
          <w:sz w:val="24"/>
        </w:rPr>
      </w:pPr>
      <w:r>
        <w:rPr>
          <w:sz w:val="24"/>
        </w:rP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9"/>
        </w:tabs>
        <w:spacing w:line="256" w:lineRule="auto"/>
        <w:ind w:right="706" w:firstLine="0"/>
        <w:jc w:val="both"/>
        <w:rPr>
          <w:sz w:val="24"/>
        </w:rPr>
      </w:pPr>
      <w:r>
        <w:rPr>
          <w:sz w:val="24"/>
        </w:rPr>
        <w:t>проявление активности в организации совместной деятельности и ситуативном общении с детьми;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jc w:val="both"/>
        <w:rPr>
          <w:sz w:val="24"/>
        </w:rPr>
      </w:pPr>
      <w:r>
        <w:rPr>
          <w:sz w:val="24"/>
        </w:rPr>
        <w:t>адекватное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5"/>
        <w:ind w:left="990" w:hanging="138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7"/>
        <w:ind w:left="990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28"/>
        </w:tabs>
        <w:spacing w:before="19" w:line="254" w:lineRule="auto"/>
        <w:ind w:right="706" w:firstLine="0"/>
        <w:jc w:val="both"/>
        <w:rPr>
          <w:sz w:val="24"/>
        </w:rPr>
      </w:pPr>
      <w:r>
        <w:rPr>
          <w:sz w:val="24"/>
        </w:rPr>
        <w:t>готовность к использованию сформированных умений при решении учебных, учебно- бытовых и учебно-трудовых задач в объеме программы.</w:t>
      </w:r>
    </w:p>
    <w:p w:rsidR="003907DA" w:rsidRDefault="00587DB7">
      <w:pPr>
        <w:pStyle w:val="1"/>
        <w:spacing w:before="8"/>
      </w:pPr>
      <w:r>
        <w:t>Изобразительное</w:t>
      </w:r>
      <w:r>
        <w:rPr>
          <w:spacing w:val="-9"/>
        </w:rPr>
        <w:t xml:space="preserve"> </w:t>
      </w:r>
      <w:r>
        <w:rPr>
          <w:spacing w:val="-2"/>
        </w:rPr>
        <w:t>искусство</w:t>
      </w:r>
    </w:p>
    <w:p w:rsidR="003907DA" w:rsidRDefault="00587DB7">
      <w:pPr>
        <w:pStyle w:val="a3"/>
        <w:spacing w:before="12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3907DA">
      <w:pPr>
        <w:pStyle w:val="a3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5"/>
        </w:numPr>
        <w:tabs>
          <w:tab w:val="left" w:pos="1069"/>
        </w:tabs>
        <w:spacing w:before="64" w:line="256" w:lineRule="auto"/>
        <w:ind w:right="705" w:firstLine="0"/>
        <w:jc w:val="both"/>
        <w:rPr>
          <w:sz w:val="24"/>
        </w:rPr>
      </w:pPr>
      <w:r>
        <w:rPr>
          <w:sz w:val="24"/>
        </w:rPr>
        <w:lastRenderedPageBreak/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3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знание элементарных правил композиции, цветоведения, передачи формы предмета и </w:t>
      </w:r>
      <w:r>
        <w:rPr>
          <w:spacing w:val="-4"/>
          <w:sz w:val="24"/>
        </w:rPr>
        <w:t>др.;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302"/>
        </w:tabs>
        <w:spacing w:line="273" w:lineRule="exact"/>
        <w:ind w:left="1302" w:hanging="45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61"/>
          <w:sz w:val="24"/>
        </w:rPr>
        <w:t xml:space="preserve">   </w:t>
      </w:r>
      <w:r>
        <w:rPr>
          <w:sz w:val="24"/>
        </w:rPr>
        <w:t>некоторых</w:t>
      </w:r>
      <w:r>
        <w:rPr>
          <w:spacing w:val="63"/>
          <w:sz w:val="24"/>
        </w:rPr>
        <w:t xml:space="preserve">   </w:t>
      </w:r>
      <w:r>
        <w:rPr>
          <w:sz w:val="24"/>
        </w:rPr>
        <w:t>выразительных</w:t>
      </w:r>
      <w:r>
        <w:rPr>
          <w:spacing w:val="61"/>
          <w:sz w:val="24"/>
        </w:rPr>
        <w:t xml:space="preserve">   </w:t>
      </w:r>
      <w:r>
        <w:rPr>
          <w:sz w:val="24"/>
        </w:rPr>
        <w:t>средств</w:t>
      </w:r>
      <w:r>
        <w:rPr>
          <w:spacing w:val="62"/>
          <w:sz w:val="24"/>
        </w:rPr>
        <w:t xml:space="preserve">   </w:t>
      </w:r>
      <w:r>
        <w:rPr>
          <w:sz w:val="24"/>
        </w:rPr>
        <w:t>изобразительного</w:t>
      </w:r>
      <w:r>
        <w:rPr>
          <w:spacing w:val="62"/>
          <w:sz w:val="24"/>
        </w:rPr>
        <w:t xml:space="preserve">   </w:t>
      </w:r>
      <w:r>
        <w:rPr>
          <w:spacing w:val="-2"/>
          <w:sz w:val="24"/>
        </w:rPr>
        <w:t>искусства:</w:t>
      </w:r>
    </w:p>
    <w:p w:rsidR="003907DA" w:rsidRDefault="00587DB7">
      <w:pPr>
        <w:pStyle w:val="a3"/>
        <w:spacing w:before="15" w:line="254" w:lineRule="auto"/>
        <w:ind w:right="709"/>
        <w:jc w:val="left"/>
      </w:pPr>
      <w:r>
        <w:t>«изобразительная</w:t>
      </w:r>
      <w:r>
        <w:rPr>
          <w:spacing w:val="-11"/>
        </w:rPr>
        <w:t xml:space="preserve"> </w:t>
      </w:r>
      <w:r>
        <w:t>поверхность»,</w:t>
      </w:r>
      <w:r>
        <w:rPr>
          <w:spacing w:val="-6"/>
        </w:rPr>
        <w:t xml:space="preserve"> </w:t>
      </w:r>
      <w:r>
        <w:t>«точка»,</w:t>
      </w:r>
      <w:r>
        <w:rPr>
          <w:spacing w:val="-6"/>
        </w:rPr>
        <w:t xml:space="preserve"> </w:t>
      </w:r>
      <w:r>
        <w:t>«линия»,</w:t>
      </w:r>
      <w:r>
        <w:rPr>
          <w:spacing w:val="-8"/>
        </w:rPr>
        <w:t xml:space="preserve"> </w:t>
      </w:r>
      <w:r>
        <w:t>«штриховка»,</w:t>
      </w:r>
      <w:r>
        <w:rPr>
          <w:spacing w:val="-6"/>
        </w:rPr>
        <w:t xml:space="preserve"> </w:t>
      </w:r>
      <w:r>
        <w:t>«пятно»,</w:t>
      </w:r>
      <w:r>
        <w:rPr>
          <w:spacing w:val="-8"/>
        </w:rPr>
        <w:t xml:space="preserve"> </w:t>
      </w:r>
      <w:r>
        <w:t>«цвет»; пользование материалами для рисования, аппликации, лепки;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подлежащих рисованию,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аппликации;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40"/>
        </w:tabs>
        <w:spacing w:before="17" w:line="256" w:lineRule="auto"/>
        <w:ind w:right="713" w:firstLine="0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изготавливающих игрушки: Дымково, Гжель, Городец, Каргополь и др.;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2"/>
          <w:sz w:val="24"/>
        </w:rPr>
        <w:t xml:space="preserve"> учителя;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0"/>
        </w:tabs>
        <w:spacing w:before="17"/>
        <w:ind w:left="1050" w:hanging="198"/>
        <w:rPr>
          <w:sz w:val="24"/>
        </w:rPr>
      </w:pPr>
      <w:r>
        <w:rPr>
          <w:sz w:val="24"/>
        </w:rPr>
        <w:t>рациональная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71"/>
          <w:tab w:val="left" w:pos="2848"/>
          <w:tab w:val="left" w:pos="3889"/>
          <w:tab w:val="left" w:pos="5680"/>
          <w:tab w:val="left" w:pos="6877"/>
          <w:tab w:val="left" w:pos="7246"/>
          <w:tab w:val="left" w:pos="9263"/>
        </w:tabs>
        <w:spacing w:before="19" w:line="254" w:lineRule="auto"/>
        <w:ind w:right="709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z w:val="24"/>
        </w:rPr>
        <w:tab/>
      </w:r>
      <w:r>
        <w:rPr>
          <w:spacing w:val="-2"/>
          <w:sz w:val="24"/>
        </w:rPr>
        <w:t>работы;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текущего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заключительного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контроля </w:t>
      </w:r>
      <w:r>
        <w:rPr>
          <w:sz w:val="24"/>
        </w:rPr>
        <w:t>выполняемых практических действий и корректировка хода практической работы;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1"/>
        </w:tabs>
        <w:spacing w:before="4" w:line="254" w:lineRule="auto"/>
        <w:ind w:right="713" w:firstLine="0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36"/>
          <w:sz w:val="24"/>
        </w:rPr>
        <w:t xml:space="preserve"> </w:t>
      </w:r>
      <w:r>
        <w:rPr>
          <w:sz w:val="24"/>
        </w:rPr>
        <w:t>лепки</w:t>
      </w:r>
      <w:r>
        <w:rPr>
          <w:spacing w:val="36"/>
          <w:sz w:val="24"/>
        </w:rPr>
        <w:t xml:space="preserve"> </w:t>
      </w:r>
      <w:r>
        <w:rPr>
          <w:sz w:val="24"/>
        </w:rPr>
        <w:t>(раскатывание,</w:t>
      </w:r>
      <w:r>
        <w:rPr>
          <w:spacing w:val="35"/>
          <w:sz w:val="24"/>
        </w:rPr>
        <w:t xml:space="preserve"> </w:t>
      </w:r>
      <w:r>
        <w:rPr>
          <w:sz w:val="24"/>
        </w:rPr>
        <w:t>сплющивание,</w:t>
      </w:r>
      <w:r>
        <w:rPr>
          <w:spacing w:val="35"/>
          <w:sz w:val="24"/>
        </w:rPr>
        <w:t xml:space="preserve"> </w:t>
      </w:r>
      <w:r>
        <w:rPr>
          <w:sz w:val="24"/>
        </w:rPr>
        <w:t>отщипывание)</w:t>
      </w:r>
      <w:r>
        <w:rPr>
          <w:spacing w:val="34"/>
          <w:sz w:val="24"/>
        </w:rPr>
        <w:t xml:space="preserve"> </w:t>
      </w:r>
      <w:r>
        <w:rPr>
          <w:sz w:val="24"/>
        </w:rPr>
        <w:t>и аппликации (вырезание и наклеивание);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8"/>
        </w:tabs>
        <w:spacing w:before="2" w:line="254" w:lineRule="auto"/>
        <w:ind w:right="708" w:firstLine="0"/>
        <w:rPr>
          <w:sz w:val="24"/>
        </w:rPr>
      </w:pPr>
      <w:r>
        <w:rPr>
          <w:sz w:val="24"/>
        </w:rPr>
        <w:t>рисование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образцу</w:t>
      </w:r>
      <w:r>
        <w:rPr>
          <w:color w:val="FF0000"/>
          <w:sz w:val="24"/>
        </w:rPr>
        <w:t xml:space="preserve">,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воображению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 несложной формы и конструкции;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передача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темой;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7"/>
        </w:tabs>
        <w:spacing w:before="17" w:line="256" w:lineRule="auto"/>
        <w:ind w:right="704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40"/>
          <w:sz w:val="24"/>
        </w:rPr>
        <w:t xml:space="preserve"> </w:t>
      </w:r>
      <w:r>
        <w:rPr>
          <w:sz w:val="24"/>
        </w:rPr>
        <w:t>гуашью, акварельными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передачи фактуры предмета;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ориентировка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листа;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19"/>
        </w:tabs>
        <w:spacing w:before="19" w:line="254" w:lineRule="auto"/>
        <w:ind w:right="713" w:firstLine="0"/>
        <w:rPr>
          <w:sz w:val="24"/>
        </w:rPr>
      </w:pPr>
      <w:r>
        <w:rPr>
          <w:sz w:val="24"/>
        </w:rPr>
        <w:t>размещение изображения одного или группы предметов в соответствии с параметрами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 поверхности;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3"/>
        </w:tabs>
        <w:spacing w:before="3" w:line="254" w:lineRule="auto"/>
        <w:ind w:right="706" w:firstLine="0"/>
        <w:rPr>
          <w:sz w:val="24"/>
        </w:rPr>
      </w:pPr>
      <w:r>
        <w:rPr>
          <w:sz w:val="24"/>
        </w:rPr>
        <w:t>адекватная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</w:t>
      </w:r>
      <w:r>
        <w:rPr>
          <w:spacing w:val="38"/>
          <w:sz w:val="24"/>
        </w:rPr>
        <w:t xml:space="preserve"> </w:t>
      </w:r>
      <w:r>
        <w:rPr>
          <w:sz w:val="24"/>
        </w:rPr>
        <w:t>изображаемого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насыщенности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цвета, получение смешанных цветов и некоторых оттенков цвета;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83"/>
        </w:tabs>
        <w:spacing w:before="4" w:line="254" w:lineRule="auto"/>
        <w:ind w:right="715" w:firstLine="0"/>
        <w:rPr>
          <w:sz w:val="24"/>
        </w:rPr>
      </w:pPr>
      <w:r>
        <w:rPr>
          <w:sz w:val="24"/>
        </w:rPr>
        <w:t>узнавание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80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репродукциях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изображенных предметов и действий.</w:t>
      </w:r>
    </w:p>
    <w:p w:rsidR="003907DA" w:rsidRDefault="00587DB7">
      <w:pPr>
        <w:pStyle w:val="a3"/>
        <w:spacing w:before="3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6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2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40"/>
        </w:tabs>
        <w:spacing w:before="20" w:line="254" w:lineRule="auto"/>
        <w:ind w:right="714" w:firstLine="0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40"/>
          <w:sz w:val="24"/>
        </w:rPr>
        <w:t xml:space="preserve"> </w:t>
      </w:r>
      <w:r>
        <w:rPr>
          <w:sz w:val="24"/>
        </w:rPr>
        <w:t>(Дымково,</w:t>
      </w:r>
      <w:r>
        <w:rPr>
          <w:spacing w:val="40"/>
          <w:sz w:val="24"/>
        </w:rPr>
        <w:t xml:space="preserve"> </w:t>
      </w:r>
      <w:r>
        <w:rPr>
          <w:sz w:val="24"/>
        </w:rPr>
        <w:t>Гжель, Городец, Хохлома и др.);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2"/>
        </w:tabs>
        <w:spacing w:before="3" w:line="254" w:lineRule="auto"/>
        <w:ind w:right="709" w:firstLine="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лепке и аппликации;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83"/>
          <w:tab w:val="left" w:pos="2127"/>
          <w:tab w:val="left" w:pos="3953"/>
          <w:tab w:val="left" w:pos="4985"/>
          <w:tab w:val="left" w:pos="7057"/>
          <w:tab w:val="left" w:pos="8385"/>
        </w:tabs>
        <w:spacing w:before="3" w:line="254" w:lineRule="auto"/>
        <w:ind w:right="709" w:firstLine="0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выразительных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изобразительного</w:t>
      </w:r>
      <w:r>
        <w:rPr>
          <w:sz w:val="24"/>
        </w:rPr>
        <w:tab/>
      </w:r>
      <w:r>
        <w:rPr>
          <w:spacing w:val="-2"/>
          <w:sz w:val="24"/>
        </w:rPr>
        <w:t>искусства:</w:t>
      </w:r>
      <w:r>
        <w:rPr>
          <w:sz w:val="24"/>
        </w:rPr>
        <w:tab/>
      </w:r>
      <w:r>
        <w:rPr>
          <w:spacing w:val="-2"/>
          <w:sz w:val="24"/>
        </w:rPr>
        <w:t xml:space="preserve">«изобразительная </w:t>
      </w:r>
      <w:r>
        <w:rPr>
          <w:sz w:val="24"/>
        </w:rPr>
        <w:t>поверхность», «точка», «линия», «штриховка», «контур», «пятно», «цвет», объем и др.;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66"/>
          <w:tab w:val="left" w:pos="2093"/>
          <w:tab w:val="left" w:pos="3046"/>
          <w:tab w:val="left" w:pos="4727"/>
          <w:tab w:val="left" w:pos="6041"/>
          <w:tab w:val="left" w:pos="7663"/>
          <w:tab w:val="left" w:pos="9070"/>
        </w:tabs>
        <w:spacing w:before="2" w:line="254" w:lineRule="auto"/>
        <w:ind w:right="712" w:firstLine="0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цветоведения,</w:t>
      </w:r>
      <w:r>
        <w:rPr>
          <w:sz w:val="24"/>
        </w:rPr>
        <w:tab/>
      </w:r>
      <w:r>
        <w:rPr>
          <w:spacing w:val="-2"/>
          <w:sz w:val="24"/>
        </w:rPr>
        <w:t>светотени,</w:t>
      </w:r>
      <w:r>
        <w:rPr>
          <w:sz w:val="24"/>
        </w:rPr>
        <w:tab/>
      </w:r>
      <w:r>
        <w:rPr>
          <w:spacing w:val="-2"/>
          <w:sz w:val="24"/>
        </w:rPr>
        <w:t>перспективы;</w:t>
      </w:r>
      <w:r>
        <w:rPr>
          <w:sz w:val="24"/>
        </w:rPr>
        <w:tab/>
      </w:r>
      <w:r>
        <w:rPr>
          <w:spacing w:val="-2"/>
          <w:sz w:val="24"/>
        </w:rPr>
        <w:t>построения</w:t>
      </w:r>
      <w:r>
        <w:rPr>
          <w:sz w:val="24"/>
        </w:rPr>
        <w:tab/>
      </w:r>
      <w:r>
        <w:rPr>
          <w:spacing w:val="-2"/>
          <w:sz w:val="24"/>
        </w:rPr>
        <w:t xml:space="preserve">орнамента, </w:t>
      </w:r>
      <w:r>
        <w:rPr>
          <w:sz w:val="24"/>
        </w:rPr>
        <w:t>стилизации формы предмета и др.;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4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(предметная,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сюжетная,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декоративная);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лепки</w:t>
      </w:r>
      <w:r>
        <w:rPr>
          <w:spacing w:val="-5"/>
          <w:sz w:val="24"/>
        </w:rPr>
        <w:t xml:space="preserve"> </w:t>
      </w:r>
      <w:r>
        <w:rPr>
          <w:sz w:val="24"/>
        </w:rPr>
        <w:t>(конструктивный,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пластический,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комбинированный);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14"/>
        </w:tabs>
        <w:spacing w:before="19" w:line="256" w:lineRule="auto"/>
        <w:ind w:right="706" w:firstLine="0"/>
        <w:jc w:val="both"/>
        <w:rPr>
          <w:sz w:val="24"/>
        </w:rPr>
      </w:pPr>
      <w:r>
        <w:rPr>
          <w:sz w:val="24"/>
        </w:rPr>
        <w:t>нахождение необходимой для выполнения работы информации в материалах учебника, рабочей тетради следование при выполнении работы инструкциям учителя или инструкциям, представленным в других информационных источниках;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8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оценка результатов собственной изобразительной деятельности и одноклассников (красиво, некрасиво, аккуратно, похоже на образец);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4"/>
        <w:ind w:left="990" w:hanging="13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3907DA" w:rsidRDefault="003907DA">
      <w:pPr>
        <w:pStyle w:val="a4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5"/>
        </w:numPr>
        <w:tabs>
          <w:tab w:val="left" w:pos="1038"/>
        </w:tabs>
        <w:spacing w:before="64" w:line="254" w:lineRule="auto"/>
        <w:ind w:right="715" w:firstLine="0"/>
        <w:rPr>
          <w:sz w:val="24"/>
        </w:rPr>
      </w:pPr>
      <w:r>
        <w:rPr>
          <w:sz w:val="24"/>
        </w:rPr>
        <w:lastRenderedPageBreak/>
        <w:t>рисование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0"/>
          <w:sz w:val="24"/>
        </w:rPr>
        <w:t xml:space="preserve"> </w:t>
      </w:r>
      <w:r>
        <w:rPr>
          <w:sz w:val="24"/>
        </w:rPr>
        <w:t>всех признаков и свойств изображаемого объекта; рисование по воображению;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55"/>
        </w:tabs>
        <w:spacing w:before="3" w:line="254" w:lineRule="auto"/>
        <w:ind w:right="709" w:firstLine="0"/>
        <w:rPr>
          <w:sz w:val="24"/>
        </w:rPr>
      </w:pPr>
      <w:r>
        <w:rPr>
          <w:sz w:val="24"/>
        </w:rPr>
        <w:t>различение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природе, человеку, семье и обществу;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09"/>
        </w:tabs>
        <w:spacing w:before="4" w:line="254" w:lineRule="auto"/>
        <w:ind w:right="701" w:firstLine="0"/>
        <w:rPr>
          <w:sz w:val="24"/>
        </w:rPr>
      </w:pPr>
      <w:r>
        <w:rPr>
          <w:sz w:val="24"/>
        </w:rPr>
        <w:t>различение произведений живописи, графики, скульптуры, архитектуры и декоративно- прикладного искусства;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04"/>
        </w:tabs>
        <w:spacing w:before="3" w:line="254" w:lineRule="auto"/>
        <w:ind w:right="703" w:firstLine="0"/>
        <w:rPr>
          <w:sz w:val="24"/>
        </w:rPr>
      </w:pPr>
      <w:r>
        <w:rPr>
          <w:sz w:val="24"/>
        </w:rPr>
        <w:t xml:space="preserve">различение жанров изобразительного искусства: пейзаж, портрет, натюрморт, сюжетное </w:t>
      </w:r>
      <w:r>
        <w:rPr>
          <w:spacing w:val="-2"/>
          <w:sz w:val="24"/>
        </w:rPr>
        <w:t>изображение.</w:t>
      </w:r>
    </w:p>
    <w:p w:rsidR="003907DA" w:rsidRDefault="00587DB7">
      <w:pPr>
        <w:pStyle w:val="2"/>
        <w:spacing w:before="7"/>
        <w:jc w:val="left"/>
      </w:pPr>
      <w:r>
        <w:rPr>
          <w:spacing w:val="-2"/>
        </w:rPr>
        <w:t>Технология</w:t>
      </w:r>
    </w:p>
    <w:p w:rsidR="003907DA" w:rsidRDefault="00587DB7">
      <w:pPr>
        <w:pStyle w:val="a3"/>
        <w:spacing w:before="12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04"/>
        </w:tabs>
        <w:spacing w:before="20" w:line="256" w:lineRule="auto"/>
        <w:ind w:right="708" w:firstLine="0"/>
        <w:jc w:val="both"/>
        <w:rPr>
          <w:sz w:val="24"/>
        </w:rPr>
      </w:pPr>
      <w:r>
        <w:rPr>
          <w:sz w:val="24"/>
        </w:rP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1" w:lineRule="exact"/>
        <w:ind w:left="990" w:hanging="13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04"/>
        </w:tabs>
        <w:spacing w:before="19" w:line="254" w:lineRule="auto"/>
        <w:ind w:right="716" w:firstLine="0"/>
        <w:rPr>
          <w:sz w:val="24"/>
        </w:rPr>
      </w:pPr>
      <w:r>
        <w:rPr>
          <w:sz w:val="24"/>
        </w:rPr>
        <w:t>знание названий и некоторых свойств поделочных материалов, используемых на уроках ручного труда;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37"/>
        </w:tabs>
        <w:spacing w:before="3" w:line="254" w:lineRule="auto"/>
        <w:ind w:right="706" w:firstLine="0"/>
        <w:rPr>
          <w:sz w:val="24"/>
        </w:rPr>
      </w:pPr>
      <w:r>
        <w:rPr>
          <w:sz w:val="24"/>
        </w:rPr>
        <w:t>знание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8"/>
          <w:sz w:val="24"/>
        </w:rPr>
        <w:t xml:space="preserve"> </w:t>
      </w:r>
      <w:r>
        <w:rPr>
          <w:sz w:val="24"/>
        </w:rPr>
        <w:t>при работе с ними;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21"/>
        </w:tabs>
        <w:spacing w:before="3" w:line="254" w:lineRule="auto"/>
        <w:ind w:right="716" w:firstLine="0"/>
        <w:rPr>
          <w:sz w:val="24"/>
        </w:rPr>
      </w:pPr>
      <w:r>
        <w:rPr>
          <w:sz w:val="24"/>
        </w:rPr>
        <w:t>знание названий инструментов, необходимых на уроках</w:t>
      </w:r>
      <w:r>
        <w:rPr>
          <w:spacing w:val="28"/>
          <w:sz w:val="24"/>
        </w:rPr>
        <w:t xml:space="preserve"> </w:t>
      </w:r>
      <w:r>
        <w:rPr>
          <w:sz w:val="24"/>
        </w:rPr>
        <w:t>ручного труда, их</w:t>
      </w:r>
      <w:r>
        <w:rPr>
          <w:spacing w:val="30"/>
          <w:sz w:val="24"/>
        </w:rPr>
        <w:t xml:space="preserve"> </w:t>
      </w:r>
      <w:r>
        <w:rPr>
          <w:sz w:val="24"/>
        </w:rPr>
        <w:t>устройства, правил техники безопасной работы с колющими и режущими инструментами;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58"/>
        </w:tabs>
        <w:spacing w:before="3" w:line="256" w:lineRule="auto"/>
        <w:ind w:right="703" w:firstLine="0"/>
        <w:jc w:val="both"/>
        <w:rPr>
          <w:sz w:val="24"/>
        </w:rPr>
      </w:pPr>
      <w:r>
        <w:rPr>
          <w:sz w:val="24"/>
        </w:rPr>
        <w:t>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3"/>
        </w:tabs>
        <w:spacing w:line="256" w:lineRule="auto"/>
        <w:ind w:right="712" w:firstLine="0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9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изготовлению,</w:t>
      </w:r>
      <w:r>
        <w:rPr>
          <w:spacing w:val="39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свойств;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деталей;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4"/>
        <w:ind w:left="990" w:hanging="138"/>
        <w:rPr>
          <w:sz w:val="24"/>
        </w:rPr>
      </w:pPr>
      <w:r>
        <w:rPr>
          <w:sz w:val="24"/>
        </w:rPr>
        <w:t>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(инструкционными)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картами;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8"/>
        <w:ind w:left="990" w:hanging="138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пунктам;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ind w:left="990" w:hanging="138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(глиной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пластилином;</w:t>
      </w:r>
    </w:p>
    <w:p w:rsidR="003907DA" w:rsidRDefault="00587DB7">
      <w:pPr>
        <w:pStyle w:val="a3"/>
        <w:spacing w:before="17" w:line="256" w:lineRule="auto"/>
        <w:jc w:val="left"/>
      </w:pPr>
      <w:r>
        <w:t>природными</w:t>
      </w:r>
      <w:r>
        <w:rPr>
          <w:spacing w:val="80"/>
        </w:rPr>
        <w:t xml:space="preserve"> </w:t>
      </w:r>
      <w:r>
        <w:t>материалами;</w:t>
      </w:r>
      <w:r>
        <w:rPr>
          <w:spacing w:val="80"/>
        </w:rPr>
        <w:t xml:space="preserve"> </w:t>
      </w:r>
      <w:r>
        <w:t>бумагой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картоном;</w:t>
      </w:r>
      <w:r>
        <w:rPr>
          <w:spacing w:val="80"/>
        </w:rPr>
        <w:t xml:space="preserve"> </w:t>
      </w:r>
      <w:r>
        <w:t>нитками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тканью;</w:t>
      </w:r>
      <w:r>
        <w:rPr>
          <w:spacing w:val="80"/>
        </w:rPr>
        <w:t xml:space="preserve"> </w:t>
      </w:r>
      <w:r>
        <w:t>проволокой</w:t>
      </w:r>
      <w:r>
        <w:rPr>
          <w:spacing w:val="80"/>
        </w:rPr>
        <w:t xml:space="preserve"> </w:t>
      </w:r>
      <w:r>
        <w:t>и металлом; древесиной; конструировать из металлоконструктора);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56" w:lineRule="auto"/>
        <w:ind w:right="5593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одежды. </w:t>
      </w:r>
      <w:r>
        <w:rPr>
          <w:sz w:val="24"/>
          <w:u w:val="single"/>
        </w:rPr>
        <w:t>Достаточный уровень: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24"/>
          <w:tab w:val="left" w:pos="8447"/>
        </w:tabs>
        <w:spacing w:line="256" w:lineRule="auto"/>
        <w:ind w:right="706" w:firstLine="0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включающих</w:t>
      </w:r>
      <w:r>
        <w:rPr>
          <w:sz w:val="24"/>
        </w:rPr>
        <w:tab/>
      </w:r>
      <w:r>
        <w:rPr>
          <w:spacing w:val="-2"/>
          <w:sz w:val="24"/>
        </w:rPr>
        <w:t xml:space="preserve">упорядоченность </w:t>
      </w:r>
      <w:r>
        <w:rPr>
          <w:sz w:val="24"/>
        </w:rPr>
        <w:t>действий и самодисциплину;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вещей;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4"/>
        <w:ind w:left="990" w:hanging="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ремесел;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тетради;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15"/>
        </w:tabs>
        <w:spacing w:before="19" w:line="256" w:lineRule="auto"/>
        <w:ind w:right="709" w:firstLine="0"/>
        <w:jc w:val="both"/>
        <w:rPr>
          <w:sz w:val="24"/>
        </w:rPr>
      </w:pPr>
      <w:r>
        <w:rPr>
          <w:sz w:val="24"/>
        </w:rPr>
        <w:t>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67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осознанный подбор материалов по их физическим, декоративно-художественным и конструктивным свойствам;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00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</w:t>
      </w:r>
      <w:r>
        <w:rPr>
          <w:spacing w:val="-2"/>
          <w:sz w:val="24"/>
        </w:rPr>
        <w:t>материалов;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38"/>
        </w:tabs>
        <w:spacing w:line="254" w:lineRule="auto"/>
        <w:ind w:right="709" w:firstLine="0"/>
        <w:jc w:val="both"/>
        <w:rPr>
          <w:sz w:val="24"/>
        </w:rPr>
      </w:pPr>
      <w:r>
        <w:rPr>
          <w:sz w:val="24"/>
        </w:rPr>
        <w:t>использование в работе с разнообразной наглядности: составление плана работы над изделием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7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предметно-операционные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65"/>
          <w:sz w:val="24"/>
        </w:rPr>
        <w:t xml:space="preserve"> </w:t>
      </w:r>
      <w:r>
        <w:rPr>
          <w:sz w:val="24"/>
        </w:rPr>
        <w:t>планы,</w:t>
      </w:r>
      <w:r>
        <w:rPr>
          <w:spacing w:val="65"/>
          <w:sz w:val="24"/>
        </w:rPr>
        <w:t xml:space="preserve"> </w:t>
      </w:r>
      <w:r>
        <w:rPr>
          <w:sz w:val="24"/>
        </w:rPr>
        <w:t>распознавание</w:t>
      </w:r>
    </w:p>
    <w:p w:rsidR="003907DA" w:rsidRDefault="003907DA">
      <w:pPr>
        <w:pStyle w:val="a4"/>
        <w:spacing w:line="254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jc w:val="left"/>
      </w:pPr>
      <w:r>
        <w:lastRenderedPageBreak/>
        <w:t>простейших технических рисунков, схем, чертежей, их чтение и выполнение действий в</w:t>
      </w:r>
      <w:r>
        <w:rPr>
          <w:spacing w:val="40"/>
        </w:rPr>
        <w:t xml:space="preserve"> </w:t>
      </w:r>
      <w:r>
        <w:t>соответствии с ними в процессе изготовления изделия;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137"/>
          <w:tab w:val="left" w:pos="2895"/>
          <w:tab w:val="left" w:pos="4059"/>
          <w:tab w:val="left" w:pos="5689"/>
          <w:tab w:val="left" w:pos="7318"/>
          <w:tab w:val="left" w:pos="8936"/>
          <w:tab w:val="left" w:pos="10080"/>
        </w:tabs>
        <w:spacing w:before="3" w:line="254" w:lineRule="auto"/>
        <w:ind w:right="704" w:firstLine="0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текущего</w:t>
      </w:r>
      <w:r>
        <w:rPr>
          <w:sz w:val="24"/>
        </w:rPr>
        <w:tab/>
      </w:r>
      <w:r>
        <w:rPr>
          <w:spacing w:val="-2"/>
          <w:sz w:val="24"/>
        </w:rPr>
        <w:t>самоконтроля</w:t>
      </w:r>
      <w:r>
        <w:rPr>
          <w:sz w:val="24"/>
        </w:rPr>
        <w:tab/>
      </w:r>
      <w:r>
        <w:rPr>
          <w:spacing w:val="-2"/>
          <w:sz w:val="24"/>
        </w:rPr>
        <w:t>выполняемых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действий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корректировка хода практической работы;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990"/>
        </w:tabs>
        <w:spacing w:before="4"/>
        <w:ind w:left="990" w:hanging="13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(красиво,</w:t>
      </w:r>
      <w:r>
        <w:rPr>
          <w:spacing w:val="-2"/>
          <w:sz w:val="24"/>
        </w:rPr>
        <w:t xml:space="preserve"> </w:t>
      </w:r>
      <w:r>
        <w:rPr>
          <w:sz w:val="24"/>
        </w:rPr>
        <w:t>некрасиво,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образец);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23"/>
        </w:tabs>
        <w:spacing w:before="17" w:line="256" w:lineRule="auto"/>
        <w:ind w:right="701" w:firstLine="0"/>
        <w:rPr>
          <w:sz w:val="24"/>
        </w:rPr>
      </w:pPr>
      <w:r>
        <w:rPr>
          <w:sz w:val="24"/>
        </w:rPr>
        <w:t>установление причинно-следственных связей между выполняемыми действиями и их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результатами;</w:t>
      </w:r>
    </w:p>
    <w:p w:rsidR="003907DA" w:rsidRDefault="00587DB7">
      <w:pPr>
        <w:pStyle w:val="a4"/>
        <w:numPr>
          <w:ilvl w:val="0"/>
          <w:numId w:val="35"/>
        </w:numPr>
        <w:tabs>
          <w:tab w:val="left" w:pos="1091"/>
        </w:tabs>
        <w:spacing w:line="256" w:lineRule="auto"/>
        <w:ind w:right="711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класса/мастерской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 трудового обучения.</w:t>
      </w:r>
    </w:p>
    <w:p w:rsidR="003907DA" w:rsidRDefault="003907DA">
      <w:pPr>
        <w:pStyle w:val="a3"/>
        <w:spacing w:before="18"/>
        <w:ind w:left="0"/>
        <w:jc w:val="left"/>
      </w:pPr>
    </w:p>
    <w:p w:rsidR="003907DA" w:rsidRDefault="00587DB7">
      <w:pPr>
        <w:pStyle w:val="2"/>
        <w:numPr>
          <w:ilvl w:val="1"/>
          <w:numId w:val="43"/>
        </w:numPr>
        <w:tabs>
          <w:tab w:val="left" w:pos="1271"/>
        </w:tabs>
        <w:spacing w:line="256" w:lineRule="auto"/>
        <w:ind w:left="852" w:right="705" w:firstLine="0"/>
        <w:jc w:val="left"/>
        <w:rPr>
          <w:i w:val="0"/>
        </w:rPr>
      </w:pPr>
      <w:r>
        <w:t>Система</w:t>
      </w:r>
      <w:r>
        <w:rPr>
          <w:spacing w:val="33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достижения</w:t>
      </w:r>
      <w:r>
        <w:rPr>
          <w:spacing w:val="31"/>
        </w:rPr>
        <w:t xml:space="preserve"> </w:t>
      </w:r>
      <w:r>
        <w:t>обучающимся</w:t>
      </w:r>
      <w:r>
        <w:rPr>
          <w:spacing w:val="3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легкой</w:t>
      </w:r>
      <w:r>
        <w:rPr>
          <w:spacing w:val="31"/>
        </w:rPr>
        <w:t xml:space="preserve"> </w:t>
      </w:r>
      <w:r>
        <w:t>умственной</w:t>
      </w:r>
      <w:r>
        <w:rPr>
          <w:spacing w:val="31"/>
        </w:rPr>
        <w:t xml:space="preserve"> </w:t>
      </w:r>
      <w:r>
        <w:t>отсталостью (интеллектуальными нарушениями)</w:t>
      </w:r>
      <w:r>
        <w:rPr>
          <w:spacing w:val="80"/>
        </w:rPr>
        <w:t xml:space="preserve"> </w:t>
      </w:r>
      <w:r>
        <w:t>планируемых результатов освоения адаптированной основной общеобразовательной программы</w:t>
      </w:r>
    </w:p>
    <w:p w:rsidR="003907DA" w:rsidRDefault="00587DB7">
      <w:pPr>
        <w:pStyle w:val="a3"/>
        <w:spacing w:line="256" w:lineRule="auto"/>
        <w:ind w:right="713" w:firstLine="599"/>
      </w:pPr>
      <w:r>
        <w:t xml:space="preserve">Основными направлениями и целями оценочной деятельности в соответствии с требованиями Стандарта являются оценка образовательных достижений обучающегося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</w:t>
      </w:r>
      <w:r>
        <w:rPr>
          <w:spacing w:val="-2"/>
        </w:rPr>
        <w:t>образования.</w:t>
      </w:r>
    </w:p>
    <w:p w:rsidR="003907DA" w:rsidRDefault="00587DB7">
      <w:pPr>
        <w:pStyle w:val="a3"/>
        <w:spacing w:line="256" w:lineRule="auto"/>
        <w:ind w:right="710" w:firstLine="599"/>
      </w:pPr>
      <w:r>
        <w:t>Система оценки достижения обучающимся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3907DA" w:rsidRDefault="00587DB7">
      <w:pPr>
        <w:pStyle w:val="a4"/>
        <w:numPr>
          <w:ilvl w:val="2"/>
          <w:numId w:val="43"/>
        </w:numPr>
        <w:tabs>
          <w:tab w:val="left" w:pos="1014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3907DA" w:rsidRDefault="00587DB7">
      <w:pPr>
        <w:pStyle w:val="a4"/>
        <w:numPr>
          <w:ilvl w:val="2"/>
          <w:numId w:val="43"/>
        </w:numPr>
        <w:tabs>
          <w:tab w:val="left" w:pos="1100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3907DA" w:rsidRDefault="00587DB7">
      <w:pPr>
        <w:pStyle w:val="a4"/>
        <w:numPr>
          <w:ilvl w:val="2"/>
          <w:numId w:val="43"/>
        </w:numPr>
        <w:tabs>
          <w:tab w:val="left" w:pos="1002"/>
        </w:tabs>
        <w:spacing w:line="256" w:lineRule="auto"/>
        <w:ind w:right="705" w:firstLine="0"/>
        <w:jc w:val="both"/>
        <w:rPr>
          <w:sz w:val="24"/>
        </w:rPr>
      </w:pPr>
      <w:r>
        <w:rPr>
          <w:sz w:val="24"/>
        </w:rPr>
        <w:t>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3907DA" w:rsidRDefault="00587DB7">
      <w:pPr>
        <w:pStyle w:val="a4"/>
        <w:numPr>
          <w:ilvl w:val="2"/>
          <w:numId w:val="43"/>
        </w:numPr>
        <w:tabs>
          <w:tab w:val="left" w:pos="1177"/>
        </w:tabs>
        <w:spacing w:line="256" w:lineRule="auto"/>
        <w:ind w:right="712" w:firstLine="0"/>
        <w:jc w:val="both"/>
        <w:rPr>
          <w:sz w:val="24"/>
        </w:rPr>
      </w:pPr>
      <w:r>
        <w:rPr>
          <w:sz w:val="24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3907DA" w:rsidRDefault="00587DB7">
      <w:pPr>
        <w:pStyle w:val="a4"/>
        <w:numPr>
          <w:ilvl w:val="2"/>
          <w:numId w:val="43"/>
        </w:numPr>
        <w:tabs>
          <w:tab w:val="left" w:pos="990"/>
        </w:tabs>
        <w:spacing w:line="256" w:lineRule="auto"/>
        <w:ind w:right="704" w:firstLine="0"/>
        <w:jc w:val="both"/>
        <w:rPr>
          <w:sz w:val="24"/>
        </w:rPr>
      </w:pPr>
      <w:r>
        <w:rPr>
          <w:sz w:val="24"/>
        </w:rPr>
        <w:t>позволять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их жизненной компетенции.</w:t>
      </w:r>
    </w:p>
    <w:p w:rsidR="003907DA" w:rsidRDefault="00587DB7">
      <w:pPr>
        <w:pStyle w:val="a3"/>
        <w:spacing w:line="256" w:lineRule="auto"/>
        <w:ind w:right="703" w:firstLine="659"/>
      </w:pPr>
      <w:r>
        <w:t>Результаты достижений обучающимся с умственной отсталостью (интеллектуальными</w:t>
      </w:r>
      <w:r>
        <w:rPr>
          <w:spacing w:val="80"/>
        </w:rPr>
        <w:t xml:space="preserve"> </w:t>
      </w:r>
      <w:r>
        <w:t>нарушениями)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овладении АООП являются значимыми для оценки качества образования обучающегося. При определении подходов к</w:t>
      </w:r>
      <w:r>
        <w:rPr>
          <w:spacing w:val="80"/>
        </w:rPr>
        <w:t xml:space="preserve"> </w:t>
      </w:r>
      <w:r>
        <w:t>осуществлению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целесообразно</w:t>
      </w:r>
      <w:r>
        <w:rPr>
          <w:spacing w:val="80"/>
        </w:rPr>
        <w:t xml:space="preserve"> </w:t>
      </w:r>
      <w:r>
        <w:t>опираться</w:t>
      </w:r>
      <w:r>
        <w:rPr>
          <w:spacing w:val="80"/>
        </w:rPr>
        <w:t xml:space="preserve"> </w:t>
      </w:r>
      <w:r>
        <w:t xml:space="preserve">на следующие </w:t>
      </w:r>
      <w:r>
        <w:rPr>
          <w:spacing w:val="-2"/>
        </w:rPr>
        <w:t>принципы:</w:t>
      </w:r>
    </w:p>
    <w:p w:rsidR="003907DA" w:rsidRDefault="00587DB7">
      <w:pPr>
        <w:pStyle w:val="a4"/>
        <w:numPr>
          <w:ilvl w:val="0"/>
          <w:numId w:val="34"/>
        </w:numPr>
        <w:tabs>
          <w:tab w:val="left" w:pos="1110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(интеллектуальными нарушениями);</w:t>
      </w:r>
    </w:p>
    <w:p w:rsidR="003907DA" w:rsidRDefault="00587DB7">
      <w:pPr>
        <w:pStyle w:val="a4"/>
        <w:numPr>
          <w:ilvl w:val="0"/>
          <w:numId w:val="34"/>
        </w:numPr>
        <w:tabs>
          <w:tab w:val="left" w:pos="1110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объективности оценки, раскрывающей динамику достижений и качественных изменений в психическом и социальном развитии обучающегося;</w:t>
      </w:r>
    </w:p>
    <w:p w:rsidR="003907DA" w:rsidRDefault="00587DB7">
      <w:pPr>
        <w:pStyle w:val="a4"/>
        <w:numPr>
          <w:ilvl w:val="0"/>
          <w:numId w:val="34"/>
        </w:numPr>
        <w:tabs>
          <w:tab w:val="left" w:pos="1110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</w:t>
      </w:r>
    </w:p>
    <w:p w:rsidR="003907DA" w:rsidRDefault="00587DB7">
      <w:pPr>
        <w:pStyle w:val="a3"/>
        <w:spacing w:line="254" w:lineRule="auto"/>
        <w:ind w:right="705" w:firstLine="659"/>
      </w:pPr>
      <w:r>
        <w:t>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обучающегося.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2" w:firstLine="659"/>
      </w:pPr>
      <w:r>
        <w:lastRenderedPageBreak/>
        <w:t>Эти принципы отражают целостность системы образования обучающимся с умственной отсталостью (интеллектуальными нарушениями), представляют обобщенные характеристики оценки учебных и личностных достижений.</w:t>
      </w:r>
      <w:r>
        <w:rPr>
          <w:spacing w:val="40"/>
        </w:rPr>
        <w:t xml:space="preserve"> </w:t>
      </w:r>
      <w:r>
        <w:t>При разработке системы оценки достижений обучающегося в освоении содержания АООП необходимо ориентироваться на представленный в Стандарте перечень планируемых результатов. Обеспечение дифференцированной оценки достижений обучающихся с умственной отсталостью (интеллектуальными нарушениями) имеет определяющее значение для оценки качества образования.</w:t>
      </w:r>
      <w:r>
        <w:rPr>
          <w:spacing w:val="80"/>
        </w:rPr>
        <w:t xml:space="preserve"> </w:t>
      </w:r>
      <w:r>
        <w:t>В соответствии с требования Стандарта для обучающегося с умственной отсталостью (интеллектуальными нарушениями) оценке подлежат личностные и предметные результаты.</w:t>
      </w:r>
    </w:p>
    <w:p w:rsidR="003907DA" w:rsidRDefault="00587DB7">
      <w:pPr>
        <w:pStyle w:val="a3"/>
        <w:spacing w:before="15" w:line="254" w:lineRule="auto"/>
        <w:ind w:right="704"/>
      </w:pPr>
      <w:r>
        <w:rPr>
          <w:i/>
          <w:u w:val="single"/>
        </w:rPr>
        <w:t>Личностные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результаты</w:t>
      </w:r>
      <w:r>
        <w:rPr>
          <w:i/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3907DA" w:rsidRDefault="00587DB7">
      <w:pPr>
        <w:pStyle w:val="a3"/>
        <w:spacing w:before="6" w:line="256" w:lineRule="auto"/>
        <w:ind w:right="701" w:firstLine="659"/>
      </w:pPr>
      <w:r>
        <w:t>Оценка личностных результатов предполагает, прежде всего, оценку</w:t>
      </w:r>
      <w:r>
        <w:rPr>
          <w:spacing w:val="-9"/>
        </w:rPr>
        <w:t xml:space="preserve"> </w:t>
      </w:r>
      <w:r>
        <w:t>продвижения ребенка в овладении социальными (жизненными) компетенциями, которые, в конечном итоге, составляют основу этих результатов.</w:t>
      </w:r>
      <w:r>
        <w:rPr>
          <w:spacing w:val="40"/>
        </w:rPr>
        <w:t xml:space="preserve"> </w:t>
      </w:r>
      <w:r>
        <w:t>Всесторонняя и комплексная оценка овладения обучающимся социальными (жизненными) компетенциями может осуществляться на основании применения метода экспертной оценки, который представляет собой процедуру оценки результатов на основе мнений группы</w:t>
      </w:r>
      <w:r>
        <w:rPr>
          <w:spacing w:val="40"/>
        </w:rPr>
        <w:t xml:space="preserve"> </w:t>
      </w:r>
      <w:r>
        <w:t>специалистов (экспертов). Состав экспертной группы определяется общеобразовательной организацией и включает педагогических работников (учителей, логопедов, педагогов- психологов, социальных педагогов). Для полноты оценки личностных результатов освоения обучающимся с умственной отсталостью (интеллектуальными нарушениями) АООП следует учитывать мнение родителей (законных представителей), поскольку основой оценки служит анализ изменений поведения обучающегося в повседневной</w:t>
      </w:r>
      <w:r>
        <w:rPr>
          <w:spacing w:val="40"/>
        </w:rPr>
        <w:t xml:space="preserve"> </w:t>
      </w:r>
      <w:r>
        <w:t>жизни в различных социальных средах (школьной и семейной). Результаты анализа должны</w:t>
      </w:r>
      <w:r>
        <w:rPr>
          <w:spacing w:val="-1"/>
        </w:rPr>
        <w:t xml:space="preserve"> </w:t>
      </w:r>
      <w:r>
        <w:t>быть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удобных и понятных всем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экспертной группы условных единицах: 0 баллов ― нет фиксируемой динамики; 1 балл ― минимальная динамика; 2 балла ― удовлетворительная динамика; 3 балла ― значительная динамика. Подобная оценка необходима экспертной группе для выработки ориентиров в описании динамики развития социальной (жизненной) компетенции ребенка. Результаты оценки личностных достижений заносятся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3907DA" w:rsidRDefault="00587DB7">
      <w:pPr>
        <w:pStyle w:val="a3"/>
        <w:spacing w:line="248" w:lineRule="exact"/>
        <w:ind w:left="1512"/>
      </w:pPr>
      <w:r>
        <w:t>Основной</w:t>
      </w:r>
      <w:r>
        <w:rPr>
          <w:spacing w:val="52"/>
          <w:w w:val="150"/>
        </w:rPr>
        <w:t xml:space="preserve"> </w:t>
      </w:r>
      <w:r>
        <w:t>формой</w:t>
      </w:r>
      <w:r>
        <w:rPr>
          <w:spacing w:val="54"/>
          <w:w w:val="150"/>
        </w:rPr>
        <w:t xml:space="preserve"> </w:t>
      </w:r>
      <w:r>
        <w:t>работы</w:t>
      </w:r>
      <w:r>
        <w:rPr>
          <w:spacing w:val="56"/>
          <w:w w:val="150"/>
        </w:rPr>
        <w:t xml:space="preserve"> </w:t>
      </w:r>
      <w:r>
        <w:t>участников</w:t>
      </w:r>
      <w:r>
        <w:rPr>
          <w:spacing w:val="53"/>
          <w:w w:val="150"/>
        </w:rPr>
        <w:t xml:space="preserve"> </w:t>
      </w:r>
      <w:r>
        <w:t>экспертной</w:t>
      </w:r>
      <w:r>
        <w:rPr>
          <w:spacing w:val="55"/>
          <w:w w:val="150"/>
        </w:rPr>
        <w:t xml:space="preserve"> </w:t>
      </w:r>
      <w:r>
        <w:t>группы</w:t>
      </w:r>
      <w:r>
        <w:rPr>
          <w:spacing w:val="53"/>
          <w:w w:val="150"/>
        </w:rPr>
        <w:t xml:space="preserve"> </w:t>
      </w:r>
      <w:r>
        <w:t>является</w:t>
      </w:r>
      <w:r>
        <w:rPr>
          <w:spacing w:val="54"/>
          <w:w w:val="150"/>
        </w:rPr>
        <w:t xml:space="preserve"> </w:t>
      </w:r>
      <w:r>
        <w:rPr>
          <w:spacing w:val="-2"/>
        </w:rPr>
        <w:t>психолого-</w:t>
      </w:r>
    </w:p>
    <w:p w:rsidR="003907DA" w:rsidRDefault="00587DB7">
      <w:pPr>
        <w:pStyle w:val="a3"/>
        <w:spacing w:before="17"/>
      </w:pPr>
      <w:r>
        <w:t>медико-педагогический</w:t>
      </w:r>
      <w:r>
        <w:rPr>
          <w:spacing w:val="-13"/>
        </w:rPr>
        <w:t xml:space="preserve"> </w:t>
      </w:r>
      <w:r>
        <w:rPr>
          <w:spacing w:val="-2"/>
        </w:rPr>
        <w:t>консилиум.</w:t>
      </w:r>
    </w:p>
    <w:p w:rsidR="003907DA" w:rsidRDefault="00587DB7">
      <w:pPr>
        <w:pStyle w:val="a3"/>
        <w:spacing w:before="19" w:line="256" w:lineRule="auto"/>
        <w:ind w:right="699"/>
      </w:pPr>
      <w:r>
        <w:rPr>
          <w:i/>
          <w:u w:val="single"/>
        </w:rPr>
        <w:t>Предметные результаты</w:t>
      </w:r>
      <w:r>
        <w:rPr>
          <w:i/>
        </w:rPr>
        <w:t xml:space="preserve"> </w:t>
      </w:r>
      <w:r>
        <w:t>связаны с овладением обучающимся содержанием каждой предметной области и характеризуют достижения обучающегося в усвоении знаний и умений, способность их применять в практической деятельности.</w:t>
      </w:r>
      <w:r>
        <w:rPr>
          <w:spacing w:val="40"/>
        </w:rPr>
        <w:t xml:space="preserve"> </w:t>
      </w:r>
      <w:r>
        <w:t>Оценку предметных результатов</w:t>
      </w:r>
      <w:r>
        <w:rPr>
          <w:spacing w:val="-2"/>
        </w:rPr>
        <w:t xml:space="preserve"> </w:t>
      </w:r>
      <w:r>
        <w:t>целесообразно начинать со II-го класса, т. е. в тот период, когда у обучающегося будут сформированы некоторые начальные навыки чтения, письма и счета. Кроме того, сама учебная деятельность для него будет привычной, и он сможет ее организовывать под руководством учителя.</w:t>
      </w:r>
    </w:p>
    <w:p w:rsidR="003907DA" w:rsidRDefault="00587DB7">
      <w:pPr>
        <w:pStyle w:val="a3"/>
        <w:spacing w:line="256" w:lineRule="auto"/>
        <w:ind w:right="703" w:firstLine="779"/>
      </w:pPr>
      <w:r>
        <w:t>Во время обучения в целесообразно всячески поощрять и стимулировать работу ученика,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</w:t>
      </w:r>
      <w:r>
        <w:rPr>
          <w:spacing w:val="40"/>
        </w:rPr>
        <w:t xml:space="preserve"> </w:t>
      </w:r>
      <w:r>
        <w:t>значимых предпосылок учебной деятельности, одной из которых является способность ее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6"/>
      </w:pPr>
      <w:r>
        <w:lastRenderedPageBreak/>
        <w:t xml:space="preserve">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</w:t>
      </w:r>
      <w:r>
        <w:rPr>
          <w:spacing w:val="-2"/>
        </w:rPr>
        <w:t>одноклассниками.</w:t>
      </w:r>
    </w:p>
    <w:p w:rsidR="003907DA" w:rsidRDefault="00587DB7">
      <w:pPr>
        <w:pStyle w:val="a3"/>
        <w:spacing w:line="256" w:lineRule="auto"/>
        <w:ind w:right="708" w:firstLine="779"/>
      </w:pPr>
      <w:r>
        <w:t>В целом оценка достижения обучающимися с умственной отсталостью (интеллектуальными нарушениями)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 ученика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 Для преодоления формального подхода в оценивании предметных результатов освоения АООП обучающимся с умственной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/ несоответствие науке и практике; полнота и надежность усвоения; самостоятельность применения усвоенных знаний.</w:t>
      </w:r>
    </w:p>
    <w:p w:rsidR="003907DA" w:rsidRDefault="00587DB7">
      <w:pPr>
        <w:pStyle w:val="a3"/>
        <w:spacing w:line="261" w:lineRule="exact"/>
        <w:ind w:left="1512"/>
      </w:pPr>
      <w:r>
        <w:t>Таким</w:t>
      </w:r>
      <w:r>
        <w:rPr>
          <w:spacing w:val="46"/>
        </w:rPr>
        <w:t xml:space="preserve"> </w:t>
      </w:r>
      <w:r>
        <w:t>образом,</w:t>
      </w:r>
      <w:r>
        <w:rPr>
          <w:spacing w:val="48"/>
        </w:rPr>
        <w:t xml:space="preserve"> </w:t>
      </w:r>
      <w:r>
        <w:t>усвоенные</w:t>
      </w:r>
      <w:r>
        <w:rPr>
          <w:spacing w:val="45"/>
        </w:rPr>
        <w:t xml:space="preserve"> </w:t>
      </w:r>
      <w:r>
        <w:t>предметные</w:t>
      </w:r>
      <w:r>
        <w:rPr>
          <w:spacing w:val="46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могут</w:t>
      </w:r>
      <w:r>
        <w:rPr>
          <w:spacing w:val="51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оценены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2"/>
        </w:rPr>
        <w:t>точки</w:t>
      </w:r>
    </w:p>
    <w:p w:rsidR="003907DA" w:rsidRDefault="00587DB7">
      <w:pPr>
        <w:pStyle w:val="a3"/>
        <w:spacing w:before="15" w:line="254" w:lineRule="auto"/>
        <w:ind w:right="706"/>
      </w:pPr>
      <w:r>
        <w:t>зрения достоверности как «верные» или «неверные». Критерий «верно» / «неверно»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3907DA" w:rsidRDefault="00587DB7">
      <w:pPr>
        <w:pStyle w:val="a3"/>
        <w:spacing w:before="12"/>
        <w:ind w:left="1512"/>
      </w:pPr>
      <w:r>
        <w:t>Результаты</w:t>
      </w:r>
      <w:r>
        <w:rPr>
          <w:spacing w:val="6"/>
        </w:rPr>
        <w:t xml:space="preserve"> </w:t>
      </w:r>
      <w:r>
        <w:t>овладения</w:t>
      </w:r>
      <w:r>
        <w:rPr>
          <w:spacing w:val="3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выявляются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rPr>
          <w:spacing w:val="-2"/>
        </w:rPr>
        <w:t>разных</w:t>
      </w:r>
    </w:p>
    <w:p w:rsidR="003907DA" w:rsidRDefault="00587DB7">
      <w:pPr>
        <w:pStyle w:val="a4"/>
        <w:numPr>
          <w:ilvl w:val="0"/>
          <w:numId w:val="33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решения:</w:t>
      </w:r>
    </w:p>
    <w:p w:rsidR="003907DA" w:rsidRDefault="00587DB7">
      <w:pPr>
        <w:pStyle w:val="a4"/>
        <w:numPr>
          <w:ilvl w:val="0"/>
          <w:numId w:val="33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(устные,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письменные,</w:t>
      </w:r>
      <w:r>
        <w:rPr>
          <w:spacing w:val="-2"/>
          <w:sz w:val="24"/>
        </w:rPr>
        <w:t xml:space="preserve"> практические);</w:t>
      </w:r>
    </w:p>
    <w:p w:rsidR="003907DA" w:rsidRDefault="00587DB7">
      <w:pPr>
        <w:pStyle w:val="a4"/>
        <w:numPr>
          <w:ilvl w:val="0"/>
          <w:numId w:val="33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(репродуктивные,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творческие).</w:t>
      </w:r>
    </w:p>
    <w:p w:rsidR="003907DA" w:rsidRDefault="00587DB7">
      <w:pPr>
        <w:pStyle w:val="a3"/>
        <w:spacing w:before="19" w:line="254" w:lineRule="auto"/>
        <w:ind w:right="704" w:firstLine="599"/>
      </w:pPr>
      <w:r>
        <w:t>Чем больше верно выполненных заданий к общему объему, тем выше показатель надежности</w:t>
      </w:r>
      <w:r>
        <w:rPr>
          <w:spacing w:val="35"/>
        </w:rPr>
        <w:t xml:space="preserve">  </w:t>
      </w:r>
      <w:r>
        <w:t>полученных</w:t>
      </w:r>
      <w:r>
        <w:rPr>
          <w:spacing w:val="37"/>
        </w:rPr>
        <w:t xml:space="preserve">  </w:t>
      </w:r>
      <w:r>
        <w:t>результатов,</w:t>
      </w:r>
      <w:r>
        <w:rPr>
          <w:spacing w:val="36"/>
        </w:rPr>
        <w:t xml:space="preserve">  </w:t>
      </w:r>
      <w:r>
        <w:t>что</w:t>
      </w:r>
      <w:r>
        <w:rPr>
          <w:spacing w:val="36"/>
        </w:rPr>
        <w:t xml:space="preserve">  </w:t>
      </w:r>
      <w:r>
        <w:t>дает</w:t>
      </w:r>
      <w:r>
        <w:rPr>
          <w:spacing w:val="37"/>
        </w:rPr>
        <w:t xml:space="preserve">  </w:t>
      </w:r>
      <w:r>
        <w:t>основание</w:t>
      </w:r>
      <w:r>
        <w:rPr>
          <w:spacing w:val="35"/>
        </w:rPr>
        <w:t xml:space="preserve">  </w:t>
      </w:r>
      <w:r>
        <w:t>оценивать</w:t>
      </w:r>
      <w:r>
        <w:rPr>
          <w:spacing w:val="37"/>
        </w:rPr>
        <w:t xml:space="preserve">  </w:t>
      </w:r>
      <w:r>
        <w:t>ребенка</w:t>
      </w:r>
      <w:r>
        <w:rPr>
          <w:spacing w:val="36"/>
        </w:rPr>
        <w:t xml:space="preserve">  </w:t>
      </w:r>
      <w:r>
        <w:rPr>
          <w:spacing w:val="-5"/>
        </w:rPr>
        <w:t>как</w:t>
      </w:r>
    </w:p>
    <w:p w:rsidR="003907DA" w:rsidRDefault="00587DB7">
      <w:pPr>
        <w:pStyle w:val="a3"/>
        <w:spacing w:before="3" w:line="256" w:lineRule="auto"/>
        <w:ind w:right="705"/>
      </w:pPr>
      <w:r>
        <w:t>«удовлетворительно», «хорошо», «очень хорошо» (отлично).</w:t>
      </w:r>
      <w:r>
        <w:rPr>
          <w:spacing w:val="40"/>
        </w:rPr>
        <w:t xml:space="preserve"> </w:t>
      </w:r>
      <w:r>
        <w:rPr>
          <w:color w:val="000009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3907DA" w:rsidRDefault="00587DB7">
      <w:pPr>
        <w:pStyle w:val="a4"/>
        <w:numPr>
          <w:ilvl w:val="0"/>
          <w:numId w:val="33"/>
        </w:numPr>
        <w:tabs>
          <w:tab w:val="left" w:pos="1074"/>
        </w:tabs>
        <w:spacing w:line="256" w:lineRule="auto"/>
        <w:ind w:right="702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«удовлетворительно» (зачёт), если обучающийся верно выполняет от 35% до 50% </w:t>
      </w:r>
      <w:r>
        <w:rPr>
          <w:color w:val="000009"/>
          <w:spacing w:val="-2"/>
          <w:sz w:val="24"/>
        </w:rPr>
        <w:t>заданий;</w:t>
      </w:r>
    </w:p>
    <w:p w:rsidR="003907DA" w:rsidRDefault="00587DB7">
      <w:pPr>
        <w:pStyle w:val="a4"/>
        <w:numPr>
          <w:ilvl w:val="0"/>
          <w:numId w:val="33"/>
        </w:numPr>
        <w:tabs>
          <w:tab w:val="left" w:pos="995"/>
        </w:tabs>
        <w:spacing w:line="273" w:lineRule="exact"/>
        <w:ind w:left="995" w:hanging="143"/>
        <w:jc w:val="both"/>
        <w:rPr>
          <w:sz w:val="24"/>
        </w:rPr>
      </w:pPr>
      <w:r>
        <w:rPr>
          <w:sz w:val="24"/>
        </w:rPr>
        <w:t>«хорошо»</w:t>
      </w:r>
      <w:r>
        <w:rPr>
          <w:spacing w:val="-7"/>
          <w:sz w:val="24"/>
        </w:rPr>
        <w:t xml:space="preserve"> </w:t>
      </w:r>
      <w:r>
        <w:rPr>
          <w:sz w:val="24"/>
        </w:rPr>
        <w:t>― от 51%</w:t>
      </w:r>
      <w:r>
        <w:rPr>
          <w:spacing w:val="-2"/>
          <w:sz w:val="24"/>
        </w:rPr>
        <w:t xml:space="preserve"> </w:t>
      </w:r>
      <w:r>
        <w:rPr>
          <w:sz w:val="24"/>
        </w:rPr>
        <w:t>до 65%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3907DA" w:rsidRDefault="00587DB7">
      <w:pPr>
        <w:pStyle w:val="a4"/>
        <w:numPr>
          <w:ilvl w:val="0"/>
          <w:numId w:val="33"/>
        </w:numPr>
        <w:tabs>
          <w:tab w:val="left" w:pos="995"/>
        </w:tabs>
        <w:spacing w:before="14"/>
        <w:ind w:left="995" w:hanging="143"/>
        <w:jc w:val="both"/>
        <w:rPr>
          <w:sz w:val="24"/>
        </w:rPr>
      </w:pPr>
      <w:r>
        <w:rPr>
          <w:sz w:val="24"/>
        </w:rPr>
        <w:t>«очень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хорошо»</w:t>
      </w:r>
      <w:r>
        <w:rPr>
          <w:spacing w:val="-10"/>
          <w:sz w:val="24"/>
        </w:rPr>
        <w:t xml:space="preserve"> </w:t>
      </w:r>
      <w:r>
        <w:rPr>
          <w:sz w:val="24"/>
        </w:rPr>
        <w:t>(отлично)</w:t>
      </w:r>
      <w:r>
        <w:rPr>
          <w:spacing w:val="-2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65%.</w:t>
      </w:r>
    </w:p>
    <w:p w:rsidR="003907DA" w:rsidRDefault="00587DB7">
      <w:pPr>
        <w:pStyle w:val="a3"/>
        <w:spacing w:before="17" w:line="256" w:lineRule="auto"/>
        <w:ind w:right="702"/>
      </w:pPr>
      <w:r>
        <w:t>Такой подход не исключает возможности использования традиционной системы отметок по 5балльной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</w:t>
      </w:r>
      <w:r>
        <w:rPr>
          <w:spacing w:val="40"/>
        </w:rPr>
        <w:t xml:space="preserve"> </w:t>
      </w:r>
      <w:r>
        <w:t>деятельность обучающегося, оказывали бы положительное влияние на формирование жизненных компетенций.</w:t>
      </w:r>
    </w:p>
    <w:p w:rsidR="003907DA" w:rsidRDefault="00587DB7">
      <w:pPr>
        <w:pStyle w:val="a3"/>
        <w:spacing w:line="256" w:lineRule="auto"/>
        <w:ind w:right="710" w:firstLine="659"/>
      </w:pPr>
      <w:r>
        <w:t>Согласно требованиям Стандарта по завершению реализации АООП проводится итоговая аттестация, которая</w:t>
      </w:r>
      <w:r>
        <w:rPr>
          <w:spacing w:val="-3"/>
        </w:rPr>
        <w:t xml:space="preserve"> </w:t>
      </w:r>
      <w:r>
        <w:t>предполагает комплексную оценку предметных результатов усвоения обучающимся русского языка, чтения (литературного чтения), математики и окружающего мира.</w:t>
      </w: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spacing w:before="28"/>
        <w:ind w:left="0"/>
        <w:jc w:val="left"/>
      </w:pPr>
    </w:p>
    <w:p w:rsidR="003907DA" w:rsidRDefault="00587DB7">
      <w:pPr>
        <w:pStyle w:val="1"/>
        <w:numPr>
          <w:ilvl w:val="0"/>
          <w:numId w:val="2"/>
        </w:numPr>
        <w:tabs>
          <w:tab w:val="left" w:pos="1092"/>
        </w:tabs>
        <w:ind w:left="1092"/>
        <w:jc w:val="both"/>
      </w:pPr>
      <w:r>
        <w:t>Содержательный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3907DA" w:rsidRDefault="003907DA">
      <w:pPr>
        <w:pStyle w:val="1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1"/>
          <w:numId w:val="2"/>
        </w:numPr>
        <w:tabs>
          <w:tab w:val="left" w:pos="1271"/>
        </w:tabs>
        <w:spacing w:before="69"/>
        <w:ind w:left="1271" w:hanging="419"/>
        <w:jc w:val="both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действий</w:t>
      </w:r>
    </w:p>
    <w:p w:rsidR="003907DA" w:rsidRDefault="00587DB7">
      <w:pPr>
        <w:pStyle w:val="a3"/>
        <w:spacing w:before="12" w:line="256" w:lineRule="auto"/>
        <w:ind w:right="702" w:firstLine="779"/>
      </w:pPr>
      <w:r>
        <w:t>Программа формирования универсальных учебных действий обучающегося с умственной отсталостью (интеллектуальными нарушениями) (далее ― программа формирования УУД, Программа) реализуется в процессе всего школьного обучения и конкретизирует требования Стандарта к личностным и предметным результатам освоения АООП. Программа формирования УУД реализуется в процессе всей учебной и</w:t>
      </w:r>
      <w:r>
        <w:rPr>
          <w:spacing w:val="40"/>
        </w:rPr>
        <w:t xml:space="preserve"> </w:t>
      </w:r>
      <w:r>
        <w:t>внеурочной деятельности.</w:t>
      </w:r>
    </w:p>
    <w:p w:rsidR="003907DA" w:rsidRDefault="00587DB7">
      <w:pPr>
        <w:pStyle w:val="a3"/>
        <w:spacing w:line="256" w:lineRule="auto"/>
        <w:ind w:right="707" w:firstLine="659"/>
      </w:pPr>
      <w:r>
        <w:t>Программа строится на основе деятельностного подхода к обучению и позволяет реализовывать коррекционно-развивающий потенциал образования обучающегося с умственной отсталостью (интеллектуальными нарушениями).</w:t>
      </w:r>
      <w:r>
        <w:rPr>
          <w:spacing w:val="80"/>
        </w:rPr>
        <w:t xml:space="preserve"> </w:t>
      </w:r>
      <w:r>
        <w:t>Базовые учебные действия</w:t>
      </w:r>
    </w:p>
    <w:p w:rsidR="003907DA" w:rsidRDefault="00587DB7">
      <w:pPr>
        <w:pStyle w:val="a4"/>
        <w:numPr>
          <w:ilvl w:val="2"/>
          <w:numId w:val="2"/>
        </w:numPr>
        <w:tabs>
          <w:tab w:val="left" w:pos="1235"/>
        </w:tabs>
        <w:spacing w:line="254" w:lineRule="auto"/>
        <w:ind w:right="703" w:firstLine="0"/>
        <w:jc w:val="both"/>
        <w:rPr>
          <w:sz w:val="24"/>
        </w:rPr>
      </w:pPr>
      <w:r>
        <w:rPr>
          <w:sz w:val="24"/>
        </w:rPr>
        <w:t>это элементарные и необходимые единицы учебной деятельности, формирование которых обеспечивает овладение содержанием образования обучающимся с умственной отсталостью. УУД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УУД формируются и реализуются только в совместной деятельности педагога и обучающегося.</w:t>
      </w:r>
      <w:r>
        <w:rPr>
          <w:spacing w:val="80"/>
          <w:sz w:val="24"/>
        </w:rPr>
        <w:t xml:space="preserve"> </w:t>
      </w:r>
      <w:r>
        <w:rPr>
          <w:sz w:val="24"/>
        </w:rPr>
        <w:t>УУД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3907DA" w:rsidRDefault="00587DB7">
      <w:pPr>
        <w:pStyle w:val="a3"/>
        <w:spacing w:before="3" w:line="254" w:lineRule="auto"/>
        <w:ind w:right="702" w:firstLine="779"/>
      </w:pPr>
      <w:r>
        <w:t>Основная</w:t>
      </w:r>
      <w:r>
        <w:rPr>
          <w:spacing w:val="-1"/>
        </w:rPr>
        <w:t xml:space="preserve"> </w:t>
      </w: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t>реализации программы формирования УУД состоит в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3907DA" w:rsidRDefault="00587DB7">
      <w:pPr>
        <w:spacing w:before="5"/>
        <w:ind w:left="1572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907DA" w:rsidRDefault="00587DB7">
      <w:pPr>
        <w:pStyle w:val="a4"/>
        <w:numPr>
          <w:ilvl w:val="2"/>
          <w:numId w:val="2"/>
        </w:numPr>
        <w:tabs>
          <w:tab w:val="left" w:pos="1151"/>
        </w:tabs>
        <w:spacing w:before="17"/>
        <w:ind w:left="1151" w:hanging="2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907DA" w:rsidRDefault="00587DB7">
      <w:pPr>
        <w:pStyle w:val="a4"/>
        <w:numPr>
          <w:ilvl w:val="2"/>
          <w:numId w:val="2"/>
        </w:numPr>
        <w:tabs>
          <w:tab w:val="left" w:pos="1151"/>
        </w:tabs>
        <w:spacing w:before="19" w:line="254" w:lineRule="auto"/>
        <w:ind w:right="709" w:firstLine="0"/>
        <w:jc w:val="both"/>
        <w:rPr>
          <w:sz w:val="24"/>
        </w:rPr>
      </w:pPr>
      <w:r>
        <w:rPr>
          <w:sz w:val="24"/>
        </w:rPr>
        <w:t>овладение комплексом базовых учебных действий, составляющих операционный компонент учебной деятельности;</w:t>
      </w:r>
    </w:p>
    <w:p w:rsidR="003907DA" w:rsidRDefault="00587DB7">
      <w:pPr>
        <w:pStyle w:val="a4"/>
        <w:numPr>
          <w:ilvl w:val="2"/>
          <w:numId w:val="2"/>
        </w:numPr>
        <w:tabs>
          <w:tab w:val="left" w:pos="1151"/>
        </w:tabs>
        <w:spacing w:before="3" w:line="256" w:lineRule="auto"/>
        <w:ind w:right="705" w:firstLine="0"/>
        <w:jc w:val="both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3907DA" w:rsidRDefault="00587DB7">
      <w:pPr>
        <w:pStyle w:val="a3"/>
        <w:spacing w:line="271" w:lineRule="exact"/>
        <w:ind w:left="1392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rPr>
          <w:spacing w:val="-2"/>
        </w:rPr>
        <w:t>необходимо:</w:t>
      </w:r>
    </w:p>
    <w:p w:rsidR="003907DA" w:rsidRDefault="00587DB7">
      <w:pPr>
        <w:pStyle w:val="a3"/>
        <w:spacing w:before="20" w:line="254" w:lineRule="auto"/>
        <w:ind w:right="711"/>
      </w:pPr>
      <w:r>
        <w:t>•определить функции и состав базовых учебных действий, учитывая психофизические особенности и своеобразие учебной деятельности обучающегося;</w:t>
      </w:r>
    </w:p>
    <w:p w:rsidR="003907DA" w:rsidRDefault="00587DB7">
      <w:pPr>
        <w:pStyle w:val="a3"/>
        <w:spacing w:before="3"/>
      </w:pPr>
      <w:r>
        <w:t>•определить</w:t>
      </w:r>
      <w:r>
        <w:rPr>
          <w:spacing w:val="-2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базовых 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rPr>
          <w:spacing w:val="-2"/>
        </w:rPr>
        <w:t>предметов;</w:t>
      </w:r>
    </w:p>
    <w:p w:rsidR="003907DA" w:rsidRDefault="00587DB7">
      <w:pPr>
        <w:pStyle w:val="a3"/>
        <w:spacing w:before="16" w:line="256" w:lineRule="auto"/>
        <w:ind w:right="710" w:firstLine="839"/>
      </w:pPr>
      <w:r>
        <w:t>Согласно требованиям Стандарта уровень сформированности базовых учебных действий обучающегося с умственной отсталостью (интеллектуальными нарушениями) определяется на момент завершения обучения в школе.</w:t>
      </w:r>
    </w:p>
    <w:p w:rsidR="003907DA" w:rsidRDefault="003907DA">
      <w:pPr>
        <w:pStyle w:val="a3"/>
        <w:spacing w:before="2"/>
        <w:ind w:left="0"/>
        <w:jc w:val="left"/>
      </w:pPr>
    </w:p>
    <w:p w:rsidR="003907DA" w:rsidRDefault="00587DB7">
      <w:pPr>
        <w:pStyle w:val="1"/>
        <w:spacing w:line="254" w:lineRule="auto"/>
        <w:ind w:right="705" w:firstLine="839"/>
      </w:pPr>
      <w:r>
        <w:t>Функции, состав и характеристика универсальных учебных действий обучающегося с умственной отсталостью (интеллектуальными нарушениями)</w:t>
      </w:r>
    </w:p>
    <w:p w:rsidR="003907DA" w:rsidRDefault="00587DB7">
      <w:pPr>
        <w:pStyle w:val="a3"/>
        <w:spacing w:line="256" w:lineRule="auto"/>
        <w:ind w:right="704" w:firstLine="839"/>
      </w:pPr>
      <w:r>
        <w:t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</w:t>
      </w:r>
      <w:r>
        <w:rPr>
          <w:spacing w:val="80"/>
        </w:rPr>
        <w:t xml:space="preserve"> </w:t>
      </w:r>
      <w:r>
        <w:t>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 В качестве универсальных учебных действий рассматриваются операционные, мотивационные, целевые и оценочные.</w:t>
      </w:r>
    </w:p>
    <w:p w:rsidR="003907DA" w:rsidRDefault="00587DB7">
      <w:pPr>
        <w:pStyle w:val="a3"/>
        <w:spacing w:line="263" w:lineRule="exact"/>
        <w:ind w:left="1452"/>
      </w:pPr>
      <w:r>
        <w:t>Функции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действий:</w:t>
      </w:r>
    </w:p>
    <w:p w:rsidR="003907DA" w:rsidRDefault="003907DA">
      <w:pPr>
        <w:pStyle w:val="a3"/>
        <w:spacing w:line="263" w:lineRule="exact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2"/>
        </w:numPr>
        <w:tabs>
          <w:tab w:val="left" w:pos="1071"/>
        </w:tabs>
        <w:spacing w:before="64" w:line="254" w:lineRule="auto"/>
        <w:ind w:right="711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(эффективности)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любой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предметной </w:t>
      </w:r>
      <w:r>
        <w:rPr>
          <w:spacing w:val="-2"/>
          <w:sz w:val="24"/>
        </w:rPr>
        <w:t>области;</w:t>
      </w:r>
    </w:p>
    <w:p w:rsidR="003907DA" w:rsidRDefault="00587DB7">
      <w:pPr>
        <w:pStyle w:val="a4"/>
        <w:numPr>
          <w:ilvl w:val="0"/>
          <w:numId w:val="32"/>
        </w:numPr>
        <w:tabs>
          <w:tab w:val="left" w:pos="990"/>
        </w:tabs>
        <w:spacing w:before="3" w:line="254" w:lineRule="auto"/>
        <w:ind w:right="275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 обеспечение целостности развития личности обучающегося.</w:t>
      </w:r>
    </w:p>
    <w:p w:rsidR="003907DA" w:rsidRDefault="00587DB7">
      <w:pPr>
        <w:pStyle w:val="a3"/>
        <w:spacing w:before="4" w:line="256" w:lineRule="auto"/>
        <w:ind w:right="707" w:firstLine="599"/>
      </w:pPr>
      <w:r>
        <w:t>Универсальные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3907DA" w:rsidRDefault="00587DB7">
      <w:pPr>
        <w:pStyle w:val="a4"/>
        <w:numPr>
          <w:ilvl w:val="0"/>
          <w:numId w:val="31"/>
        </w:numPr>
        <w:tabs>
          <w:tab w:val="left" w:pos="1092"/>
        </w:tabs>
        <w:spacing w:line="256" w:lineRule="auto"/>
        <w:ind w:right="706" w:firstLine="0"/>
        <w:jc w:val="both"/>
        <w:rPr>
          <w:sz w:val="24"/>
        </w:rPr>
      </w:pPr>
      <w:r>
        <w:rPr>
          <w:sz w:val="24"/>
        </w:rPr>
        <w:t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</w:t>
      </w:r>
    </w:p>
    <w:p w:rsidR="003907DA" w:rsidRDefault="00587DB7">
      <w:pPr>
        <w:pStyle w:val="a4"/>
        <w:numPr>
          <w:ilvl w:val="0"/>
          <w:numId w:val="31"/>
        </w:numPr>
        <w:tabs>
          <w:tab w:val="left" w:pos="1092"/>
        </w:tabs>
        <w:spacing w:line="254" w:lineRule="auto"/>
        <w:ind w:right="714" w:firstLine="0"/>
        <w:jc w:val="both"/>
        <w:rPr>
          <w:sz w:val="24"/>
        </w:rPr>
      </w:pPr>
      <w:r>
        <w:rPr>
          <w:sz w:val="24"/>
        </w:rPr>
        <w:t>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3907DA" w:rsidRDefault="00587DB7">
      <w:pPr>
        <w:pStyle w:val="a4"/>
        <w:numPr>
          <w:ilvl w:val="0"/>
          <w:numId w:val="31"/>
        </w:numPr>
        <w:tabs>
          <w:tab w:val="left" w:pos="1092"/>
        </w:tabs>
        <w:spacing w:line="256" w:lineRule="auto"/>
        <w:ind w:right="712" w:firstLine="0"/>
        <w:jc w:val="both"/>
        <w:rPr>
          <w:sz w:val="24"/>
        </w:rPr>
      </w:pPr>
      <w:r>
        <w:rPr>
          <w:sz w:val="24"/>
        </w:rPr>
        <w:t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3907DA" w:rsidRDefault="00587DB7">
      <w:pPr>
        <w:pStyle w:val="a4"/>
        <w:numPr>
          <w:ilvl w:val="0"/>
          <w:numId w:val="31"/>
        </w:numPr>
        <w:tabs>
          <w:tab w:val="left" w:pos="1092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3907DA" w:rsidRDefault="00587DB7">
      <w:pPr>
        <w:pStyle w:val="a3"/>
        <w:spacing w:line="256" w:lineRule="auto"/>
        <w:ind w:right="711" w:firstLine="899"/>
      </w:pPr>
      <w:r>
        <w:t>Умение использовать все группы действий в различных образовательных ситуациях является показателем их сформированности.</w:t>
      </w:r>
    </w:p>
    <w:p w:rsidR="003907DA" w:rsidRDefault="00587DB7">
      <w:pPr>
        <w:pStyle w:val="a3"/>
        <w:spacing w:line="256" w:lineRule="auto"/>
        <w:ind w:left="1632" w:right="5582" w:hanging="780"/>
      </w:pPr>
      <w:r>
        <w:t>Характеристика</w:t>
      </w:r>
      <w:r>
        <w:rPr>
          <w:spacing w:val="-15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 xml:space="preserve">действий </w:t>
      </w:r>
      <w:r>
        <w:rPr>
          <w:u w:val="single"/>
        </w:rPr>
        <w:t>Личностные учебные действия</w:t>
      </w:r>
    </w:p>
    <w:p w:rsidR="003907DA" w:rsidRDefault="00587DB7">
      <w:pPr>
        <w:pStyle w:val="a3"/>
        <w:spacing w:line="256" w:lineRule="auto"/>
        <w:ind w:right="704" w:firstLine="779"/>
      </w:pPr>
      <w: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</w:t>
      </w:r>
      <w:r>
        <w:rPr>
          <w:spacing w:val="-2"/>
        </w:rPr>
        <w:t>обществе.</w:t>
      </w:r>
    </w:p>
    <w:p w:rsidR="003907DA" w:rsidRDefault="00587DB7">
      <w:pPr>
        <w:pStyle w:val="a3"/>
        <w:spacing w:line="263" w:lineRule="exact"/>
        <w:ind w:left="1752"/>
      </w:pPr>
      <w:r>
        <w:rPr>
          <w:u w:val="single"/>
        </w:rPr>
        <w:t>Коммуникативные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действия</w:t>
      </w:r>
    </w:p>
    <w:p w:rsidR="003907DA" w:rsidRDefault="00587DB7">
      <w:pPr>
        <w:pStyle w:val="a3"/>
        <w:ind w:left="1752"/>
      </w:pP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умения: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21"/>
        </w:tabs>
        <w:spacing w:before="13" w:line="254" w:lineRule="auto"/>
        <w:ind w:right="704" w:firstLine="0"/>
        <w:jc w:val="both"/>
        <w:rPr>
          <w:sz w:val="24"/>
        </w:rPr>
      </w:pPr>
      <w:r>
        <w:rPr>
          <w:sz w:val="24"/>
        </w:rPr>
        <w:t>вступать в контакт и работать в коллективе (учитель−ученик, ученик–ученик, ученик– класс, учитель−класс);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67"/>
        </w:tabs>
        <w:spacing w:before="4" w:line="254" w:lineRule="auto"/>
        <w:ind w:right="708" w:firstLine="0"/>
        <w:jc w:val="both"/>
        <w:rPr>
          <w:sz w:val="24"/>
        </w:rPr>
      </w:pPr>
      <w:r>
        <w:rPr>
          <w:sz w:val="24"/>
        </w:rPr>
        <w:t xml:space="preserve">использовать принятые ритуалы социального взаимодействия с одноклассниками и </w:t>
      </w:r>
      <w:r>
        <w:rPr>
          <w:spacing w:val="-2"/>
          <w:sz w:val="24"/>
        </w:rPr>
        <w:t>учителем;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990"/>
        </w:tabs>
        <w:spacing w:before="3"/>
        <w:ind w:left="990" w:hanging="138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26"/>
        </w:tabs>
        <w:spacing w:before="17" w:line="256" w:lineRule="auto"/>
        <w:ind w:right="716" w:firstLine="0"/>
        <w:jc w:val="both"/>
        <w:rPr>
          <w:sz w:val="24"/>
        </w:rPr>
      </w:pPr>
      <w:r>
        <w:rPr>
          <w:sz w:val="24"/>
        </w:rPr>
        <w:t xml:space="preserve">слушать и понимать инструкцию к учебному заданию в разных видах деятельности и </w:t>
      </w:r>
      <w:r>
        <w:rPr>
          <w:spacing w:val="-2"/>
          <w:sz w:val="24"/>
        </w:rPr>
        <w:t>быту;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309"/>
          <w:tab w:val="left" w:pos="4552"/>
          <w:tab w:val="left" w:pos="6475"/>
          <w:tab w:val="left" w:pos="8678"/>
        </w:tabs>
        <w:spacing w:line="256" w:lineRule="auto"/>
        <w:ind w:right="707" w:firstLine="0"/>
        <w:jc w:val="both"/>
        <w:rPr>
          <w:sz w:val="24"/>
        </w:rPr>
      </w:pPr>
      <w:r>
        <w:rPr>
          <w:sz w:val="24"/>
        </w:rPr>
        <w:t>сотрудничать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взрослыми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сверстниками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 </w:t>
      </w:r>
      <w:r>
        <w:rPr>
          <w:sz w:val="24"/>
        </w:rPr>
        <w:t>социальных ситуациях; доброжелательно</w:t>
      </w:r>
      <w:r>
        <w:rPr>
          <w:sz w:val="24"/>
        </w:rPr>
        <w:tab/>
      </w:r>
      <w:r>
        <w:rPr>
          <w:spacing w:val="-2"/>
          <w:sz w:val="24"/>
        </w:rPr>
        <w:t>относиться,</w:t>
      </w:r>
      <w:r>
        <w:rPr>
          <w:sz w:val="24"/>
        </w:rPr>
        <w:tab/>
      </w:r>
      <w:r>
        <w:rPr>
          <w:spacing w:val="-2"/>
          <w:sz w:val="24"/>
        </w:rPr>
        <w:t>сопереживать,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конструктивно </w:t>
      </w:r>
      <w:r>
        <w:rPr>
          <w:sz w:val="24"/>
        </w:rPr>
        <w:t>взаимодействовать с людьми;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57"/>
        </w:tabs>
        <w:spacing w:line="254" w:lineRule="auto"/>
        <w:ind w:right="708" w:firstLine="0"/>
        <w:jc w:val="both"/>
        <w:rPr>
          <w:sz w:val="24"/>
        </w:rPr>
      </w:pPr>
      <w:r>
        <w:rPr>
          <w:sz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3907DA" w:rsidRDefault="003907DA">
      <w:pPr>
        <w:pStyle w:val="a4"/>
        <w:spacing w:line="254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/>
        <w:ind w:left="1752"/>
      </w:pPr>
      <w:r>
        <w:rPr>
          <w:u w:val="single"/>
        </w:rPr>
        <w:lastRenderedPageBreak/>
        <w:t>Регулятивные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3907DA" w:rsidRDefault="00587DB7">
      <w:pPr>
        <w:pStyle w:val="a3"/>
        <w:spacing w:before="17"/>
        <w:ind w:left="1752"/>
      </w:pPr>
      <w:r>
        <w:t>Регулятивные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умения: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86"/>
        </w:tabs>
        <w:spacing w:before="19" w:line="254" w:lineRule="auto"/>
        <w:ind w:right="713" w:firstLine="0"/>
        <w:jc w:val="both"/>
        <w:rPr>
          <w:sz w:val="24"/>
        </w:rPr>
      </w:pPr>
      <w:r>
        <w:rPr>
          <w:sz w:val="24"/>
        </w:rPr>
        <w:t>адекватно соблюдать ритуалы школьного поведения (поднимать руку, вставать и выходить из-за парты и т. д.);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31"/>
        </w:tabs>
        <w:spacing w:before="4" w:line="254" w:lineRule="auto"/>
        <w:ind w:right="705" w:firstLine="0"/>
        <w:jc w:val="both"/>
        <w:rPr>
          <w:sz w:val="24"/>
        </w:rPr>
      </w:pPr>
      <w:r>
        <w:rPr>
          <w:sz w:val="24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67"/>
        </w:tabs>
        <w:spacing w:before="3" w:line="254" w:lineRule="auto"/>
        <w:ind w:right="712" w:firstLine="0"/>
        <w:jc w:val="both"/>
        <w:rPr>
          <w:sz w:val="24"/>
        </w:rPr>
      </w:pPr>
      <w:r>
        <w:rPr>
          <w:sz w:val="24"/>
        </w:rPr>
        <w:t>активно участвовать в деятельности, контролировать и оценивать свои действия и действия одноклассников;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21"/>
        </w:tabs>
        <w:spacing w:before="3" w:line="256" w:lineRule="auto"/>
        <w:ind w:right="700" w:firstLine="0"/>
        <w:jc w:val="both"/>
        <w:rPr>
          <w:sz w:val="24"/>
        </w:rPr>
      </w:pPr>
      <w:r>
        <w:rPr>
          <w:sz w:val="24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3907DA" w:rsidRDefault="00587DB7">
      <w:pPr>
        <w:pStyle w:val="a3"/>
        <w:spacing w:line="271" w:lineRule="exact"/>
        <w:ind w:left="1752"/>
      </w:pPr>
      <w:r>
        <w:rPr>
          <w:u w:val="single"/>
        </w:rPr>
        <w:t>Познавательные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действия</w:t>
      </w:r>
      <w:r>
        <w:rPr>
          <w:spacing w:val="-2"/>
        </w:rPr>
        <w:t>:</w:t>
      </w:r>
    </w:p>
    <w:p w:rsidR="003907DA" w:rsidRDefault="00587DB7">
      <w:pPr>
        <w:pStyle w:val="a3"/>
        <w:spacing w:before="19"/>
        <w:ind w:left="1752"/>
      </w:pPr>
      <w:r>
        <w:t>К</w:t>
      </w:r>
      <w:r>
        <w:rPr>
          <w:spacing w:val="-6"/>
        </w:rPr>
        <w:t xml:space="preserve"> </w:t>
      </w:r>
      <w:r>
        <w:t>познавательным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умения: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04"/>
        </w:tabs>
        <w:spacing w:before="17" w:line="256" w:lineRule="auto"/>
        <w:ind w:right="712" w:firstLine="0"/>
        <w:rPr>
          <w:sz w:val="24"/>
        </w:rPr>
      </w:pPr>
      <w:r>
        <w:rPr>
          <w:sz w:val="24"/>
        </w:rPr>
        <w:t xml:space="preserve">выделять некоторые существенные, общие и отличительные свойства хорошо знакомых </w:t>
      </w:r>
      <w:r>
        <w:rPr>
          <w:spacing w:val="-2"/>
          <w:sz w:val="24"/>
        </w:rPr>
        <w:t>предметов;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992"/>
        </w:tabs>
        <w:spacing w:line="274" w:lineRule="exact"/>
        <w:ind w:left="992" w:hanging="14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видо-родовые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материале;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</w:t>
      </w:r>
      <w:r>
        <w:rPr>
          <w:spacing w:val="-2"/>
          <w:sz w:val="24"/>
        </w:rPr>
        <w:t>заместителями.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990"/>
        </w:tabs>
        <w:spacing w:before="19"/>
        <w:ind w:left="990" w:hanging="138"/>
        <w:rPr>
          <w:sz w:val="24"/>
        </w:rPr>
      </w:pPr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1081"/>
        </w:tabs>
        <w:spacing w:before="17" w:line="256" w:lineRule="auto"/>
        <w:ind w:right="714" w:firstLine="0"/>
        <w:rPr>
          <w:sz w:val="24"/>
        </w:rPr>
      </w:pPr>
      <w:r>
        <w:rPr>
          <w:sz w:val="24"/>
        </w:rPr>
        <w:t>наблюдать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окружающей </w:t>
      </w:r>
      <w:r>
        <w:rPr>
          <w:spacing w:val="-2"/>
          <w:sz w:val="24"/>
        </w:rPr>
        <w:t>действительности;</w:t>
      </w:r>
    </w:p>
    <w:p w:rsidR="003907DA" w:rsidRDefault="00587DB7">
      <w:pPr>
        <w:pStyle w:val="a4"/>
        <w:numPr>
          <w:ilvl w:val="0"/>
          <w:numId w:val="30"/>
        </w:numPr>
        <w:tabs>
          <w:tab w:val="left" w:pos="992"/>
        </w:tabs>
        <w:spacing w:line="256" w:lineRule="auto"/>
        <w:ind w:right="705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3907DA" w:rsidRDefault="003907DA">
      <w:pPr>
        <w:pStyle w:val="a3"/>
        <w:spacing w:before="16"/>
        <w:ind w:left="0"/>
        <w:jc w:val="left"/>
      </w:pPr>
    </w:p>
    <w:p w:rsidR="003907DA" w:rsidRDefault="00587DB7">
      <w:pPr>
        <w:pStyle w:val="1"/>
        <w:ind w:left="1572"/>
      </w:pPr>
      <w:r>
        <w:t>Связи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предметов</w:t>
      </w:r>
    </w:p>
    <w:p w:rsidR="003907DA" w:rsidRDefault="00587DB7">
      <w:pPr>
        <w:pStyle w:val="a3"/>
        <w:spacing w:before="15" w:line="256" w:lineRule="auto"/>
        <w:ind w:right="707" w:firstLine="719"/>
      </w:pPr>
      <w:r>
        <w:t>В программе универсальных учебных действий достаточным является отражение их связи с содержанием учебных предметов в виде схемы, таблиц и т.п. В связи с различиями в содержании и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конкретных учебных действий</w:t>
      </w:r>
      <w:r>
        <w:rPr>
          <w:spacing w:val="-1"/>
        </w:rPr>
        <w:t xml:space="preserve"> </w:t>
      </w:r>
      <w:r>
        <w:t>для разных ступеней образования (классов) необходимо отдельно отразить эти связи. При этом следует учитывать, что практически все УУД формируются в той или иной степени при изучении каждого</w:t>
      </w:r>
      <w:r>
        <w:rPr>
          <w:spacing w:val="-2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указывать</w:t>
      </w:r>
      <w:r>
        <w:rPr>
          <w:spacing w:val="-1"/>
        </w:rPr>
        <w:t xml:space="preserve"> </w:t>
      </w:r>
      <w:r>
        <w:t>те учебные</w:t>
      </w:r>
      <w:r>
        <w:rPr>
          <w:spacing w:val="-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 наибольшей мере способствуют формированию конкретного действия.</w:t>
      </w:r>
    </w:p>
    <w:p w:rsidR="003907DA" w:rsidRDefault="00587DB7">
      <w:pPr>
        <w:pStyle w:val="a3"/>
        <w:spacing w:line="256" w:lineRule="auto"/>
        <w:ind w:right="706" w:firstLine="779"/>
      </w:pPr>
      <w:r>
        <w:t>В процессе обучения необходимо осуществлять мониторинг всех групп УУД, который будет отражать индивидуальные достижения обучающегося и позволит делать выводы об эффективности проводимой в этом направлении работы. Для оценки сформированности каждого действия можно использовать, например, следующую</w:t>
      </w:r>
      <w:r>
        <w:rPr>
          <w:spacing w:val="40"/>
        </w:rPr>
        <w:t xml:space="preserve"> </w:t>
      </w:r>
      <w:r>
        <w:t>систему оценки:</w:t>
      </w:r>
    </w:p>
    <w:p w:rsidR="003907DA" w:rsidRDefault="00587DB7">
      <w:pPr>
        <w:pStyle w:val="a4"/>
        <w:numPr>
          <w:ilvl w:val="0"/>
          <w:numId w:val="29"/>
        </w:numPr>
        <w:tabs>
          <w:tab w:val="left" w:pos="1038"/>
        </w:tabs>
        <w:spacing w:line="254" w:lineRule="auto"/>
        <w:ind w:right="712" w:firstLine="0"/>
        <w:jc w:val="both"/>
        <w:rPr>
          <w:sz w:val="24"/>
        </w:rPr>
      </w:pPr>
      <w:r>
        <w:rPr>
          <w:sz w:val="24"/>
        </w:rPr>
        <w:t>баллов ― действие отсутствует, обучающийся не понимает его смысла, не включается в процесс выполнения вместе с учителем;</w:t>
      </w:r>
    </w:p>
    <w:p w:rsidR="003907DA" w:rsidRDefault="00587DB7">
      <w:pPr>
        <w:pStyle w:val="a4"/>
        <w:numPr>
          <w:ilvl w:val="0"/>
          <w:numId w:val="29"/>
        </w:numPr>
        <w:tabs>
          <w:tab w:val="left" w:pos="1110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 xml:space="preserve">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</w:t>
      </w:r>
      <w:r>
        <w:rPr>
          <w:spacing w:val="-2"/>
          <w:sz w:val="24"/>
        </w:rPr>
        <w:t>помощи;</w:t>
      </w:r>
    </w:p>
    <w:p w:rsidR="003907DA" w:rsidRDefault="00587DB7">
      <w:pPr>
        <w:pStyle w:val="a4"/>
        <w:numPr>
          <w:ilvl w:val="0"/>
          <w:numId w:val="29"/>
        </w:numPr>
        <w:tabs>
          <w:tab w:val="left" w:pos="1096"/>
        </w:tabs>
        <w:spacing w:line="256" w:lineRule="auto"/>
        <w:ind w:right="713" w:firstLine="0"/>
        <w:jc w:val="both"/>
        <w:rPr>
          <w:sz w:val="24"/>
        </w:rPr>
      </w:pPr>
      <w:r>
        <w:rPr>
          <w:sz w:val="24"/>
        </w:rPr>
        <w:t>балла ― преимущественно выполняет действие по указанию учителя, в отдельных ситуациях способен выполнить его самостоятельно;</w:t>
      </w:r>
    </w:p>
    <w:p w:rsidR="003907DA" w:rsidRDefault="00587DB7">
      <w:pPr>
        <w:pStyle w:val="a4"/>
        <w:numPr>
          <w:ilvl w:val="0"/>
          <w:numId w:val="29"/>
        </w:numPr>
        <w:tabs>
          <w:tab w:val="left" w:pos="1101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балла ―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3907DA" w:rsidRDefault="00587DB7">
      <w:pPr>
        <w:pStyle w:val="a4"/>
        <w:numPr>
          <w:ilvl w:val="0"/>
          <w:numId w:val="29"/>
        </w:numPr>
        <w:tabs>
          <w:tab w:val="left" w:pos="1067"/>
        </w:tabs>
        <w:spacing w:line="256" w:lineRule="auto"/>
        <w:ind w:right="712" w:firstLine="0"/>
        <w:jc w:val="both"/>
        <w:rPr>
          <w:sz w:val="24"/>
        </w:rPr>
      </w:pPr>
      <w:r>
        <w:rPr>
          <w:sz w:val="24"/>
        </w:rPr>
        <w:t>балла ― способен самостоятельно применять действие, но иногда допускает ошибки, которые исправляет по замечанию учителя;</w:t>
      </w:r>
    </w:p>
    <w:p w:rsidR="003907DA" w:rsidRDefault="00587DB7">
      <w:pPr>
        <w:pStyle w:val="a4"/>
        <w:numPr>
          <w:ilvl w:val="0"/>
          <w:numId w:val="29"/>
        </w:numPr>
        <w:tabs>
          <w:tab w:val="left" w:pos="1032"/>
        </w:tabs>
        <w:spacing w:line="273" w:lineRule="exact"/>
        <w:ind w:left="1032" w:hanging="180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―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ситуации.</w:t>
      </w:r>
    </w:p>
    <w:p w:rsidR="003907DA" w:rsidRDefault="003907DA">
      <w:pPr>
        <w:pStyle w:val="a4"/>
        <w:spacing w:line="273" w:lineRule="exact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7"/>
      </w:pPr>
      <w:r>
        <w:lastRenderedPageBreak/>
        <w:t>Балльная система оценки позволяет объективно оценить промежуточные и итоговые достижения учащегося в</w:t>
      </w:r>
      <w:r>
        <w:rPr>
          <w:spacing w:val="-2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конкретными учебными</w:t>
      </w:r>
      <w:r>
        <w:rPr>
          <w:spacing w:val="-1"/>
        </w:rPr>
        <w:t xml:space="preserve"> </w:t>
      </w:r>
      <w:r>
        <w:t>действиями,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 xml:space="preserve">общую картину сформированности учебных действий у обучающегося, и на этой основе осуществить корректировку процесса их формирования на протяжении всего времени </w:t>
      </w:r>
      <w:r>
        <w:rPr>
          <w:spacing w:val="-2"/>
        </w:rPr>
        <w:t>обучения.</w:t>
      </w:r>
    </w:p>
    <w:p w:rsidR="003907DA" w:rsidRDefault="003907DA">
      <w:pPr>
        <w:pStyle w:val="a3"/>
        <w:spacing w:before="17"/>
        <w:ind w:left="0"/>
        <w:jc w:val="left"/>
      </w:pPr>
    </w:p>
    <w:p w:rsidR="003907DA" w:rsidRDefault="00587DB7">
      <w:pPr>
        <w:pStyle w:val="a4"/>
        <w:numPr>
          <w:ilvl w:val="1"/>
          <w:numId w:val="2"/>
        </w:numPr>
        <w:tabs>
          <w:tab w:val="left" w:pos="2025"/>
          <w:tab w:val="left" w:pos="3553"/>
          <w:tab w:val="left" w:pos="4692"/>
          <w:tab w:val="left" w:pos="6103"/>
          <w:tab w:val="left" w:pos="7064"/>
        </w:tabs>
        <w:spacing w:line="254" w:lineRule="auto"/>
        <w:ind w:left="852" w:right="706" w:firstLine="599"/>
        <w:rPr>
          <w:b/>
          <w:color w:val="000009"/>
          <w:sz w:val="24"/>
        </w:rPr>
      </w:pPr>
      <w:r>
        <w:rPr>
          <w:b/>
          <w:color w:val="000009"/>
          <w:spacing w:val="-2"/>
          <w:sz w:val="24"/>
        </w:rPr>
        <w:t>Программы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учебных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предметов,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курсов</w:t>
      </w:r>
      <w:r>
        <w:rPr>
          <w:b/>
          <w:color w:val="000009"/>
          <w:sz w:val="24"/>
        </w:rPr>
        <w:tab/>
      </w:r>
      <w:r>
        <w:rPr>
          <w:b/>
          <w:color w:val="000009"/>
          <w:spacing w:val="-2"/>
          <w:sz w:val="24"/>
        </w:rPr>
        <w:t>коррекционно-развивающей области.</w:t>
      </w:r>
    </w:p>
    <w:p w:rsidR="003907DA" w:rsidRDefault="00587DB7">
      <w:pPr>
        <w:pStyle w:val="1"/>
        <w:spacing w:before="3"/>
        <w:ind w:left="1452"/>
        <w:jc w:val="left"/>
      </w:pPr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rPr>
          <w:spacing w:val="-4"/>
        </w:rPr>
        <w:t>язык</w:t>
      </w:r>
    </w:p>
    <w:p w:rsidR="003907DA" w:rsidRDefault="00587DB7">
      <w:pPr>
        <w:pStyle w:val="a3"/>
        <w:spacing w:before="12" w:line="256" w:lineRule="auto"/>
        <w:ind w:firstLine="599"/>
        <w:jc w:val="left"/>
      </w:pPr>
      <w:r>
        <w:t>В</w:t>
      </w:r>
      <w:r>
        <w:rPr>
          <w:spacing w:val="-2"/>
        </w:rPr>
        <w:t xml:space="preserve"> </w:t>
      </w:r>
      <w:r>
        <w:t>младших классах изучение</w:t>
      </w:r>
      <w:r>
        <w:rPr>
          <w:spacing w:val="-1"/>
        </w:rPr>
        <w:t xml:space="preserve"> </w:t>
      </w:r>
      <w:r>
        <w:t>всех предметов, входящих в структуру</w:t>
      </w:r>
      <w:r>
        <w:rPr>
          <w:spacing w:val="-6"/>
        </w:rPr>
        <w:t xml:space="preserve"> </w:t>
      </w:r>
      <w:r>
        <w:t>русского языка, призвано решить следующие задачи: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  <w:tab w:val="left" w:pos="2482"/>
          <w:tab w:val="left" w:pos="2827"/>
          <w:tab w:val="left" w:pos="4262"/>
          <w:tab w:val="left" w:pos="5998"/>
          <w:tab w:val="left" w:pos="6456"/>
          <w:tab w:val="left" w:pos="8017"/>
          <w:tab w:val="left" w:pos="10081"/>
        </w:tabs>
        <w:spacing w:line="256" w:lineRule="auto"/>
        <w:ind w:right="703" w:firstLine="0"/>
        <w:rPr>
          <w:sz w:val="24"/>
        </w:rPr>
      </w:pPr>
      <w:r>
        <w:rPr>
          <w:spacing w:val="-2"/>
          <w:sz w:val="24"/>
        </w:rPr>
        <w:t>Уточнение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обогащение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окружающей</w:t>
      </w:r>
      <w:r>
        <w:rPr>
          <w:sz w:val="24"/>
        </w:rPr>
        <w:tab/>
      </w:r>
      <w:r>
        <w:rPr>
          <w:spacing w:val="-2"/>
          <w:sz w:val="24"/>
        </w:rPr>
        <w:t>действительности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овладение на этой основе языковыми средствами (слово, предложение, словосочетание);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  <w:tab w:val="left" w:pos="3045"/>
          <w:tab w:val="left" w:pos="5097"/>
          <w:tab w:val="left" w:pos="7599"/>
          <w:tab w:val="left" w:pos="8810"/>
          <w:tab w:val="left" w:pos="9299"/>
        </w:tabs>
        <w:spacing w:line="256" w:lineRule="auto"/>
        <w:ind w:right="709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первоначальных</w:t>
      </w:r>
      <w:r>
        <w:rPr>
          <w:sz w:val="24"/>
        </w:rPr>
        <w:tab/>
      </w:r>
      <w:r>
        <w:rPr>
          <w:spacing w:val="-2"/>
          <w:sz w:val="24"/>
        </w:rPr>
        <w:t>«дограмматических»</w:t>
      </w:r>
      <w:r>
        <w:rPr>
          <w:sz w:val="24"/>
        </w:rPr>
        <w:tab/>
      </w:r>
      <w:r>
        <w:rPr>
          <w:spacing w:val="-2"/>
          <w:sz w:val="24"/>
        </w:rPr>
        <w:t>понятий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развитие </w:t>
      </w:r>
      <w:r>
        <w:rPr>
          <w:sz w:val="24"/>
        </w:rPr>
        <w:t>коммуникативно-речевых навыков;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</w:tabs>
        <w:spacing w:line="256" w:lineRule="auto"/>
        <w:ind w:right="706" w:firstLine="0"/>
        <w:rPr>
          <w:sz w:val="24"/>
        </w:rPr>
      </w:pPr>
      <w:r>
        <w:rPr>
          <w:sz w:val="24"/>
        </w:rPr>
        <w:t>Овладение различными</w:t>
      </w:r>
      <w:r>
        <w:rPr>
          <w:spacing w:val="28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письменной коммуникации для решения практико-ориентированных задач;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</w:tabs>
        <w:spacing w:line="273" w:lineRule="exact"/>
        <w:ind w:left="1151" w:hanging="299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</w:tabs>
        <w:spacing w:before="12" w:line="254" w:lineRule="auto"/>
        <w:ind w:right="7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для понимания по структуре и содержанию;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</w:tabs>
        <w:spacing w:before="3"/>
        <w:ind w:left="1151" w:hanging="29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3907DA" w:rsidRDefault="00587DB7">
      <w:pPr>
        <w:pStyle w:val="a4"/>
        <w:numPr>
          <w:ilvl w:val="0"/>
          <w:numId w:val="28"/>
        </w:numPr>
        <w:tabs>
          <w:tab w:val="left" w:pos="1151"/>
        </w:tabs>
        <w:spacing w:before="17"/>
        <w:ind w:left="1151" w:hanging="29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3907DA" w:rsidRDefault="00587DB7">
      <w:pPr>
        <w:spacing w:before="19"/>
        <w:ind w:left="1452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письма.</w:t>
      </w:r>
    </w:p>
    <w:p w:rsidR="003907DA" w:rsidRDefault="00587DB7">
      <w:pPr>
        <w:pStyle w:val="a3"/>
        <w:spacing w:before="17"/>
        <w:ind w:left="1512"/>
        <w:jc w:val="left"/>
      </w:pPr>
      <w:r>
        <w:t>Развитие</w:t>
      </w:r>
      <w:r>
        <w:rPr>
          <w:spacing w:val="30"/>
        </w:rPr>
        <w:t xml:space="preserve"> </w:t>
      </w:r>
      <w:r>
        <w:t>мелкой</w:t>
      </w:r>
      <w:r>
        <w:rPr>
          <w:spacing w:val="35"/>
        </w:rPr>
        <w:t xml:space="preserve"> </w:t>
      </w:r>
      <w:r>
        <w:t>моторики</w:t>
      </w:r>
      <w:r>
        <w:rPr>
          <w:spacing w:val="34"/>
        </w:rPr>
        <w:t xml:space="preserve"> </w:t>
      </w:r>
      <w:r>
        <w:t>пальцев</w:t>
      </w:r>
      <w:r>
        <w:rPr>
          <w:spacing w:val="33"/>
        </w:rPr>
        <w:t xml:space="preserve"> </w:t>
      </w:r>
      <w:r>
        <w:t>рук;</w:t>
      </w:r>
      <w:r>
        <w:rPr>
          <w:spacing w:val="33"/>
        </w:rPr>
        <w:t xml:space="preserve"> </w:t>
      </w:r>
      <w:r>
        <w:t>координации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точности</w:t>
      </w:r>
      <w:r>
        <w:rPr>
          <w:spacing w:val="7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rPr>
          <w:spacing w:val="-2"/>
        </w:rPr>
        <w:t>руки.</w:t>
      </w:r>
    </w:p>
    <w:p w:rsidR="003907DA" w:rsidRDefault="00587DB7">
      <w:pPr>
        <w:pStyle w:val="a3"/>
        <w:spacing w:before="19"/>
        <w:rPr>
          <w:i/>
        </w:rPr>
      </w:pPr>
      <w:r>
        <w:t>Развитие</w:t>
      </w:r>
      <w:r>
        <w:rPr>
          <w:spacing w:val="-5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rPr>
          <w:spacing w:val="-2"/>
        </w:rPr>
        <w:t>доски</w:t>
      </w:r>
      <w:r>
        <w:rPr>
          <w:i/>
          <w:spacing w:val="-2"/>
        </w:rPr>
        <w:t>.</w:t>
      </w:r>
    </w:p>
    <w:p w:rsidR="003907DA" w:rsidRDefault="00587DB7">
      <w:pPr>
        <w:pStyle w:val="a3"/>
        <w:spacing w:before="17" w:line="256" w:lineRule="auto"/>
        <w:ind w:right="705"/>
      </w:pPr>
      <w:r>
        <w:t>Усвоение начертания рукописных заглавных и строчных букв. 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приёмов и последовательности правильного списывания текста. Письмо под диктовку слов и предложений, написание которых не расходится с их произношением.</w:t>
      </w:r>
      <w:r>
        <w:rPr>
          <w:spacing w:val="80"/>
        </w:rPr>
        <w:t xml:space="preserve"> </w:t>
      </w:r>
      <w:r>
        <w:t>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имен и фамилий людей, кличек животных; обозначение на письме буквами сочетания гласных после 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3907DA" w:rsidRDefault="00587DB7">
      <w:pPr>
        <w:spacing w:line="263" w:lineRule="exact"/>
        <w:ind w:left="1632"/>
        <w:jc w:val="both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развитие.</w:t>
      </w:r>
    </w:p>
    <w:p w:rsidR="003907DA" w:rsidRDefault="00587DB7">
      <w:pPr>
        <w:pStyle w:val="a3"/>
        <w:spacing w:before="17" w:line="256" w:lineRule="auto"/>
        <w:ind w:right="702" w:firstLine="719"/>
      </w:pPr>
      <w:r>
        <w:t>Использование усвоенных языковых средств (слов, словосочетаний и конструкций предложений) для выражения просьбы и собственного намерения (после проведения подготовительной работы); ответов на вопросы педагога и товарищей класса. Пересказ прослушанных и предварительно разобранных небольших по объему текстов с опорой на вопросы учителя и иллюстративный материал. Составление двух-трех предложений с опорой на серию сюжетных картин, организованные наблюдения, практические действия</w:t>
      </w:r>
      <w:r>
        <w:rPr>
          <w:spacing w:val="40"/>
        </w:rPr>
        <w:t xml:space="preserve"> </w:t>
      </w:r>
      <w:r>
        <w:t>и т.д.</w:t>
      </w:r>
    </w:p>
    <w:p w:rsidR="003907DA" w:rsidRDefault="003907DA">
      <w:pPr>
        <w:pStyle w:val="a3"/>
        <w:spacing w:before="14"/>
        <w:ind w:left="0"/>
        <w:jc w:val="left"/>
      </w:pPr>
    </w:p>
    <w:p w:rsidR="003907DA" w:rsidRDefault="00587DB7">
      <w:pPr>
        <w:pStyle w:val="1"/>
        <w:ind w:left="1632"/>
      </w:pPr>
      <w:r>
        <w:t>Практические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3907DA" w:rsidRDefault="00587DB7">
      <w:pPr>
        <w:pStyle w:val="a3"/>
        <w:spacing w:before="15" w:line="256" w:lineRule="auto"/>
        <w:ind w:right="707" w:firstLine="719"/>
      </w:pPr>
      <w:r>
        <w:rPr>
          <w:b/>
        </w:rPr>
        <w:t>Фонетика.</w:t>
      </w:r>
      <w:r>
        <w:rPr>
          <w:b/>
          <w:spacing w:val="-2"/>
        </w:rPr>
        <w:t xml:space="preserve"> </w:t>
      </w:r>
      <w:r>
        <w:t>Звуки и буквы. Обозначение звуков на письме. Гласные и согласные. Согласные твердые и мягкие. Согласные глухие и звонкие. Согласные парные и непарные по</w:t>
      </w:r>
      <w:r>
        <w:rPr>
          <w:spacing w:val="-3"/>
        </w:rPr>
        <w:t xml:space="preserve"> </w:t>
      </w:r>
      <w:r>
        <w:t>твердости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мягкости,</w:t>
      </w:r>
      <w:r>
        <w:rPr>
          <w:spacing w:val="-3"/>
        </w:rPr>
        <w:t xml:space="preserve"> </w:t>
      </w:r>
      <w:r>
        <w:t>звонкости –</w:t>
      </w:r>
      <w:r>
        <w:rPr>
          <w:spacing w:val="-3"/>
        </w:rPr>
        <w:t xml:space="preserve"> </w:t>
      </w:r>
      <w:r>
        <w:t>глухости.</w:t>
      </w:r>
      <w:r>
        <w:rPr>
          <w:spacing w:val="-3"/>
        </w:rPr>
        <w:t xml:space="preserve"> </w:t>
      </w:r>
      <w:r>
        <w:t>Ударение.</w:t>
      </w:r>
      <w:r>
        <w:rPr>
          <w:spacing w:val="-3"/>
        </w:rPr>
        <w:t xml:space="preserve"> </w:t>
      </w:r>
      <w:r>
        <w:t>Гласные 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spacing w:before="64"/>
        <w:ind w:left="1512"/>
        <w:jc w:val="both"/>
        <w:rPr>
          <w:sz w:val="24"/>
        </w:rPr>
      </w:pPr>
      <w:r>
        <w:rPr>
          <w:b/>
          <w:sz w:val="24"/>
        </w:rPr>
        <w:lastRenderedPageBreak/>
        <w:t>Графика.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59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ь,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е,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ё,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ю,</w:t>
      </w:r>
      <w:r>
        <w:rPr>
          <w:b/>
          <w:spacing w:val="62"/>
          <w:sz w:val="24"/>
        </w:rPr>
        <w:t xml:space="preserve"> </w:t>
      </w:r>
      <w:r>
        <w:rPr>
          <w:b/>
          <w:spacing w:val="-5"/>
          <w:sz w:val="24"/>
        </w:rPr>
        <w:t>я</w:t>
      </w:r>
      <w:r>
        <w:rPr>
          <w:spacing w:val="-5"/>
          <w:sz w:val="24"/>
        </w:rPr>
        <w:t>.</w:t>
      </w:r>
    </w:p>
    <w:p w:rsidR="003907DA" w:rsidRDefault="00587DB7">
      <w:pPr>
        <w:pStyle w:val="a3"/>
        <w:spacing w:before="17"/>
      </w:pPr>
      <w:r>
        <w:t>Разделительный</w:t>
      </w:r>
      <w:r>
        <w:rPr>
          <w:spacing w:val="-5"/>
        </w:rPr>
        <w:t xml:space="preserve"> </w:t>
      </w:r>
      <w:r>
        <w:rPr>
          <w:b/>
        </w:rPr>
        <w:t>ь</w:t>
      </w:r>
      <w:r>
        <w:t>.</w:t>
      </w:r>
      <w:r>
        <w:rPr>
          <w:spacing w:val="-3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>слов.</w:t>
      </w:r>
      <w:r>
        <w:rPr>
          <w:spacing w:val="-2"/>
        </w:rPr>
        <w:t xml:space="preserve"> Алфавит.</w:t>
      </w:r>
    </w:p>
    <w:p w:rsidR="003907DA" w:rsidRDefault="00587DB7">
      <w:pPr>
        <w:pStyle w:val="a3"/>
        <w:spacing w:before="19" w:line="256" w:lineRule="auto"/>
        <w:ind w:right="702" w:firstLine="719"/>
      </w:pPr>
      <w:r>
        <w:rPr>
          <w:b/>
        </w:rPr>
        <w:t>Слово.</w:t>
      </w:r>
      <w:r>
        <w:rPr>
          <w:b/>
          <w:spacing w:val="-3"/>
        </w:rPr>
        <w:t xml:space="preserve"> </w:t>
      </w:r>
      <w:r>
        <w:t>Слова, обозначающие</w:t>
      </w:r>
      <w:r>
        <w:rPr>
          <w:spacing w:val="-1"/>
        </w:rPr>
        <w:t xml:space="preserve"> </w:t>
      </w:r>
      <w:r>
        <w:rPr>
          <w:b/>
          <w:i/>
        </w:rPr>
        <w:t>название предметов</w:t>
      </w:r>
      <w:r>
        <w:t>. Различение слова и предмета. Слова-предметы, отвечающие на вопрос кто? и что? расширение круга слов, обозначающих фрукты, овощи, мебель, транспорт, явления природы,</w:t>
      </w:r>
      <w:r>
        <w:rPr>
          <w:spacing w:val="-3"/>
        </w:rPr>
        <w:t xml:space="preserve"> </w:t>
      </w:r>
      <w:r>
        <w:t>растения, животных. Слова с уменьшительно-ласкательными суффиксами.</w:t>
      </w:r>
      <w:r>
        <w:rPr>
          <w:spacing w:val="40"/>
        </w:rPr>
        <w:t xml:space="preserve"> </w:t>
      </w:r>
      <w:r>
        <w:t>Имена собственные. Большая буква в именах, фамилиях, отчествах, кличках животных, названиях городов, сёл и деревень, улиц, географических объектов.</w:t>
      </w:r>
      <w:r>
        <w:rPr>
          <w:spacing w:val="80"/>
        </w:rPr>
        <w:t xml:space="preserve"> </w:t>
      </w:r>
      <w:r>
        <w:t>Знакомство с антонимами и синонимами без называния терминов</w:t>
      </w:r>
      <w:r>
        <w:rPr>
          <w:spacing w:val="-2"/>
        </w:rPr>
        <w:t xml:space="preserve"> </w:t>
      </w:r>
      <w:r>
        <w:t>(«Слова-друзья»</w:t>
      </w:r>
      <w:r>
        <w:rPr>
          <w:spacing w:val="-10"/>
        </w:rPr>
        <w:t xml:space="preserve"> </w:t>
      </w:r>
      <w:r>
        <w:t>и «Слова-враги»).</w:t>
      </w:r>
      <w:r>
        <w:rPr>
          <w:spacing w:val="80"/>
          <w:w w:val="150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5"/>
        </w:rPr>
        <w:t xml:space="preserve"> </w:t>
      </w:r>
      <w:r>
        <w:rPr>
          <w:b/>
          <w:i/>
        </w:rPr>
        <w:t>название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действий</w:t>
      </w:r>
      <w:r>
        <w:t xml:space="preserve">. Различение действия и его названия. Название действий по вопросам </w:t>
      </w:r>
      <w:r>
        <w:rPr>
          <w:i/>
        </w:rPr>
        <w:t xml:space="preserve">что делает? что делают? что делал? что будет делать? </w:t>
      </w:r>
      <w:r>
        <w:t>Согласование слов-действий со словами- предметами.</w:t>
      </w:r>
      <w:r>
        <w:rPr>
          <w:spacing w:val="80"/>
        </w:rPr>
        <w:t xml:space="preserve"> </w:t>
      </w:r>
      <w:r>
        <w:t>Слова, обозначающие</w:t>
      </w:r>
      <w:r>
        <w:rPr>
          <w:spacing w:val="-1"/>
        </w:rPr>
        <w:t xml:space="preserve"> </w:t>
      </w:r>
      <w:r>
        <w:rPr>
          <w:b/>
          <w:i/>
        </w:rPr>
        <w:t>признак предмета</w:t>
      </w:r>
      <w:r>
        <w:t>. Определение признака предмета по вопросам</w:t>
      </w:r>
      <w:r>
        <w:rPr>
          <w:spacing w:val="-3"/>
        </w:rPr>
        <w:t xml:space="preserve"> </w:t>
      </w:r>
      <w:r>
        <w:rPr>
          <w:i/>
        </w:rPr>
        <w:t>какой? какая? какое? какие?</w:t>
      </w:r>
      <w:r>
        <w:rPr>
          <w:i/>
          <w:spacing w:val="-3"/>
        </w:rPr>
        <w:t xml:space="preserve"> </w:t>
      </w:r>
      <w:r>
        <w:t>Название признаков, обозначающих цвет, форму, величину, материал, вкус предмета.</w:t>
      </w:r>
      <w:r>
        <w:rPr>
          <w:spacing w:val="80"/>
          <w:w w:val="150"/>
        </w:rPr>
        <w:t xml:space="preserve"> </w:t>
      </w:r>
      <w:r>
        <w:t>Дифференциация слов, относящихся к разным категориям.</w:t>
      </w:r>
    </w:p>
    <w:p w:rsidR="003907DA" w:rsidRDefault="00587DB7">
      <w:pPr>
        <w:pStyle w:val="a3"/>
        <w:spacing w:line="259" w:lineRule="exact"/>
        <w:ind w:left="1332"/>
      </w:pPr>
      <w:r>
        <w:rPr>
          <w:b/>
        </w:rPr>
        <w:t>Предлог.</w:t>
      </w:r>
      <w:r>
        <w:rPr>
          <w:b/>
          <w:spacing w:val="-4"/>
        </w:rPr>
        <w:t xml:space="preserve"> </w:t>
      </w:r>
      <w:r>
        <w:t>Предлог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отдельное</w:t>
      </w:r>
      <w:r>
        <w:rPr>
          <w:spacing w:val="22"/>
        </w:rPr>
        <w:t xml:space="preserve"> </w:t>
      </w:r>
      <w:r>
        <w:t>слово.</w:t>
      </w:r>
      <w:r>
        <w:rPr>
          <w:spacing w:val="23"/>
        </w:rPr>
        <w:t xml:space="preserve"> </w:t>
      </w:r>
      <w:r>
        <w:t>Раздельное</w:t>
      </w:r>
      <w:r>
        <w:rPr>
          <w:spacing w:val="22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предлога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rPr>
          <w:spacing w:val="-2"/>
        </w:rPr>
        <w:t>словами.</w:t>
      </w:r>
    </w:p>
    <w:p w:rsidR="003907DA" w:rsidRDefault="00587DB7">
      <w:pPr>
        <w:pStyle w:val="a3"/>
        <w:spacing w:before="20" w:line="254" w:lineRule="auto"/>
        <w:ind w:right="710"/>
      </w:pPr>
      <w:r>
        <w:t>Роль предлога в обозначении пространственного расположении предметов. Составление предложений с предлогами.</w:t>
      </w:r>
    </w:p>
    <w:p w:rsidR="003907DA" w:rsidRDefault="00587DB7">
      <w:pPr>
        <w:pStyle w:val="a3"/>
        <w:spacing w:before="3" w:line="254" w:lineRule="auto"/>
        <w:ind w:right="708" w:firstLine="539"/>
      </w:pPr>
      <w:r>
        <w:rPr>
          <w:b/>
        </w:rPr>
        <w:t>Имена собственные</w:t>
      </w:r>
      <w:r>
        <w:rPr>
          <w:b/>
          <w:spacing w:val="-3"/>
        </w:rPr>
        <w:t xml:space="preserve"> </w:t>
      </w:r>
      <w:r>
        <w:t>(имена и фамилии людей, клички животных, названия городов, сел, улиц, площадей).</w:t>
      </w:r>
    </w:p>
    <w:p w:rsidR="003907DA" w:rsidRDefault="00587DB7">
      <w:pPr>
        <w:pStyle w:val="a3"/>
        <w:spacing w:before="3" w:line="256" w:lineRule="auto"/>
        <w:ind w:right="710" w:firstLine="479"/>
      </w:pPr>
      <w:r>
        <w:rPr>
          <w:b/>
        </w:rPr>
        <w:t>Правописание</w:t>
      </w:r>
      <w:r>
        <w:t>. Правописание сочетаний шипящих с гласными. Правописание парных звонких и глухих согласных на конце и в середине слова. Проверка написания безударных гласных путем изменения формы слова.</w:t>
      </w:r>
    </w:p>
    <w:p w:rsidR="003907DA" w:rsidRDefault="00587DB7">
      <w:pPr>
        <w:pStyle w:val="a3"/>
        <w:spacing w:line="256" w:lineRule="auto"/>
        <w:ind w:right="708" w:firstLine="539"/>
      </w:pPr>
      <w:r>
        <w:rPr>
          <w:b/>
        </w:rPr>
        <w:t>Родственные слова</w:t>
      </w:r>
      <w:r>
        <w:t>. Подбор гнёзд родственных слов. Общая часть родственных слов. Проверяемые безударные гласные в корне слова, подбор проверочных слов. Слова с непроверяемыми орфограммами в корне.</w:t>
      </w:r>
    </w:p>
    <w:p w:rsidR="003907DA" w:rsidRDefault="00587DB7">
      <w:pPr>
        <w:pStyle w:val="a3"/>
        <w:spacing w:line="256" w:lineRule="auto"/>
        <w:ind w:right="707" w:firstLine="539"/>
      </w:pPr>
      <w:r>
        <w:rPr>
          <w:b/>
        </w:rPr>
        <w:t>Предложение.</w:t>
      </w:r>
      <w:r>
        <w:rPr>
          <w:b/>
          <w:spacing w:val="-3"/>
        </w:rPr>
        <w:t xml:space="preserve"> </w:t>
      </w:r>
      <w:r>
        <w:t>Смысловая законченность предложения. Признаки предложения. Главные и второстепенные члены предложений. Оформление предложения в устной и письменной речи. Повествовательные, вопросительные и восклицательные предложения. Составление предложений с опорой на сюжетную</w:t>
      </w:r>
      <w:r>
        <w:rPr>
          <w:spacing w:val="80"/>
        </w:rPr>
        <w:t xml:space="preserve"> </w:t>
      </w:r>
      <w:r>
        <w:t>картину, серию сюжетных картин, по вопросам, по теме, по опорным слова. Распространение предложений с опорой на предметную картинку или вопросы. Работа с деформированными предложениями. Работа с диалогами.</w:t>
      </w:r>
    </w:p>
    <w:p w:rsidR="003907DA" w:rsidRDefault="00587DB7">
      <w:pPr>
        <w:pStyle w:val="a3"/>
        <w:spacing w:line="256" w:lineRule="auto"/>
        <w:ind w:right="704" w:firstLine="539"/>
      </w:pPr>
      <w:r>
        <w:rPr>
          <w:b/>
        </w:rPr>
        <w:t>Развитие речи.</w:t>
      </w:r>
      <w:r>
        <w:rPr>
          <w:b/>
          <w:spacing w:val="-1"/>
        </w:rPr>
        <w:t xml:space="preserve"> </w:t>
      </w:r>
      <w:r>
        <w:t>Составление подписей к картинкам. Выбор заголовка к из нескольких предложенных. Различение текста и «не текста». Работа с деформированным текстом. Коллективное составление коротких рассказов после предварительного разбора. Коллективное составление небольших по объему изложений и сочинений (3-4 предложения) по плану, опорным словам и иллюстрации.</w:t>
      </w:r>
    </w:p>
    <w:p w:rsidR="003907DA" w:rsidRDefault="00587DB7">
      <w:pPr>
        <w:pStyle w:val="1"/>
        <w:spacing w:line="272" w:lineRule="exact"/>
        <w:ind w:left="1452"/>
      </w:pPr>
      <w:r>
        <w:t>Литературное</w:t>
      </w:r>
      <w:r>
        <w:rPr>
          <w:spacing w:val="-6"/>
        </w:rPr>
        <w:t xml:space="preserve"> </w:t>
      </w:r>
      <w:r>
        <w:rPr>
          <w:spacing w:val="-2"/>
        </w:rPr>
        <w:t>чтение</w:t>
      </w:r>
    </w:p>
    <w:p w:rsidR="003907DA" w:rsidRDefault="00587DB7">
      <w:pPr>
        <w:pStyle w:val="a3"/>
        <w:ind w:right="702" w:firstLine="599"/>
      </w:pPr>
      <w:r>
        <w:rPr>
          <w:b/>
          <w:color w:val="000009"/>
        </w:rPr>
        <w:t>Содержание чтения (круг чтения)</w:t>
      </w:r>
      <w:r>
        <w:rPr>
          <w:color w:val="000009"/>
        </w:rPr>
        <w:t>. Произведения устного народного творчества (пословица, скороговорка, загадка, потешка, закличка, песня, сказка, былина). Небольшие рассказы и стихотворения русских и зарубежных писателей о природе родного края, о жизни детей и взрослых, о труде, о народных праздниках, о нравственных и этических нормах поведения. Статьи занимательного характера об интересном и необычном в окружающем мире, о культуре поведения, об искусстве, историческом прошлом и пр.</w:t>
      </w:r>
    </w:p>
    <w:p w:rsidR="003907DA" w:rsidRDefault="00587DB7">
      <w:pPr>
        <w:pStyle w:val="a3"/>
        <w:ind w:right="706" w:firstLine="599"/>
      </w:pPr>
      <w:r>
        <w:rPr>
          <w:b/>
          <w:color w:val="000009"/>
        </w:rPr>
        <w:t>Примерная тематика произведений</w:t>
      </w:r>
      <w:r>
        <w:rPr>
          <w:color w:val="000009"/>
        </w:rPr>
        <w:t>: произведения о Родине, родной природе, об отношении человека к природе, к животным, труду, друг другу; о жизни детей, их дружбе и товариществе; произведении о добре и зле.</w:t>
      </w:r>
    </w:p>
    <w:p w:rsidR="003907DA" w:rsidRDefault="00587DB7">
      <w:pPr>
        <w:pStyle w:val="a3"/>
        <w:ind w:right="707" w:firstLine="539"/>
      </w:pPr>
      <w:r>
        <w:rPr>
          <w:b/>
          <w:color w:val="000009"/>
        </w:rPr>
        <w:t>Жанровое разнообразие</w:t>
      </w:r>
      <w:r>
        <w:rPr>
          <w:color w:val="000009"/>
        </w:rPr>
        <w:t>: сказки, рассказы, стихотворения, басни, пословицы, поговорки, загадки, считалки, потешки.</w:t>
      </w:r>
    </w:p>
    <w:p w:rsidR="003907DA" w:rsidRDefault="003907DA">
      <w:pPr>
        <w:pStyle w:val="a3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5"/>
        <w:ind w:right="701" w:firstLine="599"/>
      </w:pPr>
      <w:r>
        <w:rPr>
          <w:b/>
          <w:color w:val="000009"/>
        </w:rPr>
        <w:lastRenderedPageBreak/>
        <w:t>Навык чтения:</w:t>
      </w:r>
      <w:r>
        <w:rPr>
          <w:b/>
          <w:color w:val="000009"/>
          <w:spacing w:val="-3"/>
        </w:rPr>
        <w:t xml:space="preserve"> </w:t>
      </w:r>
      <w:r>
        <w:rPr>
          <w:color w:val="000009"/>
        </w:rPr>
        <w:t xml:space="preserve">осознанное, правильное плавное чтение с переходом на чтение целыми словами вслух и «про себя». Формирование умения самоконтроля и самооценки. Формирование навыков выразительного чтения (соблюдение пауз на знаках препинания, выбор соответствующего тона голоса, чтение по ролям и драматизация разобранных </w:t>
      </w:r>
      <w:r>
        <w:rPr>
          <w:color w:val="000009"/>
          <w:spacing w:val="-2"/>
        </w:rPr>
        <w:t>диалогов).</w:t>
      </w:r>
    </w:p>
    <w:p w:rsidR="003907DA" w:rsidRDefault="00587DB7">
      <w:pPr>
        <w:pStyle w:val="a3"/>
        <w:spacing w:before="1"/>
        <w:ind w:right="709" w:firstLine="599"/>
      </w:pPr>
      <w:r>
        <w:rPr>
          <w:b/>
          <w:color w:val="000009"/>
        </w:rPr>
        <w:t>Работа с текстом.</w:t>
      </w:r>
      <w:r>
        <w:rPr>
          <w:b/>
          <w:color w:val="000009"/>
          <w:spacing w:val="-1"/>
        </w:rPr>
        <w:t xml:space="preserve"> </w:t>
      </w:r>
      <w:r>
        <w:rPr>
          <w:color w:val="000009"/>
        </w:rPr>
        <w:t>Понимание слов и выражений, употребляемых в тексте. Различение простейших случаев многозначности и сравнений. Деление текста на части, составление простейшего плана и определение основной мысли произведения под руководством учителя. Составление картинного плана. Пересказ текста или части текста по плану и опорным словам.</w:t>
      </w:r>
    </w:p>
    <w:p w:rsidR="003907DA" w:rsidRDefault="00587DB7">
      <w:pPr>
        <w:pStyle w:val="a3"/>
        <w:ind w:right="704" w:firstLine="659"/>
      </w:pPr>
      <w:r>
        <w:rPr>
          <w:b/>
          <w:color w:val="000009"/>
        </w:rPr>
        <w:t>Внеклассное чтение</w:t>
      </w:r>
      <w:r>
        <w:rPr>
          <w:color w:val="000009"/>
        </w:rPr>
        <w:t>. Чтение детских книг русских и зарубежных писателей.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Знание заглавия и автора произведения. Ориентировка в книге по оглавлению. Ответы на вопросы о прочитанном, пересказ. Отчет о прочитанной книге.</w:t>
      </w:r>
    </w:p>
    <w:p w:rsidR="003907DA" w:rsidRDefault="003907DA">
      <w:pPr>
        <w:pStyle w:val="a3"/>
        <w:spacing w:before="41"/>
        <w:ind w:left="0"/>
        <w:jc w:val="left"/>
      </w:pPr>
    </w:p>
    <w:p w:rsidR="003907DA" w:rsidRDefault="00587DB7">
      <w:pPr>
        <w:pStyle w:val="1"/>
        <w:ind w:left="1572"/>
      </w:pPr>
      <w:r>
        <w:t>Речевая</w:t>
      </w:r>
      <w:r>
        <w:rPr>
          <w:spacing w:val="-4"/>
        </w:rPr>
        <w:t xml:space="preserve"> </w:t>
      </w:r>
      <w:r>
        <w:rPr>
          <w:spacing w:val="-2"/>
        </w:rPr>
        <w:t>практика</w:t>
      </w:r>
    </w:p>
    <w:p w:rsidR="003907DA" w:rsidRDefault="00587DB7">
      <w:pPr>
        <w:pStyle w:val="a3"/>
        <w:spacing w:before="12" w:line="256" w:lineRule="auto"/>
        <w:ind w:right="705" w:firstLine="719"/>
      </w:pPr>
      <w:r>
        <w:rPr>
          <w:b/>
        </w:rPr>
        <w:t xml:space="preserve">Аудирование и понимание речи. </w:t>
      </w:r>
      <w:r>
        <w:t>Выполнение простых и составных устных инструкций учителя,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</w:t>
      </w:r>
      <w:r>
        <w:rPr>
          <w:spacing w:val="-2"/>
        </w:rPr>
        <w:t xml:space="preserve"> </w:t>
      </w:r>
      <w:r>
        <w:t>предъявленных в</w:t>
      </w:r>
      <w:r>
        <w:rPr>
          <w:spacing w:val="-3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виде.</w:t>
      </w:r>
      <w:r>
        <w:rPr>
          <w:spacing w:val="40"/>
        </w:rPr>
        <w:t xml:space="preserve"> </w:t>
      </w:r>
      <w:r>
        <w:t>Соотнесение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(выбор картинки, соответствующей слову, предложению).Повторение и воспроизведение по подобию, по памяти отдельных слогов, слов, предложений.</w:t>
      </w:r>
      <w:r>
        <w:rPr>
          <w:spacing w:val="80"/>
        </w:rPr>
        <w:t xml:space="preserve"> </w:t>
      </w:r>
      <w:r>
        <w:t>Слушание небольших литературных произведений в изложении педагога и с аудио-носителей. Ответы на вопросы по прослушанному тексту, пересказ.</w:t>
      </w:r>
    </w:p>
    <w:p w:rsidR="003907DA" w:rsidRDefault="00587DB7">
      <w:pPr>
        <w:pStyle w:val="a3"/>
        <w:spacing w:line="256" w:lineRule="auto"/>
        <w:ind w:right="702" w:firstLine="719"/>
      </w:pPr>
      <w:r>
        <w:rPr>
          <w:b/>
        </w:rPr>
        <w:t xml:space="preserve">Дикция и выразительность речи. </w:t>
      </w:r>
      <w:r>
        <w:t>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 Использование мимики и жестов в общении.</w:t>
      </w:r>
    </w:p>
    <w:p w:rsidR="003907DA" w:rsidRDefault="00587DB7">
      <w:pPr>
        <w:pStyle w:val="a3"/>
        <w:spacing w:line="256" w:lineRule="auto"/>
        <w:ind w:right="706" w:firstLine="659"/>
      </w:pPr>
      <w:r>
        <w:rPr>
          <w:b/>
        </w:rPr>
        <w:t>Общение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его</w:t>
      </w:r>
      <w:r>
        <w:rPr>
          <w:b/>
          <w:spacing w:val="-2"/>
        </w:rPr>
        <w:t xml:space="preserve"> </w:t>
      </w:r>
      <w:r>
        <w:rPr>
          <w:b/>
        </w:rPr>
        <w:t>значение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жизни.</w:t>
      </w:r>
      <w:r>
        <w:rPr>
          <w:b/>
          <w:spacing w:val="-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неречевое</w:t>
      </w:r>
      <w:r>
        <w:rPr>
          <w:spacing w:val="-4"/>
        </w:rPr>
        <w:t xml:space="preserve"> </w:t>
      </w:r>
      <w:r>
        <w:t>общение.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речевого общения. Письменное общение (афиши, реклама, письма, открытки и др.). Условные</w:t>
      </w:r>
      <w:r>
        <w:rPr>
          <w:spacing w:val="40"/>
        </w:rPr>
        <w:t xml:space="preserve"> </w:t>
      </w:r>
      <w:r>
        <w:t>знаки в общении людей.</w:t>
      </w:r>
      <w:r>
        <w:rPr>
          <w:spacing w:val="40"/>
        </w:rPr>
        <w:t xml:space="preserve">  </w:t>
      </w:r>
      <w:r>
        <w:t>Общение на расстоянии. Кино, телевидение, радио».</w:t>
      </w:r>
    </w:p>
    <w:p w:rsidR="003907DA" w:rsidRDefault="00587DB7">
      <w:pPr>
        <w:pStyle w:val="a3"/>
        <w:spacing w:line="256" w:lineRule="auto"/>
        <w:ind w:right="710"/>
      </w:pPr>
      <w:r>
        <w:t>Виртуальное общение. Общение в социальных сетях.</w:t>
      </w:r>
      <w:r>
        <w:rPr>
          <w:spacing w:val="80"/>
        </w:rPr>
        <w:t xml:space="preserve"> </w:t>
      </w:r>
      <w:r>
        <w:t>Влияние речи на мысли, чувства, поступки людей.</w:t>
      </w:r>
    </w:p>
    <w:p w:rsidR="003907DA" w:rsidRDefault="00587DB7">
      <w:pPr>
        <w:pStyle w:val="1"/>
        <w:ind w:left="1752"/>
      </w:pPr>
      <w:r>
        <w:t>Организация</w:t>
      </w:r>
      <w:r>
        <w:rPr>
          <w:spacing w:val="-8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rPr>
          <w:spacing w:val="-2"/>
        </w:rPr>
        <w:t>общения</w:t>
      </w:r>
    </w:p>
    <w:p w:rsidR="003907DA" w:rsidRDefault="00587DB7">
      <w:pPr>
        <w:ind w:left="85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общения</w:t>
      </w:r>
    </w:p>
    <w:p w:rsidR="003907DA" w:rsidRDefault="00587DB7">
      <w:pPr>
        <w:pStyle w:val="a3"/>
        <w:spacing w:before="16" w:line="256" w:lineRule="auto"/>
        <w:ind w:right="707"/>
      </w:pPr>
      <w:r>
        <w:rPr>
          <w:u w:val="single"/>
        </w:rPr>
        <w:t>Обращение, привлечение внимания.</w:t>
      </w:r>
      <w:r>
        <w:t xml:space="preserve">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пожалуйста…»). Обращение в письме, в поздравительной </w:t>
      </w:r>
      <w:r>
        <w:rPr>
          <w:spacing w:val="-2"/>
        </w:rPr>
        <w:t>открытке.</w:t>
      </w:r>
    </w:p>
    <w:p w:rsidR="003907DA" w:rsidRDefault="00587DB7">
      <w:pPr>
        <w:pStyle w:val="a3"/>
        <w:spacing w:line="266" w:lineRule="exact"/>
      </w:pPr>
      <w:r>
        <w:rPr>
          <w:u w:val="single"/>
        </w:rPr>
        <w:t>Знакомство,</w:t>
      </w:r>
      <w:r>
        <w:rPr>
          <w:spacing w:val="28"/>
          <w:u w:val="single"/>
        </w:rPr>
        <w:t xml:space="preserve"> </w:t>
      </w:r>
      <w:r>
        <w:rPr>
          <w:u w:val="single"/>
        </w:rPr>
        <w:t>представление,</w:t>
      </w:r>
      <w:r>
        <w:rPr>
          <w:spacing w:val="28"/>
          <w:u w:val="single"/>
        </w:rPr>
        <w:t xml:space="preserve"> </w:t>
      </w:r>
      <w:r>
        <w:rPr>
          <w:u w:val="single"/>
        </w:rPr>
        <w:t>приветствие.</w:t>
      </w:r>
      <w:r>
        <w:rPr>
          <w:spacing w:val="-3"/>
        </w:rPr>
        <w:t xml:space="preserve"> </w:t>
      </w:r>
      <w:r>
        <w:t>Формулы</w:t>
      </w:r>
      <w:r>
        <w:rPr>
          <w:spacing w:val="33"/>
        </w:rPr>
        <w:t xml:space="preserve"> </w:t>
      </w:r>
      <w:r>
        <w:t>«Давай</w:t>
      </w:r>
      <w:r>
        <w:rPr>
          <w:spacing w:val="28"/>
        </w:rPr>
        <w:t xml:space="preserve"> </w:t>
      </w:r>
      <w:r>
        <w:t>познакомимся»,</w:t>
      </w:r>
      <w:r>
        <w:rPr>
          <w:spacing w:val="33"/>
        </w:rPr>
        <w:t xml:space="preserve"> </w:t>
      </w:r>
      <w:r>
        <w:t>«Меня</w:t>
      </w:r>
      <w:r>
        <w:rPr>
          <w:spacing w:val="28"/>
        </w:rPr>
        <w:t xml:space="preserve"> </w:t>
      </w:r>
      <w:r>
        <w:rPr>
          <w:spacing w:val="-2"/>
        </w:rPr>
        <w:t>зовут</w:t>
      </w:r>
    </w:p>
    <w:p w:rsidR="003907DA" w:rsidRDefault="00587DB7">
      <w:pPr>
        <w:pStyle w:val="a3"/>
        <w:spacing w:before="17" w:line="256" w:lineRule="auto"/>
        <w:ind w:right="716"/>
      </w:pPr>
      <w:r>
        <w:t xml:space="preserve">…», «Меня зовут …, а тебя?». Формулы «Это …», «Познакомься пожалуйста, это …». Ответные реплики на приглашение познакомиться («Очень приятно!», «Рад </w:t>
      </w:r>
      <w:r>
        <w:rPr>
          <w:spacing w:val="-2"/>
        </w:rPr>
        <w:t>познакомиться!»).</w:t>
      </w:r>
    </w:p>
    <w:p w:rsidR="003907DA" w:rsidRDefault="00587DB7">
      <w:pPr>
        <w:pStyle w:val="a3"/>
        <w:spacing w:line="254" w:lineRule="auto"/>
        <w:ind w:right="704"/>
      </w:pPr>
      <w:r>
        <w:rPr>
          <w:u w:val="single"/>
        </w:rPr>
        <w:t>Приветствие и прощание.</w:t>
      </w:r>
      <w:r>
        <w:rPr>
          <w:spacing w:val="-1"/>
        </w:rPr>
        <w:t xml:space="preserve"> </w:t>
      </w:r>
      <w:r>
        <w:t>Употребление различных формул приветствия и прощания в зависимости</w:t>
      </w:r>
      <w:r>
        <w:rPr>
          <w:spacing w:val="78"/>
        </w:rPr>
        <w:t xml:space="preserve">  </w:t>
      </w:r>
      <w:r>
        <w:t>от</w:t>
      </w:r>
      <w:r>
        <w:rPr>
          <w:spacing w:val="77"/>
        </w:rPr>
        <w:t xml:space="preserve">  </w:t>
      </w:r>
      <w:r>
        <w:t>адресата</w:t>
      </w:r>
      <w:r>
        <w:rPr>
          <w:spacing w:val="79"/>
        </w:rPr>
        <w:t xml:space="preserve">  </w:t>
      </w:r>
      <w:r>
        <w:t>(взрослый</w:t>
      </w:r>
      <w:r>
        <w:rPr>
          <w:spacing w:val="77"/>
        </w:rPr>
        <w:t xml:space="preserve">  </w:t>
      </w:r>
      <w:r>
        <w:t>или</w:t>
      </w:r>
      <w:r>
        <w:rPr>
          <w:spacing w:val="78"/>
        </w:rPr>
        <w:t xml:space="preserve">  </w:t>
      </w:r>
      <w:r>
        <w:t>сверстник).</w:t>
      </w:r>
      <w:r>
        <w:rPr>
          <w:spacing w:val="77"/>
        </w:rPr>
        <w:t xml:space="preserve">  </w:t>
      </w:r>
      <w:r>
        <w:t>Формулы</w:t>
      </w:r>
      <w:r>
        <w:rPr>
          <w:spacing w:val="51"/>
          <w:w w:val="150"/>
        </w:rPr>
        <w:t xml:space="preserve">  </w:t>
      </w:r>
      <w:r>
        <w:rPr>
          <w:spacing w:val="-2"/>
        </w:rPr>
        <w:t>«здравствуй»,</w:t>
      </w:r>
    </w:p>
    <w:p w:rsidR="003907DA" w:rsidRDefault="00587DB7">
      <w:pPr>
        <w:pStyle w:val="a3"/>
      </w:pPr>
      <w:r>
        <w:t>«здравствуйте»,</w:t>
      </w:r>
      <w:r>
        <w:rPr>
          <w:spacing w:val="8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свидания».</w:t>
      </w:r>
      <w:r>
        <w:rPr>
          <w:spacing w:val="2"/>
        </w:rPr>
        <w:t xml:space="preserve"> </w:t>
      </w:r>
      <w:r>
        <w:t>Развертывание</w:t>
      </w:r>
      <w:r>
        <w:rPr>
          <w:spacing w:val="2"/>
        </w:rPr>
        <w:t xml:space="preserve"> </w:t>
      </w:r>
      <w:r>
        <w:t>формул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rPr>
          <w:spacing w:val="-10"/>
        </w:rPr>
        <w:t>и</w:t>
      </w:r>
    </w:p>
    <w:p w:rsidR="003907DA" w:rsidRDefault="003907DA">
      <w:pPr>
        <w:pStyle w:val="a3"/>
        <w:sectPr w:rsidR="003907DA">
          <w:pgSz w:w="11910" w:h="16840"/>
          <w:pgMar w:top="76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12"/>
      </w:pPr>
      <w:r>
        <w:lastRenderedPageBreak/>
        <w:t>отчеству. Жесты приветствия и прощания. Этикетные правила приветствия: замедлить</w:t>
      </w:r>
      <w:r>
        <w:rPr>
          <w:spacing w:val="40"/>
        </w:rPr>
        <w:t xml:space="preserve"> </w:t>
      </w:r>
      <w:r>
        <w:t>шаг или остановиться, посмотреть в глаза человеку.</w:t>
      </w:r>
    </w:p>
    <w:p w:rsidR="003907DA" w:rsidRDefault="00587DB7">
      <w:pPr>
        <w:pStyle w:val="a3"/>
        <w:spacing w:before="3" w:line="256" w:lineRule="auto"/>
        <w:ind w:right="707"/>
      </w:pPr>
      <w:r>
        <w:t>Формулы «Доброе утро», «Добрый день», «Добрый вечер», «Спокойной ночи». Неофициальные разговорные формулы «привет», «салют», «счастливо», «пока». Грубые (фамильярные) формулы «здорово», «бывай», «чао»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</w:t>
      </w:r>
    </w:p>
    <w:p w:rsidR="003907DA" w:rsidRDefault="00587DB7">
      <w:pPr>
        <w:pStyle w:val="a3"/>
        <w:spacing w:line="256" w:lineRule="auto"/>
        <w:ind w:right="709"/>
      </w:pPr>
      <w:r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«Приходи(те) еще», «Заходи(те», «Звони(те)».</w:t>
      </w:r>
    </w:p>
    <w:p w:rsidR="003907DA" w:rsidRDefault="00587DB7">
      <w:pPr>
        <w:pStyle w:val="a3"/>
        <w:spacing w:line="273" w:lineRule="exact"/>
      </w:pPr>
      <w:r>
        <w:rPr>
          <w:u w:val="single"/>
        </w:rPr>
        <w:t>Приглашение,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предложение.</w:t>
      </w:r>
      <w:r>
        <w:rPr>
          <w:spacing w:val="-2"/>
        </w:rPr>
        <w:t xml:space="preserve"> </w:t>
      </w:r>
      <w:r>
        <w:t>Приглашение</w:t>
      </w:r>
      <w:r>
        <w:rPr>
          <w:spacing w:val="-4"/>
        </w:rPr>
        <w:t xml:space="preserve"> </w:t>
      </w:r>
      <w:r>
        <w:t>домой.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гостях.</w:t>
      </w:r>
    </w:p>
    <w:p w:rsidR="003907DA" w:rsidRDefault="00587DB7">
      <w:pPr>
        <w:pStyle w:val="a3"/>
        <w:spacing w:before="10" w:line="256" w:lineRule="auto"/>
        <w:ind w:right="709"/>
        <w:jc w:val="left"/>
      </w:pPr>
      <w:r>
        <w:rPr>
          <w:u w:val="single"/>
        </w:rPr>
        <w:t>Поздравление,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пожелание.</w:t>
      </w:r>
      <w:r>
        <w:rPr>
          <w:spacing w:val="-3"/>
        </w:rPr>
        <w:t xml:space="preserve"> </w:t>
      </w:r>
      <w:r>
        <w:t>Формулы «Поздравляю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…», «Поздравляю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праздником</w:t>
      </w:r>
      <w:r>
        <w:rPr>
          <w:spacing w:val="-5"/>
        </w:rPr>
        <w:t xml:space="preserve"> </w:t>
      </w:r>
      <w:r>
        <w:t>…»</w:t>
      </w:r>
      <w:r>
        <w:rPr>
          <w:spacing w:val="-12"/>
        </w:rPr>
        <w:t xml:space="preserve"> </w:t>
      </w:r>
      <w:r>
        <w:t>и их развертывание с помощью обращения по имени и отчеству.</w:t>
      </w:r>
    </w:p>
    <w:p w:rsidR="003907DA" w:rsidRDefault="00587DB7">
      <w:pPr>
        <w:pStyle w:val="a3"/>
        <w:tabs>
          <w:tab w:val="left" w:pos="2212"/>
          <w:tab w:val="left" w:pos="3605"/>
          <w:tab w:val="left" w:pos="5334"/>
          <w:tab w:val="left" w:pos="6277"/>
          <w:tab w:val="left" w:pos="7766"/>
          <w:tab w:val="left" w:pos="8097"/>
          <w:tab w:val="left" w:pos="9261"/>
        </w:tabs>
        <w:spacing w:line="256" w:lineRule="auto"/>
        <w:ind w:right="709"/>
        <w:jc w:val="left"/>
      </w:pPr>
      <w:r>
        <w:rPr>
          <w:spacing w:val="-2"/>
        </w:rPr>
        <w:t>Пожелания</w:t>
      </w:r>
      <w:r>
        <w:tab/>
        <w:t>близким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малознакомым</w:t>
      </w:r>
      <w:r>
        <w:tab/>
      </w:r>
      <w:r>
        <w:rPr>
          <w:spacing w:val="-2"/>
        </w:rPr>
        <w:t>людям,</w:t>
      </w:r>
      <w:r>
        <w:tab/>
      </w:r>
      <w:r>
        <w:rPr>
          <w:spacing w:val="-2"/>
        </w:rPr>
        <w:t>сверстникам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старшим.</w:t>
      </w:r>
      <w:r>
        <w:tab/>
      </w:r>
      <w:r>
        <w:rPr>
          <w:spacing w:val="-2"/>
        </w:rPr>
        <w:t xml:space="preserve">Различия </w:t>
      </w:r>
      <w:r>
        <w:t>пожеланий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 разными</w:t>
      </w:r>
      <w:r>
        <w:rPr>
          <w:spacing w:val="3"/>
        </w:rPr>
        <w:t xml:space="preserve"> </w:t>
      </w:r>
      <w:r>
        <w:t>праздниками.</w:t>
      </w:r>
      <w:r>
        <w:rPr>
          <w:spacing w:val="1"/>
        </w:rPr>
        <w:t xml:space="preserve"> </w:t>
      </w:r>
      <w:r>
        <w:t>Формулы</w:t>
      </w:r>
      <w:r>
        <w:rPr>
          <w:spacing w:val="8"/>
        </w:rPr>
        <w:t xml:space="preserve"> </w:t>
      </w:r>
      <w:r>
        <w:t>«Желаю</w:t>
      </w:r>
      <w:r>
        <w:rPr>
          <w:spacing w:val="2"/>
        </w:rPr>
        <w:t xml:space="preserve"> </w:t>
      </w:r>
      <w:r>
        <w:t>тебе</w:t>
      </w:r>
      <w:r>
        <w:rPr>
          <w:spacing w:val="3"/>
        </w:rPr>
        <w:t xml:space="preserve"> </w:t>
      </w:r>
      <w:r>
        <w:t>…»,</w:t>
      </w:r>
      <w:r>
        <w:rPr>
          <w:spacing w:val="6"/>
        </w:rPr>
        <w:t xml:space="preserve"> </w:t>
      </w:r>
      <w:r>
        <w:t>«Желаю</w:t>
      </w:r>
      <w:r>
        <w:rPr>
          <w:spacing w:val="4"/>
        </w:rPr>
        <w:t xml:space="preserve"> </w:t>
      </w:r>
      <w:r>
        <w:t>Вам</w:t>
      </w:r>
      <w:r>
        <w:rPr>
          <w:spacing w:val="4"/>
        </w:rPr>
        <w:t xml:space="preserve"> </w:t>
      </w:r>
      <w:r>
        <w:rPr>
          <w:spacing w:val="-5"/>
        </w:rPr>
        <w:t>…»,</w:t>
      </w:r>
    </w:p>
    <w:p w:rsidR="003907DA" w:rsidRDefault="00587DB7">
      <w:pPr>
        <w:pStyle w:val="a3"/>
        <w:spacing w:line="256" w:lineRule="auto"/>
        <w:jc w:val="left"/>
      </w:pPr>
      <w:r>
        <w:t>«Я</w:t>
      </w:r>
      <w:r>
        <w:rPr>
          <w:spacing w:val="-3"/>
        </w:rPr>
        <w:t xml:space="preserve"> </w:t>
      </w:r>
      <w:r>
        <w:t>хочу</w:t>
      </w:r>
      <w:r>
        <w:rPr>
          <w:spacing w:val="-10"/>
        </w:rPr>
        <w:t xml:space="preserve"> </w:t>
      </w:r>
      <w:r>
        <w:t>пожелать</w:t>
      </w:r>
      <w:r>
        <w:rPr>
          <w:spacing w:val="-4"/>
        </w:rPr>
        <w:t xml:space="preserve"> </w:t>
      </w:r>
      <w:r>
        <w:t>…».</w:t>
      </w:r>
      <w:r>
        <w:rPr>
          <w:spacing w:val="-1"/>
        </w:rPr>
        <w:t xml:space="preserve"> </w:t>
      </w:r>
      <w:r>
        <w:t>Неречевые</w:t>
      </w:r>
      <w:r>
        <w:rPr>
          <w:spacing w:val="-4"/>
        </w:rPr>
        <w:t xml:space="preserve"> </w:t>
      </w:r>
      <w:r>
        <w:t>средства: улыбка,</w:t>
      </w:r>
      <w:r>
        <w:rPr>
          <w:spacing w:val="-5"/>
        </w:rPr>
        <w:t xml:space="preserve"> </w:t>
      </w:r>
      <w:r>
        <w:t>взгляд,</w:t>
      </w:r>
      <w:r>
        <w:rPr>
          <w:spacing w:val="-5"/>
        </w:rPr>
        <w:t xml:space="preserve"> </w:t>
      </w:r>
      <w:r>
        <w:t>доброжелательность</w:t>
      </w:r>
      <w:r>
        <w:rPr>
          <w:spacing w:val="-4"/>
        </w:rPr>
        <w:t xml:space="preserve"> </w:t>
      </w:r>
      <w:r>
        <w:t>тона. Поздравительные открытки.</w:t>
      </w:r>
    </w:p>
    <w:p w:rsidR="003907DA" w:rsidRDefault="00587DB7">
      <w:pPr>
        <w:pStyle w:val="a3"/>
        <w:spacing w:line="273" w:lineRule="exact"/>
        <w:jc w:val="left"/>
      </w:pPr>
      <w:r>
        <w:t>Формулы,</w:t>
      </w:r>
      <w:r>
        <w:rPr>
          <w:spacing w:val="24"/>
        </w:rPr>
        <w:t xml:space="preserve"> </w:t>
      </w:r>
      <w:r>
        <w:t>сопровождающие</w:t>
      </w:r>
      <w:r>
        <w:rPr>
          <w:spacing w:val="23"/>
        </w:rPr>
        <w:t xml:space="preserve"> </w:t>
      </w:r>
      <w:r>
        <w:t>вручение</w:t>
      </w:r>
      <w:r>
        <w:rPr>
          <w:spacing w:val="23"/>
        </w:rPr>
        <w:t xml:space="preserve"> </w:t>
      </w:r>
      <w:r>
        <w:t>подарка</w:t>
      </w:r>
      <w:r>
        <w:rPr>
          <w:spacing w:val="28"/>
        </w:rPr>
        <w:t xml:space="preserve"> </w:t>
      </w:r>
      <w:r>
        <w:t>«Это</w:t>
      </w:r>
      <w:r>
        <w:rPr>
          <w:spacing w:val="26"/>
        </w:rPr>
        <w:t xml:space="preserve"> </w:t>
      </w:r>
      <w:r>
        <w:t>Вам</w:t>
      </w:r>
      <w:r>
        <w:rPr>
          <w:spacing w:val="24"/>
        </w:rPr>
        <w:t xml:space="preserve"> </w:t>
      </w:r>
      <w:r>
        <w:t>(тебе)»,</w:t>
      </w:r>
      <w:r>
        <w:rPr>
          <w:spacing w:val="31"/>
        </w:rPr>
        <w:t xml:space="preserve"> </w:t>
      </w:r>
      <w:r>
        <w:t>«Я</w:t>
      </w:r>
      <w:r>
        <w:rPr>
          <w:spacing w:val="29"/>
        </w:rPr>
        <w:t xml:space="preserve"> </w:t>
      </w:r>
      <w:r>
        <w:t>хочу</w:t>
      </w:r>
      <w:r>
        <w:rPr>
          <w:spacing w:val="17"/>
        </w:rPr>
        <w:t xml:space="preserve"> </w:t>
      </w:r>
      <w:r>
        <w:t>подарить</w:t>
      </w:r>
      <w:r>
        <w:rPr>
          <w:spacing w:val="26"/>
        </w:rPr>
        <w:t xml:space="preserve"> </w:t>
      </w:r>
      <w:r>
        <w:rPr>
          <w:spacing w:val="-4"/>
        </w:rPr>
        <w:t>тебе</w:t>
      </w:r>
    </w:p>
    <w:p w:rsidR="003907DA" w:rsidRDefault="00587DB7">
      <w:pPr>
        <w:pStyle w:val="a3"/>
        <w:spacing w:before="15"/>
        <w:jc w:val="left"/>
      </w:pPr>
      <w:r>
        <w:t>…»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подарки.</w:t>
      </w:r>
    </w:p>
    <w:p w:rsidR="003907DA" w:rsidRDefault="00587DB7">
      <w:pPr>
        <w:pStyle w:val="a3"/>
        <w:spacing w:before="16"/>
        <w:jc w:val="left"/>
      </w:pPr>
      <w:r>
        <w:rPr>
          <w:u w:val="single"/>
        </w:rPr>
        <w:t>Одобрение,</w:t>
      </w:r>
      <w:r>
        <w:rPr>
          <w:spacing w:val="18"/>
          <w:u w:val="single"/>
        </w:rPr>
        <w:t xml:space="preserve"> </w:t>
      </w:r>
      <w:r>
        <w:rPr>
          <w:u w:val="single"/>
        </w:rPr>
        <w:t>комплимент</w:t>
      </w:r>
      <w:r>
        <w:t>.</w:t>
      </w:r>
      <w:r>
        <w:rPr>
          <w:spacing w:val="21"/>
        </w:rPr>
        <w:t xml:space="preserve"> </w:t>
      </w:r>
      <w:r>
        <w:t>Формулы</w:t>
      </w:r>
      <w:r>
        <w:rPr>
          <w:spacing w:val="26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очень</w:t>
      </w:r>
      <w:r>
        <w:rPr>
          <w:spacing w:val="22"/>
        </w:rPr>
        <w:t xml:space="preserve"> </w:t>
      </w:r>
      <w:r>
        <w:t>нравится</w:t>
      </w:r>
      <w:r>
        <w:rPr>
          <w:spacing w:val="21"/>
        </w:rPr>
        <w:t xml:space="preserve"> </w:t>
      </w:r>
      <w:r>
        <w:t>твой</w:t>
      </w:r>
      <w:r>
        <w:rPr>
          <w:spacing w:val="21"/>
        </w:rPr>
        <w:t xml:space="preserve"> </w:t>
      </w:r>
      <w:r>
        <w:t>…»,</w:t>
      </w:r>
      <w:r>
        <w:rPr>
          <w:spacing w:val="28"/>
        </w:rPr>
        <w:t xml:space="preserve"> </w:t>
      </w:r>
      <w:r>
        <w:t>«Как</w:t>
      </w:r>
      <w:r>
        <w:rPr>
          <w:spacing w:val="22"/>
        </w:rPr>
        <w:t xml:space="preserve"> </w:t>
      </w:r>
      <w:r>
        <w:t>хорошо</w:t>
      </w:r>
      <w:r>
        <w:rPr>
          <w:spacing w:val="21"/>
        </w:rPr>
        <w:t xml:space="preserve"> </w:t>
      </w:r>
      <w:r>
        <w:t>ты</w:t>
      </w:r>
      <w:r>
        <w:rPr>
          <w:spacing w:val="22"/>
        </w:rPr>
        <w:t xml:space="preserve"> </w:t>
      </w:r>
      <w:r>
        <w:rPr>
          <w:spacing w:val="-5"/>
        </w:rPr>
        <w:t>…»,</w:t>
      </w:r>
    </w:p>
    <w:p w:rsidR="003907DA" w:rsidRDefault="00587DB7">
      <w:pPr>
        <w:pStyle w:val="a3"/>
        <w:spacing w:before="20"/>
        <w:jc w:val="left"/>
      </w:pPr>
      <w:r>
        <w:t>«Как</w:t>
      </w:r>
      <w:r>
        <w:rPr>
          <w:spacing w:val="-4"/>
        </w:rPr>
        <w:t xml:space="preserve"> </w:t>
      </w:r>
      <w:r>
        <w:t>красиво!»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3907DA" w:rsidRDefault="00587DB7">
      <w:pPr>
        <w:pStyle w:val="a3"/>
        <w:spacing w:before="16" w:line="256" w:lineRule="auto"/>
        <w:ind w:right="708"/>
      </w:pPr>
      <w:r>
        <w:rPr>
          <w:u w:val="single"/>
        </w:rPr>
        <w:t>Телефонный разговор.</w:t>
      </w:r>
      <w:r>
        <w:rPr>
          <w:spacing w:val="-4"/>
        </w:rPr>
        <w:t xml:space="preserve"> </w:t>
      </w:r>
      <w:r>
        <w:t>Формулы обращения, привлечения внимания в телефонном разговоре. Значение</w:t>
      </w:r>
      <w:r>
        <w:rPr>
          <w:spacing w:val="-1"/>
        </w:rPr>
        <w:t xml:space="preserve"> </w:t>
      </w:r>
      <w:r>
        <w:t>сигналов телефонной связи (гудки, обращения автоответчика</w:t>
      </w:r>
      <w:r>
        <w:rPr>
          <w:spacing w:val="-1"/>
        </w:rPr>
        <w:t xml:space="preserve"> </w:t>
      </w:r>
      <w:r>
        <w:t>сотовой связи). Выражение просьбы позвать к телефону («Позовите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3907DA" w:rsidRDefault="00587DB7">
      <w:pPr>
        <w:pStyle w:val="a3"/>
        <w:spacing w:line="256" w:lineRule="auto"/>
        <w:ind w:right="705"/>
      </w:pPr>
      <w:r>
        <w:rPr>
          <w:u w:val="single"/>
        </w:rPr>
        <w:t>Просьба, совет.</w:t>
      </w:r>
      <w:r>
        <w:rPr>
          <w:spacing w:val="-2"/>
        </w:rPr>
        <w:t xml:space="preserve"> </w:t>
      </w:r>
      <w:r>
        <w:t>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</w:t>
      </w:r>
    </w:p>
    <w:p w:rsidR="003907DA" w:rsidRDefault="00587DB7">
      <w:pPr>
        <w:pStyle w:val="a3"/>
        <w:spacing w:line="271" w:lineRule="exact"/>
      </w:pPr>
      <w:r>
        <w:t>Развертывание</w:t>
      </w:r>
      <w:r>
        <w:rPr>
          <w:spacing w:val="28"/>
        </w:rPr>
        <w:t xml:space="preserve"> </w:t>
      </w:r>
      <w:r>
        <w:t>просьбы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мотивировки.</w:t>
      </w:r>
      <w:r>
        <w:rPr>
          <w:spacing w:val="29"/>
        </w:rPr>
        <w:t xml:space="preserve"> </w:t>
      </w:r>
      <w:r>
        <w:t>Формулы</w:t>
      </w:r>
      <w:r>
        <w:rPr>
          <w:spacing w:val="33"/>
        </w:rPr>
        <w:t xml:space="preserve"> </w:t>
      </w:r>
      <w:r>
        <w:t>«Пожалуйста,</w:t>
      </w:r>
      <w:r>
        <w:rPr>
          <w:spacing w:val="30"/>
        </w:rPr>
        <w:t xml:space="preserve"> </w:t>
      </w:r>
      <w:r>
        <w:t>…»,</w:t>
      </w:r>
      <w:r>
        <w:rPr>
          <w:spacing w:val="38"/>
        </w:rPr>
        <w:t xml:space="preserve"> </w:t>
      </w:r>
      <w:r>
        <w:rPr>
          <w:spacing w:val="-2"/>
        </w:rPr>
        <w:t>«Можно</w:t>
      </w:r>
    </w:p>
    <w:p w:rsidR="003907DA" w:rsidRDefault="00587DB7">
      <w:pPr>
        <w:pStyle w:val="a3"/>
        <w:spacing w:before="14" w:line="254" w:lineRule="auto"/>
        <w:ind w:right="3059"/>
      </w:pPr>
      <w:r>
        <w:t>…,</w:t>
      </w:r>
      <w:r>
        <w:rPr>
          <w:spacing w:val="-7"/>
        </w:rPr>
        <w:t xml:space="preserve"> </w:t>
      </w:r>
      <w:r>
        <w:t>пожалуйста!»,</w:t>
      </w:r>
      <w:r>
        <w:rPr>
          <w:spacing w:val="-1"/>
        </w:rPr>
        <w:t xml:space="preserve"> </w:t>
      </w:r>
      <w:r>
        <w:t>«Разрешите….»,</w:t>
      </w:r>
      <w:r>
        <w:rPr>
          <w:spacing w:val="-3"/>
        </w:rPr>
        <w:t xml:space="preserve"> </w:t>
      </w:r>
      <w:r>
        <w:t>«Можно</w:t>
      </w:r>
      <w:r>
        <w:rPr>
          <w:spacing w:val="-7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…»,</w:t>
      </w:r>
      <w:r>
        <w:rPr>
          <w:spacing w:val="-3"/>
        </w:rPr>
        <w:t xml:space="preserve"> </w:t>
      </w:r>
      <w:r>
        <w:t>«Можно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…». Мотивировка отказа. Формулы «Извините, но …».</w:t>
      </w:r>
    </w:p>
    <w:p w:rsidR="003907DA" w:rsidRDefault="00587DB7">
      <w:pPr>
        <w:pStyle w:val="a3"/>
        <w:spacing w:before="3" w:line="254" w:lineRule="auto"/>
        <w:ind w:right="710"/>
      </w:pPr>
      <w:r>
        <w:rPr>
          <w:u w:val="single"/>
        </w:rPr>
        <w:t>Благодарность.</w:t>
      </w:r>
      <w:r>
        <w:rPr>
          <w:spacing w:val="-7"/>
        </w:rPr>
        <w:t xml:space="preserve"> </w:t>
      </w:r>
      <w:r>
        <w:t>Формулы «спасибо», «большое спасибо», «пожалуйста». Благодарность за поздравления и подарки («Спасибо …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(Вас)». «Спасибо, и</w:t>
      </w:r>
      <w:r>
        <w:rPr>
          <w:spacing w:val="40"/>
        </w:rPr>
        <w:t xml:space="preserve"> </w:t>
      </w:r>
      <w:r>
        <w:t>тебя (Вас) поздравляю»).</w:t>
      </w:r>
    </w:p>
    <w:p w:rsidR="003907DA" w:rsidRDefault="00587DB7">
      <w:pPr>
        <w:pStyle w:val="a3"/>
        <w:spacing w:before="9" w:line="254" w:lineRule="auto"/>
        <w:ind w:right="711"/>
      </w:pPr>
      <w:r>
        <w:rPr>
          <w:u w:val="single"/>
        </w:rPr>
        <w:t>Замечание, извинение.</w:t>
      </w:r>
      <w:r>
        <w:rPr>
          <w:spacing w:val="-4"/>
          <w:u w:val="single"/>
        </w:rPr>
        <w:t xml:space="preserve"> </w:t>
      </w:r>
      <w:r>
        <w:t>Формулы «извините пожалуйста» с обращением и без него. Правильная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замечания.</w:t>
      </w:r>
      <w:r>
        <w:rPr>
          <w:spacing w:val="-1"/>
        </w:rPr>
        <w:t xml:space="preserve"> </w:t>
      </w:r>
      <w:r>
        <w:t>Мотивировка</w:t>
      </w:r>
      <w:r>
        <w:rPr>
          <w:spacing w:val="-2"/>
        </w:rPr>
        <w:t xml:space="preserve"> </w:t>
      </w:r>
      <w:r>
        <w:t>извинения</w:t>
      </w:r>
      <w:r>
        <w:rPr>
          <w:spacing w:val="-1"/>
        </w:rPr>
        <w:t xml:space="preserve"> </w:t>
      </w:r>
      <w:r>
        <w:t>(«Я нечаянно», «Я не хотел»</w:t>
      </w:r>
      <w:r>
        <w:rPr>
          <w:spacing w:val="-9"/>
        </w:rPr>
        <w:t xml:space="preserve"> </w:t>
      </w:r>
      <w:r>
        <w:t>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3907DA" w:rsidRDefault="00587DB7">
      <w:pPr>
        <w:pStyle w:val="a3"/>
        <w:spacing w:before="7" w:line="254" w:lineRule="auto"/>
        <w:ind w:right="710"/>
      </w:pPr>
      <w:r>
        <w:rPr>
          <w:u w:val="single"/>
        </w:rPr>
        <w:t>Сочувствие, утешение.</w:t>
      </w:r>
      <w:r>
        <w:t xml:space="preserve"> Сочувствие заболевшему сверстнику, взрослому. Слова поддержки, утешения.</w:t>
      </w:r>
    </w:p>
    <w:p w:rsidR="003907DA" w:rsidRDefault="00587DB7">
      <w:pPr>
        <w:pStyle w:val="a3"/>
        <w:spacing w:before="2"/>
        <w:jc w:val="left"/>
      </w:pPr>
      <w:r>
        <w:rPr>
          <w:u w:val="single"/>
        </w:rPr>
        <w:t>Одобрение,</w:t>
      </w:r>
      <w:r>
        <w:rPr>
          <w:spacing w:val="18"/>
          <w:u w:val="single"/>
        </w:rPr>
        <w:t xml:space="preserve"> </w:t>
      </w:r>
      <w:r>
        <w:rPr>
          <w:u w:val="single"/>
        </w:rPr>
        <w:t>комплимент.</w:t>
      </w:r>
      <w:r>
        <w:t xml:space="preserve"> Одобрение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реакция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поздравления,</w:t>
      </w:r>
      <w:r>
        <w:rPr>
          <w:spacing w:val="21"/>
        </w:rPr>
        <w:t xml:space="preserve"> </w:t>
      </w:r>
      <w:r>
        <w:t>подарки:</w:t>
      </w:r>
      <w:r>
        <w:rPr>
          <w:spacing w:val="27"/>
        </w:rPr>
        <w:t xml:space="preserve"> </w:t>
      </w:r>
      <w:r>
        <w:rPr>
          <w:spacing w:val="-2"/>
        </w:rPr>
        <w:t>«Молодец!»,</w:t>
      </w:r>
    </w:p>
    <w:p w:rsidR="003907DA" w:rsidRDefault="00587DB7">
      <w:pPr>
        <w:pStyle w:val="a3"/>
        <w:spacing w:before="17"/>
        <w:jc w:val="left"/>
      </w:pPr>
      <w:r>
        <w:t>«Умница!»,</w:t>
      </w:r>
      <w:r>
        <w:rPr>
          <w:spacing w:val="-5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rPr>
          <w:spacing w:val="-2"/>
        </w:rPr>
        <w:t>красиво!»</w:t>
      </w:r>
    </w:p>
    <w:p w:rsidR="003907DA" w:rsidRDefault="00587DB7">
      <w:pPr>
        <w:spacing w:before="20"/>
        <w:ind w:left="852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ситуаций</w:t>
      </w:r>
    </w:p>
    <w:p w:rsidR="003907DA" w:rsidRDefault="00587DB7">
      <w:pPr>
        <w:pStyle w:val="a3"/>
        <w:spacing w:before="16"/>
        <w:jc w:val="left"/>
      </w:pPr>
      <w:r>
        <w:t>«Я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дома»</w:t>
      </w:r>
      <w:r>
        <w:rPr>
          <w:spacing w:val="-8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прием</w:t>
      </w:r>
      <w:r>
        <w:rPr>
          <w:spacing w:val="-2"/>
        </w:rPr>
        <w:t xml:space="preserve"> гостей)</w:t>
      </w:r>
    </w:p>
    <w:p w:rsidR="003907DA" w:rsidRDefault="00587DB7">
      <w:pPr>
        <w:pStyle w:val="a3"/>
        <w:spacing w:before="19" w:line="254" w:lineRule="auto"/>
        <w:jc w:val="left"/>
      </w:pPr>
      <w:r>
        <w:t>«Я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мои</w:t>
      </w:r>
      <w:r>
        <w:rPr>
          <w:spacing w:val="37"/>
        </w:rPr>
        <w:t xml:space="preserve"> </w:t>
      </w:r>
      <w:r>
        <w:t>товарищи»</w:t>
      </w:r>
      <w:r>
        <w:rPr>
          <w:spacing w:val="28"/>
        </w:rPr>
        <w:t xml:space="preserve"> </w:t>
      </w:r>
      <w:r>
        <w:t>(игры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общение</w:t>
      </w:r>
      <w:r>
        <w:rPr>
          <w:spacing w:val="35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сверстниками,</w:t>
      </w:r>
      <w:r>
        <w:rPr>
          <w:spacing w:val="36"/>
        </w:rPr>
        <w:t xml:space="preserve"> </w:t>
      </w:r>
      <w:r>
        <w:t>общение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секции,</w:t>
      </w:r>
      <w:r>
        <w:rPr>
          <w:spacing w:val="36"/>
        </w:rPr>
        <w:t xml:space="preserve"> </w:t>
      </w:r>
      <w:r>
        <w:t>в творческой студии)</w:t>
      </w:r>
    </w:p>
    <w:p w:rsidR="003907DA" w:rsidRDefault="003907DA">
      <w:pPr>
        <w:pStyle w:val="a3"/>
        <w:spacing w:line="254" w:lineRule="auto"/>
        <w:jc w:val="left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10"/>
      </w:pPr>
      <w:r>
        <w:lastRenderedPageBreak/>
        <w:t>«Я за порогом дома» (покупка, поездка в транспорте, обращение за помощью (в т.ч. в экстренной ситуации), поведение в общественных местах (кино, кафе и др.)</w:t>
      </w:r>
    </w:p>
    <w:p w:rsidR="003907DA" w:rsidRDefault="00587DB7">
      <w:pPr>
        <w:pStyle w:val="a3"/>
        <w:spacing w:before="3"/>
      </w:pPr>
      <w:r>
        <w:t>«Я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природы»</w:t>
      </w:r>
      <w:r>
        <w:rPr>
          <w:spacing w:val="-7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животными,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лесу)</w:t>
      </w:r>
    </w:p>
    <w:p w:rsidR="003907DA" w:rsidRDefault="00587DB7">
      <w:pPr>
        <w:pStyle w:val="a3"/>
        <w:spacing w:before="18" w:line="256" w:lineRule="auto"/>
        <w:ind w:right="708"/>
      </w:pPr>
      <w:r>
        <w:t>Темы речевых ситуаций формулируются исходя из уровня развития коммуникативных и речевых умений обучающихся и социальной ситуации их жизни. Например, в рамках лексической темы «Я за порогом дома» для отработки этикетных форм знакомства на уроках</w:t>
      </w:r>
      <w:r>
        <w:rPr>
          <w:spacing w:val="57"/>
        </w:rPr>
        <w:t xml:space="preserve">  </w:t>
      </w:r>
      <w:r>
        <w:t>могут</w:t>
      </w:r>
      <w:r>
        <w:rPr>
          <w:spacing w:val="57"/>
        </w:rPr>
        <w:t xml:space="preserve">  </w:t>
      </w:r>
      <w:r>
        <w:t>быть</w:t>
      </w:r>
      <w:r>
        <w:rPr>
          <w:spacing w:val="57"/>
        </w:rPr>
        <w:t xml:space="preserve">  </w:t>
      </w:r>
      <w:r>
        <w:t>организованы</w:t>
      </w:r>
      <w:r>
        <w:rPr>
          <w:spacing w:val="55"/>
        </w:rPr>
        <w:t xml:space="preserve">  </w:t>
      </w:r>
      <w:r>
        <w:t>речевые</w:t>
      </w:r>
      <w:r>
        <w:rPr>
          <w:spacing w:val="56"/>
        </w:rPr>
        <w:t xml:space="preserve">  </w:t>
      </w:r>
      <w:r>
        <w:t>ситуации</w:t>
      </w:r>
      <w:r>
        <w:rPr>
          <w:spacing w:val="58"/>
        </w:rPr>
        <w:t xml:space="preserve">  </w:t>
      </w:r>
      <w:r>
        <w:t>«Давайте</w:t>
      </w:r>
      <w:r>
        <w:rPr>
          <w:spacing w:val="56"/>
        </w:rPr>
        <w:t xml:space="preserve">  </w:t>
      </w:r>
      <w:r>
        <w:t>познакомимся!»,</w:t>
      </w:r>
    </w:p>
    <w:p w:rsidR="003907DA" w:rsidRDefault="00587DB7">
      <w:pPr>
        <w:pStyle w:val="a3"/>
        <w:spacing w:line="271" w:lineRule="exact"/>
      </w:pPr>
      <w:r>
        <w:t>«Знакомство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дворе»,</w:t>
      </w:r>
      <w:r>
        <w:rPr>
          <w:spacing w:val="4"/>
        </w:rPr>
        <w:t xml:space="preserve"> </w:t>
      </w:r>
      <w:r>
        <w:t>«Знакомство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гостях».</w:t>
      </w:r>
    </w:p>
    <w:p w:rsidR="003907DA" w:rsidRDefault="00587DB7">
      <w:pPr>
        <w:spacing w:before="19"/>
        <w:ind w:left="852"/>
        <w:jc w:val="both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ситуации</w:t>
      </w:r>
    </w:p>
    <w:p w:rsidR="003907DA" w:rsidRDefault="00587DB7">
      <w:pPr>
        <w:pStyle w:val="a3"/>
        <w:spacing w:before="17" w:line="256" w:lineRule="auto"/>
        <w:ind w:right="2254"/>
      </w:pPr>
      <w:r>
        <w:t>Выявление и расширение представлений по теме речевой ситуации. Актуализация,</w:t>
      </w:r>
      <w:r>
        <w:rPr>
          <w:spacing w:val="-4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rPr>
          <w:spacing w:val="-2"/>
        </w:rPr>
        <w:t>ситуации.</w:t>
      </w:r>
    </w:p>
    <w:p w:rsidR="003907DA" w:rsidRDefault="00587DB7">
      <w:pPr>
        <w:pStyle w:val="a3"/>
        <w:spacing w:line="256" w:lineRule="auto"/>
        <w:ind w:right="706"/>
      </w:pPr>
      <w:r>
        <w:t>Составление предложений по теме ситуации, в т.ч. ответы на вопросы и формулирование вопросов учителю, одноклассникам.</w:t>
      </w:r>
      <w:r>
        <w:rPr>
          <w:spacing w:val="80"/>
        </w:rPr>
        <w:t xml:space="preserve"> </w:t>
      </w:r>
      <w:r>
        <w:t>Конструирование диалогов, участие в диалогах по теме ситуации.</w:t>
      </w:r>
      <w:r>
        <w:rPr>
          <w:spacing w:val="80"/>
        </w:rPr>
        <w:t xml:space="preserve"> </w:t>
      </w:r>
      <w:r>
        <w:t>Выбор атрибутов к ролевой игре по теме речевой ситуации. Уточнение ролей, сюжета игры, его вариативности.</w:t>
      </w:r>
      <w:r>
        <w:rPr>
          <w:spacing w:val="40"/>
        </w:rPr>
        <w:t xml:space="preserve">  </w:t>
      </w:r>
      <w:r>
        <w:t>Моделирование речевой ситуации.</w:t>
      </w:r>
    </w:p>
    <w:p w:rsidR="003907DA" w:rsidRDefault="00587DB7">
      <w:pPr>
        <w:pStyle w:val="a3"/>
        <w:spacing w:line="256" w:lineRule="auto"/>
        <w:ind w:right="708"/>
      </w:pPr>
      <w:r>
        <w:t xml:space="preserve">Составление устного текста (диалогического или несложного монологического) по теме </w:t>
      </w:r>
      <w:r>
        <w:rPr>
          <w:spacing w:val="-2"/>
        </w:rPr>
        <w:t>ситуации.</w:t>
      </w:r>
    </w:p>
    <w:p w:rsidR="003907DA" w:rsidRDefault="00587DB7">
      <w:pPr>
        <w:pStyle w:val="1"/>
        <w:ind w:left="1632"/>
        <w:jc w:val="left"/>
      </w:pPr>
      <w:r>
        <w:rPr>
          <w:spacing w:val="-2"/>
        </w:rPr>
        <w:t>Математика</w:t>
      </w:r>
    </w:p>
    <w:p w:rsidR="003907DA" w:rsidRDefault="00587DB7">
      <w:pPr>
        <w:pStyle w:val="a3"/>
        <w:spacing w:before="9" w:line="256" w:lineRule="auto"/>
        <w:ind w:right="708" w:firstLine="719"/>
      </w:pPr>
      <w:r>
        <w:t>Математика является одним из важных общеобразовательных предметов в образовательных организациях, осуществляющих обучение учащихся с умственной отсталостью (интеллектуальными нарушениями).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профессионально-трудовыми навыками.</w:t>
      </w:r>
    </w:p>
    <w:p w:rsidR="003907DA" w:rsidRDefault="00587DB7">
      <w:pPr>
        <w:pStyle w:val="a3"/>
        <w:spacing w:line="268" w:lineRule="exact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цели, задачами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3907DA" w:rsidRDefault="00587DB7">
      <w:pPr>
        <w:pStyle w:val="a4"/>
        <w:numPr>
          <w:ilvl w:val="0"/>
          <w:numId w:val="27"/>
        </w:numPr>
        <w:tabs>
          <w:tab w:val="left" w:pos="852"/>
        </w:tabs>
        <w:spacing w:before="19" w:line="256" w:lineRule="auto"/>
        <w:ind w:right="709"/>
        <w:jc w:val="both"/>
        <w:rPr>
          <w:sz w:val="24"/>
        </w:rPr>
      </w:pPr>
      <w:r>
        <w:rPr>
          <w:sz w:val="24"/>
        </w:rPr>
        <w:t xml:space="preserve">формирование доступных умственно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</w:t>
      </w:r>
      <w:r>
        <w:rPr>
          <w:spacing w:val="-2"/>
          <w:sz w:val="24"/>
        </w:rPr>
        <w:t>задач;</w:t>
      </w:r>
    </w:p>
    <w:p w:rsidR="003907DA" w:rsidRDefault="00587DB7">
      <w:pPr>
        <w:pStyle w:val="a4"/>
        <w:numPr>
          <w:ilvl w:val="0"/>
          <w:numId w:val="27"/>
        </w:numPr>
        <w:tabs>
          <w:tab w:val="left" w:pos="852"/>
        </w:tabs>
        <w:spacing w:line="256" w:lineRule="auto"/>
        <w:ind w:right="708"/>
        <w:jc w:val="both"/>
        <w:rPr>
          <w:sz w:val="24"/>
        </w:rPr>
      </w:pPr>
      <w:r>
        <w:rPr>
          <w:sz w:val="24"/>
        </w:rPr>
        <w:t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3907DA" w:rsidRDefault="00587DB7">
      <w:pPr>
        <w:pStyle w:val="a4"/>
        <w:numPr>
          <w:ilvl w:val="0"/>
          <w:numId w:val="27"/>
        </w:numPr>
        <w:tabs>
          <w:tab w:val="left" w:pos="852"/>
        </w:tabs>
        <w:spacing w:line="254" w:lineRule="auto"/>
        <w:ind w:right="708"/>
        <w:jc w:val="both"/>
        <w:rPr>
          <w:sz w:val="24"/>
        </w:rPr>
      </w:pPr>
      <w:r>
        <w:rPr>
          <w:sz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планировать свою деятельность, доводить начатое дело до конца, осуществлять контроль и самоконтроль.</w:t>
      </w:r>
    </w:p>
    <w:p w:rsidR="003907DA" w:rsidRDefault="00587DB7">
      <w:pPr>
        <w:pStyle w:val="1"/>
        <w:ind w:left="1632"/>
        <w:jc w:val="left"/>
        <w:rPr>
          <w:b w:val="0"/>
        </w:rPr>
      </w:pPr>
      <w:r>
        <w:rPr>
          <w:spacing w:val="-2"/>
        </w:rPr>
        <w:t>Пропедевтика</w:t>
      </w:r>
      <w:r>
        <w:rPr>
          <w:b w:val="0"/>
          <w:spacing w:val="-2"/>
        </w:rPr>
        <w:t>.</w:t>
      </w:r>
    </w:p>
    <w:p w:rsidR="003907DA" w:rsidRDefault="00587DB7">
      <w:pPr>
        <w:spacing w:before="13"/>
        <w:ind w:left="852"/>
        <w:jc w:val="both"/>
        <w:rPr>
          <w:i/>
          <w:sz w:val="24"/>
        </w:rPr>
      </w:pPr>
      <w:r>
        <w:rPr>
          <w:i/>
          <w:sz w:val="24"/>
        </w:rPr>
        <w:t>Свойства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предметов</w:t>
      </w:r>
    </w:p>
    <w:p w:rsidR="003907DA" w:rsidRDefault="00587DB7">
      <w:pPr>
        <w:pStyle w:val="a3"/>
        <w:spacing w:before="19" w:line="254" w:lineRule="auto"/>
        <w:ind w:right="710"/>
      </w:pPr>
      <w:r>
        <w:t>Предметы, обладающие определенными свойствами: цвет, форма, размер (величина), назначение. Слова: каждый, все, кроме, остальные (оставшиеся), другие.</w:t>
      </w:r>
    </w:p>
    <w:p w:rsidR="003907DA" w:rsidRDefault="00587DB7">
      <w:pPr>
        <w:spacing w:before="4"/>
        <w:ind w:left="852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предметов</w:t>
      </w:r>
    </w:p>
    <w:p w:rsidR="003907DA" w:rsidRDefault="00587DB7">
      <w:pPr>
        <w:pStyle w:val="a3"/>
        <w:spacing w:before="17" w:line="256" w:lineRule="auto"/>
        <w:ind w:right="705"/>
      </w:pPr>
      <w:r>
        <w:t>Сравнение двух предметов, серии предметов.</w:t>
      </w:r>
      <w:r>
        <w:rPr>
          <w:spacing w:val="80"/>
          <w:w w:val="150"/>
        </w:rPr>
        <w:t xml:space="preserve"> </w:t>
      </w:r>
      <w:r>
        <w:t>Сравнение предметов, имеющих объем, площадь, по величине: большой, маленький, больше, меньше, равные, одинаковые по величине; равной, одинаковой, такой же величины.</w:t>
      </w:r>
      <w:r>
        <w:rPr>
          <w:spacing w:val="80"/>
        </w:rPr>
        <w:t xml:space="preserve"> </w:t>
      </w:r>
      <w:r>
        <w:t>Сравнение предметов по размеру. Сравнение двух предметов: длинный, короткий (широкий, узкий, высокий, низкий, глубокий, мелкий, толстый, тонкий); длиннее, короче (шире, уже, выше, ниже, глубже, мельче, толще, тоньше); равные, одинаковые по длине (ширине, высоте, глубине, толщине); равной, одинаковой, такой же длины (ширины, высоты, глубины, толщины). Сравнение трех-четырех предметов по длине (ширине, высоте, глубине, толщине); длиннее,</w:t>
      </w:r>
      <w:r>
        <w:rPr>
          <w:spacing w:val="63"/>
          <w:w w:val="150"/>
        </w:rPr>
        <w:t xml:space="preserve"> </w:t>
      </w:r>
      <w:r>
        <w:t>короче</w:t>
      </w:r>
      <w:r>
        <w:rPr>
          <w:spacing w:val="65"/>
          <w:w w:val="150"/>
        </w:rPr>
        <w:t xml:space="preserve"> </w:t>
      </w:r>
      <w:r>
        <w:t>(шире,</w:t>
      </w:r>
      <w:r>
        <w:rPr>
          <w:spacing w:val="68"/>
          <w:w w:val="150"/>
        </w:rPr>
        <w:t xml:space="preserve"> </w:t>
      </w:r>
      <w:r>
        <w:t>уже,</w:t>
      </w:r>
      <w:r>
        <w:rPr>
          <w:spacing w:val="66"/>
          <w:w w:val="150"/>
        </w:rPr>
        <w:t xml:space="preserve"> </w:t>
      </w:r>
      <w:r>
        <w:t>выше,</w:t>
      </w:r>
      <w:r>
        <w:rPr>
          <w:spacing w:val="66"/>
          <w:w w:val="150"/>
        </w:rPr>
        <w:t xml:space="preserve"> </w:t>
      </w:r>
      <w:r>
        <w:t>ниже,</w:t>
      </w:r>
      <w:r>
        <w:rPr>
          <w:spacing w:val="65"/>
          <w:w w:val="150"/>
        </w:rPr>
        <w:t xml:space="preserve"> </w:t>
      </w:r>
      <w:r>
        <w:t>глубже,</w:t>
      </w:r>
      <w:r>
        <w:rPr>
          <w:spacing w:val="68"/>
          <w:w w:val="150"/>
        </w:rPr>
        <w:t xml:space="preserve"> </w:t>
      </w:r>
      <w:r>
        <w:t>мельче,</w:t>
      </w:r>
      <w:r>
        <w:rPr>
          <w:spacing w:val="66"/>
          <w:w w:val="150"/>
        </w:rPr>
        <w:t xml:space="preserve"> </w:t>
      </w:r>
      <w:r>
        <w:t>тоньше,</w:t>
      </w:r>
      <w:r>
        <w:rPr>
          <w:spacing w:val="66"/>
          <w:w w:val="150"/>
        </w:rPr>
        <w:t xml:space="preserve"> </w:t>
      </w:r>
      <w:r>
        <w:t>толще);</w:t>
      </w:r>
      <w:r>
        <w:rPr>
          <w:spacing w:val="65"/>
          <w:w w:val="150"/>
        </w:rPr>
        <w:t xml:space="preserve"> </w:t>
      </w:r>
      <w:r>
        <w:rPr>
          <w:spacing w:val="-2"/>
        </w:rPr>
        <w:t>самый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8"/>
      </w:pPr>
      <w:r>
        <w:lastRenderedPageBreak/>
        <w:t>длинный, самый короткий (самый широкий, узкий, высокий, низкий, глубокий, мелкий, толстый, тонкий).</w:t>
      </w:r>
      <w:r>
        <w:rPr>
          <w:spacing w:val="80"/>
        </w:rPr>
        <w:t xml:space="preserve"> </w:t>
      </w:r>
      <w:r>
        <w:t>Сравнение двух предметов по массе (весу): тяжелый, легкий, тяжелее, легче, равные, одинаковые по тяжести (весу), равной, одинаковой, такой же тяжести (равного, одинакового, такого же веса). Сравнение трех-четырех предметов по тяжести (весу): тяжелее, легче, самый тяжелый, самый легкий.</w:t>
      </w:r>
    </w:p>
    <w:p w:rsidR="003907DA" w:rsidRDefault="00587DB7">
      <w:pPr>
        <w:spacing w:line="269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совокупностей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составляющих</w:t>
      </w:r>
    </w:p>
    <w:p w:rsidR="003907DA" w:rsidRDefault="00587DB7">
      <w:pPr>
        <w:pStyle w:val="a3"/>
        <w:spacing w:before="20" w:line="256" w:lineRule="auto"/>
        <w:ind w:right="707"/>
      </w:pPr>
      <w:r>
        <w:t>Сравнение двух-трех предметных совокупностей. Слова: сколько, много, мало, больше, меньше,</w:t>
      </w:r>
      <w:r>
        <w:rPr>
          <w:spacing w:val="-1"/>
        </w:rPr>
        <w:t xml:space="preserve"> </w:t>
      </w:r>
      <w:r>
        <w:t>столько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равное,</w:t>
      </w:r>
      <w:r>
        <w:rPr>
          <w:spacing w:val="-1"/>
        </w:rPr>
        <w:t xml:space="preserve"> </w:t>
      </w:r>
      <w:r>
        <w:t>одинаковое</w:t>
      </w:r>
      <w:r>
        <w:rPr>
          <w:spacing w:val="-3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немного,</w:t>
      </w:r>
      <w:r>
        <w:rPr>
          <w:spacing w:val="-1"/>
        </w:rPr>
        <w:t xml:space="preserve"> </w:t>
      </w:r>
      <w:r>
        <w:t>несколько,</w:t>
      </w:r>
      <w:r>
        <w:rPr>
          <w:spacing w:val="-1"/>
        </w:rPr>
        <w:t xml:space="preserve"> </w:t>
      </w:r>
      <w:r>
        <w:t>один,</w:t>
      </w:r>
      <w:r>
        <w:rPr>
          <w:spacing w:val="-4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одного. Сравнение количества предметов одной совокупности до и после изменения количества предметов, ее составляющих.</w:t>
      </w:r>
      <w:r>
        <w:rPr>
          <w:spacing w:val="80"/>
        </w:rPr>
        <w:t xml:space="preserve"> </w:t>
      </w:r>
      <w:r>
        <w:t xml:space="preserve"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</w:t>
      </w:r>
      <w:r>
        <w:rPr>
          <w:spacing w:val="-2"/>
        </w:rPr>
        <w:t>предметы.</w:t>
      </w:r>
    </w:p>
    <w:p w:rsidR="003907DA" w:rsidRDefault="00587DB7">
      <w:pPr>
        <w:spacing w:line="266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жидкостей,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сыпучих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веществ</w:t>
      </w:r>
    </w:p>
    <w:p w:rsidR="003907DA" w:rsidRDefault="00587DB7">
      <w:pPr>
        <w:pStyle w:val="a3"/>
        <w:spacing w:before="19" w:line="256" w:lineRule="auto"/>
        <w:ind w:right="706"/>
      </w:pPr>
      <w:r>
        <w:t>Сравнение объемов жидкостей, сыпучих веществ в одинаковых емкостях. Слова: больше, меньше, одинаково, равно, столько же.</w:t>
      </w:r>
      <w:r>
        <w:rPr>
          <w:spacing w:val="80"/>
        </w:rPr>
        <w:t xml:space="preserve"> </w:t>
      </w:r>
      <w:r>
        <w:t>Сравнение объемов жидкостей, сыпучего</w:t>
      </w:r>
      <w:r>
        <w:rPr>
          <w:spacing w:val="40"/>
        </w:rPr>
        <w:t xml:space="preserve"> </w:t>
      </w:r>
      <w:r>
        <w:t>вещества в одной емкости до и после изменения объема.</w:t>
      </w:r>
    </w:p>
    <w:p w:rsidR="003907DA" w:rsidRDefault="00587DB7">
      <w:pPr>
        <w:spacing w:line="271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Положение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плоскости</w:t>
      </w:r>
    </w:p>
    <w:p w:rsidR="003907DA" w:rsidRDefault="00587DB7">
      <w:pPr>
        <w:pStyle w:val="a3"/>
        <w:spacing w:before="19" w:line="256" w:lineRule="auto"/>
        <w:ind w:right="707"/>
      </w:pPr>
      <w:r>
        <w:t>Положение предметов в пространстве, на плоскости относительно учащегося, по отношению друг к другу: впереди, сзади, справа, слева, правее, левее, вверху, внизу,</w:t>
      </w:r>
      <w:r>
        <w:rPr>
          <w:spacing w:val="40"/>
        </w:rPr>
        <w:t xml:space="preserve"> </w:t>
      </w:r>
      <w:r>
        <w:t>выше, ниже, далеко, близко, дальше, ближе, рядом, около, здесь, там, на, в, внутри, перед, за, над, под, напротив, между, в середине, в центре.</w:t>
      </w:r>
      <w:r>
        <w:rPr>
          <w:spacing w:val="40"/>
        </w:rPr>
        <w:t xml:space="preserve"> </w:t>
      </w:r>
      <w:r>
        <w:t>Ориентировка на листе бумаги: вверху, внизу, справа, слева, в середине (центре); верхний, нижний, правый, левый край листа;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сторон:</w:t>
      </w:r>
      <w:r>
        <w:rPr>
          <w:spacing w:val="-3"/>
        </w:rPr>
        <w:t xml:space="preserve"> </w:t>
      </w:r>
      <w:r>
        <w:t>верхняя,</w:t>
      </w:r>
      <w:r>
        <w:rPr>
          <w:spacing w:val="-3"/>
        </w:rPr>
        <w:t xml:space="preserve"> </w:t>
      </w:r>
      <w:r>
        <w:t>нижняя,</w:t>
      </w:r>
      <w:r>
        <w:rPr>
          <w:spacing w:val="-3"/>
        </w:rPr>
        <w:t xml:space="preserve"> </w:t>
      </w:r>
      <w:r>
        <w:t>правая,</w:t>
      </w:r>
      <w:r>
        <w:rPr>
          <w:spacing w:val="-3"/>
        </w:rPr>
        <w:t xml:space="preserve"> </w:t>
      </w:r>
      <w:r>
        <w:t>левая</w:t>
      </w:r>
      <w:r>
        <w:rPr>
          <w:spacing w:val="-3"/>
        </w:rPr>
        <w:t xml:space="preserve"> </w:t>
      </w:r>
      <w:r>
        <w:t>половина,</w:t>
      </w:r>
      <w:r>
        <w:rPr>
          <w:spacing w:val="-3"/>
        </w:rPr>
        <w:t xml:space="preserve"> </w:t>
      </w:r>
      <w:r>
        <w:t>верхний</w:t>
      </w:r>
      <w:r>
        <w:rPr>
          <w:spacing w:val="-5"/>
        </w:rPr>
        <w:t xml:space="preserve"> </w:t>
      </w:r>
      <w:r>
        <w:t>правый,</w:t>
      </w:r>
      <w:r>
        <w:rPr>
          <w:spacing w:val="-3"/>
        </w:rPr>
        <w:t xml:space="preserve"> </w:t>
      </w:r>
      <w:r>
        <w:t>левый, нижний правый, левый углы.</w:t>
      </w:r>
    </w:p>
    <w:p w:rsidR="003907DA" w:rsidRDefault="00587DB7">
      <w:pPr>
        <w:spacing w:line="266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Единицы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соотношения</w:t>
      </w:r>
    </w:p>
    <w:p w:rsidR="003907DA" w:rsidRDefault="00587DB7">
      <w:pPr>
        <w:pStyle w:val="a3"/>
        <w:spacing w:before="19" w:line="254" w:lineRule="auto"/>
        <w:ind w:right="706"/>
      </w:pPr>
      <w:r>
        <w:t>Единица времени —</w:t>
      </w:r>
      <w:r>
        <w:rPr>
          <w:spacing w:val="-2"/>
        </w:rPr>
        <w:t xml:space="preserve"> </w:t>
      </w:r>
      <w:r>
        <w:t>сутки. Сутки: утро, день, вечер, ночь. Сегодня, завтра, вчера, на следующий день, рано, поздно, вовремя, давно, недавно, медленно, быстро.</w:t>
      </w:r>
    </w:p>
    <w:p w:rsidR="003907DA" w:rsidRDefault="00587DB7">
      <w:pPr>
        <w:pStyle w:val="a3"/>
        <w:spacing w:before="4"/>
        <w:jc w:val="left"/>
      </w:pPr>
      <w:r>
        <w:t>Сравнение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возрасту:</w:t>
      </w:r>
      <w:r>
        <w:rPr>
          <w:spacing w:val="-2"/>
        </w:rPr>
        <w:t xml:space="preserve"> </w:t>
      </w:r>
      <w:r>
        <w:t>молодой,</w:t>
      </w:r>
      <w:r>
        <w:rPr>
          <w:spacing w:val="-3"/>
        </w:rPr>
        <w:t xml:space="preserve"> </w:t>
      </w:r>
      <w:r>
        <w:t>старый,</w:t>
      </w:r>
      <w:r>
        <w:rPr>
          <w:spacing w:val="-3"/>
        </w:rPr>
        <w:t xml:space="preserve"> </w:t>
      </w:r>
      <w:r>
        <w:t>моложе,</w:t>
      </w:r>
      <w:r>
        <w:rPr>
          <w:spacing w:val="-3"/>
        </w:rPr>
        <w:t xml:space="preserve"> </w:t>
      </w:r>
      <w:r>
        <w:rPr>
          <w:spacing w:val="-2"/>
        </w:rPr>
        <w:t>старше.</w:t>
      </w:r>
    </w:p>
    <w:p w:rsidR="003907DA" w:rsidRDefault="00587DB7">
      <w:pPr>
        <w:spacing w:before="16"/>
        <w:ind w:left="852"/>
        <w:rPr>
          <w:i/>
          <w:sz w:val="24"/>
        </w:rPr>
      </w:pPr>
      <w:r>
        <w:rPr>
          <w:i/>
          <w:sz w:val="24"/>
        </w:rPr>
        <w:t>Геометрический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материал</w:t>
      </w:r>
    </w:p>
    <w:p w:rsidR="003907DA" w:rsidRDefault="00587DB7">
      <w:pPr>
        <w:pStyle w:val="a3"/>
        <w:spacing w:before="20"/>
        <w:jc w:val="left"/>
      </w:pPr>
      <w:r>
        <w:t>Круг,</w:t>
      </w:r>
      <w:r>
        <w:rPr>
          <w:spacing w:val="-6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прямоугольник,</w:t>
      </w:r>
      <w:r>
        <w:rPr>
          <w:spacing w:val="-4"/>
        </w:rPr>
        <w:t xml:space="preserve"> </w:t>
      </w:r>
      <w:r>
        <w:t>треугольник.</w:t>
      </w:r>
      <w:r>
        <w:rPr>
          <w:spacing w:val="-6"/>
        </w:rPr>
        <w:t xml:space="preserve"> </w:t>
      </w:r>
      <w:r>
        <w:t>Шар,</w:t>
      </w:r>
      <w:r>
        <w:rPr>
          <w:spacing w:val="-4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rPr>
          <w:spacing w:val="-2"/>
        </w:rPr>
        <w:t>брус.</w:t>
      </w:r>
    </w:p>
    <w:p w:rsidR="003907DA" w:rsidRDefault="00587DB7">
      <w:pPr>
        <w:pStyle w:val="a3"/>
        <w:spacing w:before="17" w:line="256" w:lineRule="auto"/>
        <w:ind w:right="707" w:firstLine="659"/>
      </w:pPr>
      <w:r>
        <w:rPr>
          <w:b/>
        </w:rPr>
        <w:t>Нумерация</w:t>
      </w:r>
      <w:r>
        <w:t>. Счет предметов. Чтение и запись чисел в пределах 100. Разряды. Представление чисел в виде суммы разрядных слагаемых. Сравнение и упорядочение чисел, знаки сравнения.</w:t>
      </w:r>
    </w:p>
    <w:p w:rsidR="003907DA" w:rsidRDefault="00587DB7">
      <w:pPr>
        <w:pStyle w:val="a3"/>
        <w:spacing w:line="256" w:lineRule="auto"/>
        <w:ind w:right="708" w:firstLine="659"/>
      </w:pPr>
      <w:r>
        <w:rPr>
          <w:b/>
        </w:rPr>
        <w:t>Единицы измерения и их соотношения</w:t>
      </w:r>
      <w:r>
        <w:t>. Величины и единицы их измерения. Единица массы (килограмм), емкости (литр), времени (минута, час, сутки, неделя, месяц, год), стоимости (рубль, копейка), длины (миллиметр, сантиметр, дециметр, метр). Соотношения между единицами измерения однородных величин. Сравнение и упорядочение однородных величин.</w:t>
      </w:r>
    </w:p>
    <w:p w:rsidR="003907DA" w:rsidRDefault="00587DB7">
      <w:pPr>
        <w:pStyle w:val="a3"/>
        <w:spacing w:line="256" w:lineRule="auto"/>
        <w:ind w:right="705" w:firstLine="599"/>
      </w:pPr>
      <w:r>
        <w:rPr>
          <w:b/>
        </w:rPr>
        <w:t>Арифметические действия</w:t>
      </w:r>
      <w:r>
        <w:t>. Сложение, вычитание, умножение и деление неотрицательных целых чисел. Названия компонентов арифметических действий, знаки действий. Таблица сложения. Таблица умножения и деления. Арифметические действия с числами 0 и 1. Взаимосвязь арифметических действий. Нахождение неизвестного компонента арифметического действия. Числовое выражение. Скобки. Порядок действий. Нахождение значения числового выражения. Использование свойств арифметических действий в вычислениях (переместительное</w:t>
      </w:r>
      <w:r>
        <w:rPr>
          <w:spacing w:val="-1"/>
        </w:rPr>
        <w:t xml:space="preserve"> </w:t>
      </w:r>
      <w:r>
        <w:t>свойство сложения и умножения).</w:t>
      </w:r>
      <w:r>
        <w:rPr>
          <w:spacing w:val="-1"/>
        </w:rPr>
        <w:t xml:space="preserve"> </w:t>
      </w:r>
      <w:r>
        <w:t>Алгоритмы письменного сложения, вычитания, умножения и деления. Способы проверки правильности вычислений.</w:t>
      </w:r>
    </w:p>
    <w:p w:rsidR="003907DA" w:rsidRDefault="00587DB7">
      <w:pPr>
        <w:pStyle w:val="a3"/>
        <w:spacing w:line="254" w:lineRule="auto"/>
        <w:ind w:right="709" w:firstLine="659"/>
      </w:pPr>
      <w:r>
        <w:rPr>
          <w:b/>
        </w:rPr>
        <w:t>Арифметические задачи</w:t>
      </w:r>
      <w:r>
        <w:t>. Решение текстовых задач арифметическим способом. Простые</w:t>
      </w:r>
      <w:r>
        <w:rPr>
          <w:spacing w:val="49"/>
        </w:rPr>
        <w:t xml:space="preserve"> </w:t>
      </w:r>
      <w:r>
        <w:t>арифметические</w:t>
      </w:r>
      <w:r>
        <w:rPr>
          <w:spacing w:val="49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нахождение</w:t>
      </w:r>
      <w:r>
        <w:rPr>
          <w:spacing w:val="48"/>
        </w:rPr>
        <w:t xml:space="preserve"> </w:t>
      </w:r>
      <w:r>
        <w:t>суммы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разности</w:t>
      </w:r>
      <w:r>
        <w:rPr>
          <w:spacing w:val="52"/>
        </w:rPr>
        <w:t xml:space="preserve"> </w:t>
      </w:r>
      <w:r>
        <w:t>(остатка).</w:t>
      </w:r>
      <w:r>
        <w:rPr>
          <w:spacing w:val="49"/>
        </w:rPr>
        <w:t xml:space="preserve"> </w:t>
      </w:r>
      <w:r>
        <w:rPr>
          <w:spacing w:val="-2"/>
        </w:rPr>
        <w:t>Простые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5"/>
      </w:pPr>
      <w:r>
        <w:lastRenderedPageBreak/>
        <w:t>арифметические задачи на увеличение (уменьшение) чисел на несколько единиц. Простые арифметические задачи на нахождение произведения, частного (деление на равные части, деление по содержанию); увеличение в несколько раз, уменьшение в несколько раз. Простые арифметические задачи на нахождение неизвестного слагаемого. Задачи, содержащие отношения «больше на (в)…», «меньше на (в)…». Задачи на расчет</w:t>
      </w:r>
      <w:r>
        <w:rPr>
          <w:spacing w:val="40"/>
        </w:rPr>
        <w:t xml:space="preserve"> </w:t>
      </w:r>
      <w:r>
        <w:t>стоимости (цена, количество, общая стоимость товара). Составные арифметические задачи, решаемые в два действия.</w:t>
      </w:r>
    </w:p>
    <w:p w:rsidR="003907DA" w:rsidRDefault="00587DB7">
      <w:pPr>
        <w:pStyle w:val="a3"/>
        <w:spacing w:line="256" w:lineRule="auto"/>
        <w:ind w:right="707" w:firstLine="659"/>
      </w:pPr>
      <w:r>
        <w:rPr>
          <w:b/>
        </w:rPr>
        <w:t>Геометрический материал</w:t>
      </w:r>
      <w:r>
        <w:t>. Пространственные отношения. Взаимное расположение предметов в пространстве и на плоскости (выше—ниже, слева—справа, сверху—снизу, ближе— дальше, между и пр.).</w:t>
      </w:r>
    </w:p>
    <w:p w:rsidR="003907DA" w:rsidRDefault="00587DB7">
      <w:pPr>
        <w:pStyle w:val="a3"/>
        <w:spacing w:line="254" w:lineRule="auto"/>
        <w:ind w:right="704"/>
      </w:pPr>
      <w:r>
        <w:t>Геометрические фигуры.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 Замкнутые и незамкнутые кривые: окружность,</w:t>
      </w:r>
      <w:r>
        <w:rPr>
          <w:spacing w:val="-2"/>
        </w:rPr>
        <w:t xml:space="preserve"> </w:t>
      </w:r>
      <w:r>
        <w:t>дуга. Ломаные</w:t>
      </w:r>
      <w:r>
        <w:rPr>
          <w:spacing w:val="-4"/>
        </w:rPr>
        <w:t xml:space="preserve"> </w:t>
      </w:r>
      <w:r>
        <w:t>линии —</w:t>
      </w:r>
      <w:r>
        <w:rPr>
          <w:spacing w:val="-2"/>
        </w:rPr>
        <w:t xml:space="preserve"> </w:t>
      </w:r>
      <w:r>
        <w:t>замкнутая,</w:t>
      </w:r>
      <w:r>
        <w:rPr>
          <w:spacing w:val="-2"/>
        </w:rPr>
        <w:t xml:space="preserve"> </w:t>
      </w:r>
      <w:r>
        <w:t>незамкнутая.</w:t>
      </w:r>
      <w:r>
        <w:rPr>
          <w:spacing w:val="-2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 xml:space="preserve">многоугольника — замкнутая ломаная линия. Использование чертежных инструментов для выполнения </w:t>
      </w:r>
      <w:r>
        <w:rPr>
          <w:spacing w:val="-2"/>
        </w:rPr>
        <w:t>построений.</w:t>
      </w:r>
    </w:p>
    <w:p w:rsidR="003907DA" w:rsidRDefault="00587DB7">
      <w:pPr>
        <w:pStyle w:val="a3"/>
        <w:spacing w:line="254" w:lineRule="auto"/>
        <w:ind w:right="710"/>
      </w:pPr>
      <w:r>
        <w:t>Измерение длины отрезка. Сложение и вычитание отрезков. Измерение отрезков ломаной и вычисление ее длины. Взаимное положение на плоскости геометрических фигур (пересечение, точки пересечения).</w:t>
      </w:r>
      <w:r>
        <w:rPr>
          <w:spacing w:val="40"/>
        </w:rPr>
        <w:t xml:space="preserve"> </w:t>
      </w:r>
      <w:r>
        <w:t>Геометрические формы в окружающем мире. Распознавание и называние: куб, шар.</w:t>
      </w:r>
    </w:p>
    <w:p w:rsidR="003907DA" w:rsidRDefault="003907DA">
      <w:pPr>
        <w:pStyle w:val="a3"/>
        <w:spacing w:before="25"/>
        <w:ind w:left="0"/>
        <w:jc w:val="left"/>
      </w:pPr>
    </w:p>
    <w:p w:rsidR="003907DA" w:rsidRDefault="00587DB7">
      <w:pPr>
        <w:pStyle w:val="1"/>
        <w:ind w:left="1632"/>
      </w:pPr>
      <w:r>
        <w:t>Окружающий</w:t>
      </w:r>
      <w:r>
        <w:rPr>
          <w:spacing w:val="-9"/>
        </w:rPr>
        <w:t xml:space="preserve"> </w:t>
      </w:r>
      <w:r>
        <w:rPr>
          <w:spacing w:val="-5"/>
        </w:rPr>
        <w:t>мир</w:t>
      </w:r>
    </w:p>
    <w:p w:rsidR="003907DA" w:rsidRDefault="00587DB7">
      <w:pPr>
        <w:pStyle w:val="a3"/>
        <w:spacing w:before="14" w:line="256" w:lineRule="auto"/>
        <w:ind w:right="703" w:firstLine="779"/>
      </w:pPr>
      <w:r>
        <w:rPr>
          <w:b/>
        </w:rPr>
        <w:t xml:space="preserve">Основная цель предмета </w:t>
      </w:r>
      <w:r>
        <w:t>«Окружающий мир»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3907DA" w:rsidRDefault="00587DB7">
      <w:pPr>
        <w:pStyle w:val="a3"/>
        <w:spacing w:line="256" w:lineRule="auto"/>
        <w:ind w:right="707"/>
      </w:pPr>
      <w:r>
        <w:t>Курс «Окружающий мир»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3907DA" w:rsidRDefault="00587DB7">
      <w:pPr>
        <w:pStyle w:val="a3"/>
        <w:spacing w:line="256" w:lineRule="auto"/>
        <w:ind w:right="701" w:firstLine="779"/>
      </w:pPr>
      <w: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</w:t>
      </w:r>
      <w:r>
        <w:rPr>
          <w:spacing w:val="12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природными</w:t>
      </w:r>
      <w:r>
        <w:rPr>
          <w:spacing w:val="15"/>
        </w:rPr>
        <w:t xml:space="preserve"> </w:t>
      </w:r>
      <w:r>
        <w:t>явлениями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жизнью</w:t>
      </w:r>
      <w:r>
        <w:rPr>
          <w:spacing w:val="15"/>
        </w:rPr>
        <w:t xml:space="preserve"> </w:t>
      </w:r>
      <w:r>
        <w:t>человека.</w:t>
      </w:r>
      <w:r>
        <w:rPr>
          <w:spacing w:val="56"/>
        </w:rPr>
        <w:t xml:space="preserve">  </w:t>
      </w:r>
      <w:r>
        <w:t>При</w:t>
      </w:r>
      <w:r>
        <w:rPr>
          <w:spacing w:val="15"/>
        </w:rPr>
        <w:t xml:space="preserve"> </w:t>
      </w:r>
      <w:r>
        <w:t>отборе</w:t>
      </w:r>
      <w:r>
        <w:rPr>
          <w:spacing w:val="13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rPr>
          <w:spacing w:val="-2"/>
        </w:rPr>
        <w:t>курса</w:t>
      </w:r>
    </w:p>
    <w:p w:rsidR="003907DA" w:rsidRDefault="00587DB7">
      <w:pPr>
        <w:pStyle w:val="a3"/>
        <w:spacing w:line="256" w:lineRule="auto"/>
        <w:ind w:right="712"/>
      </w:pPr>
      <w:r>
        <w:t>«Окружающий мир»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нарушениями).</w:t>
      </w:r>
    </w:p>
    <w:p w:rsidR="003907DA" w:rsidRDefault="00587DB7">
      <w:pPr>
        <w:pStyle w:val="a3"/>
        <w:spacing w:line="254" w:lineRule="auto"/>
        <w:ind w:right="712"/>
      </w:pPr>
      <w:r>
        <w:rPr>
          <w:color w:val="000009"/>
        </w:rP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3907DA" w:rsidRDefault="00587DB7">
      <w:pPr>
        <w:pStyle w:val="a4"/>
        <w:numPr>
          <w:ilvl w:val="0"/>
          <w:numId w:val="26"/>
        </w:numPr>
        <w:tabs>
          <w:tab w:val="left" w:pos="1151"/>
        </w:tabs>
        <w:ind w:left="1151" w:hanging="299"/>
        <w:jc w:val="both"/>
        <w:rPr>
          <w:sz w:val="24"/>
        </w:rPr>
      </w:pPr>
      <w:r>
        <w:rPr>
          <w:color w:val="000009"/>
          <w:sz w:val="24"/>
        </w:rPr>
        <w:t>полисенсорности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объектов;</w:t>
      </w:r>
    </w:p>
    <w:p w:rsidR="003907DA" w:rsidRDefault="00587DB7">
      <w:pPr>
        <w:pStyle w:val="a4"/>
        <w:numPr>
          <w:ilvl w:val="0"/>
          <w:numId w:val="26"/>
        </w:numPr>
        <w:tabs>
          <w:tab w:val="left" w:pos="1151"/>
        </w:tabs>
        <w:spacing w:before="5" w:line="256" w:lineRule="auto"/>
        <w:ind w:right="704" w:firstLine="0"/>
        <w:jc w:val="both"/>
        <w:rPr>
          <w:sz w:val="24"/>
        </w:rPr>
      </w:pPr>
      <w:r>
        <w:rPr>
          <w:color w:val="000009"/>
          <w:sz w:val="24"/>
        </w:rPr>
        <w:t>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:rsidR="003907DA" w:rsidRDefault="00587DB7">
      <w:pPr>
        <w:pStyle w:val="a4"/>
        <w:numPr>
          <w:ilvl w:val="0"/>
          <w:numId w:val="26"/>
        </w:numPr>
        <w:tabs>
          <w:tab w:val="left" w:pos="1151"/>
        </w:tabs>
        <w:spacing w:line="256" w:lineRule="auto"/>
        <w:ind w:right="705" w:firstLine="0"/>
        <w:jc w:val="both"/>
        <w:rPr>
          <w:sz w:val="24"/>
        </w:rPr>
      </w:pPr>
      <w:r>
        <w:rPr>
          <w:color w:val="000009"/>
          <w:sz w:val="24"/>
        </w:rPr>
        <w:t>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практической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деятельностью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учебно-познавательных задач, в совместной деятельности друг с другом в процессе решения проблемных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ситуаций и т.п.;</w:t>
      </w:r>
    </w:p>
    <w:p w:rsidR="003907DA" w:rsidRDefault="00587DB7">
      <w:pPr>
        <w:pStyle w:val="a4"/>
        <w:numPr>
          <w:ilvl w:val="0"/>
          <w:numId w:val="26"/>
        </w:numPr>
        <w:tabs>
          <w:tab w:val="left" w:pos="1151"/>
        </w:tabs>
        <w:spacing w:line="256" w:lineRule="auto"/>
        <w:ind w:right="711" w:firstLine="0"/>
        <w:jc w:val="both"/>
        <w:rPr>
          <w:sz w:val="24"/>
        </w:rPr>
      </w:pPr>
      <w:r>
        <w:rPr>
          <w:color w:val="000009"/>
          <w:sz w:val="24"/>
        </w:rPr>
        <w:t>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26"/>
        </w:numPr>
        <w:tabs>
          <w:tab w:val="left" w:pos="1151"/>
        </w:tabs>
        <w:spacing w:before="64" w:line="254" w:lineRule="auto"/>
        <w:ind w:right="707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>постепенного усложнения содержания предмета: расширение характеристик предмета познания, преемственность изучаемых тем.</w:t>
      </w:r>
    </w:p>
    <w:p w:rsidR="003907DA" w:rsidRDefault="00587DB7">
      <w:pPr>
        <w:pStyle w:val="a3"/>
        <w:spacing w:before="3" w:line="256" w:lineRule="auto"/>
        <w:ind w:right="707" w:firstLine="839"/>
      </w:pPr>
      <w:r>
        <w:rPr>
          <w:color w:val="000009"/>
        </w:rPr>
        <w:t>Основное внимание при изучении курса «Окружающий мир» уделено формированию представлений об окружающем мире: живой и неживой природе,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человеке, месте человека в природе, взаимосвязях человека и общества с природой. Практическая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направленность учебного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реализуется через развитие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способности к использованию знаний о живой и неживой природе, об особенностях человека как биосоциального существа для осмысленной и самостоятельной организации безопасной жизни в конкретных условиях.</w:t>
      </w:r>
    </w:p>
    <w:p w:rsidR="003907DA" w:rsidRDefault="00587DB7">
      <w:pPr>
        <w:pStyle w:val="a3"/>
        <w:spacing w:line="266" w:lineRule="exact"/>
        <w:ind w:left="1692"/>
      </w:pPr>
      <w:r>
        <w:rPr>
          <w:color w:val="000009"/>
        </w:rPr>
        <w:t>Структура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следующими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разделами: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«Сезонные</w:t>
      </w:r>
      <w:r>
        <w:rPr>
          <w:color w:val="000009"/>
          <w:spacing w:val="42"/>
        </w:rPr>
        <w:t xml:space="preserve"> </w:t>
      </w:r>
      <w:r>
        <w:rPr>
          <w:color w:val="000009"/>
          <w:spacing w:val="-2"/>
        </w:rPr>
        <w:t>изменения»,</w:t>
      </w:r>
    </w:p>
    <w:p w:rsidR="003907DA" w:rsidRDefault="00587DB7">
      <w:pPr>
        <w:pStyle w:val="a3"/>
        <w:tabs>
          <w:tab w:val="left" w:pos="2305"/>
          <w:tab w:val="left" w:pos="4118"/>
          <w:tab w:val="left" w:pos="5283"/>
          <w:tab w:val="left" w:pos="6451"/>
          <w:tab w:val="left" w:pos="7898"/>
          <w:tab w:val="left" w:pos="8915"/>
        </w:tabs>
        <w:spacing w:before="20" w:line="256" w:lineRule="auto"/>
        <w:ind w:right="708"/>
        <w:jc w:val="left"/>
      </w:pPr>
      <w:r>
        <w:rPr>
          <w:color w:val="000009"/>
        </w:rPr>
        <w:t xml:space="preserve">«Неживая природа», «Живая природа (в том числе человек)», «Безопасное поведение». </w:t>
      </w:r>
      <w:r>
        <w:rPr>
          <w:color w:val="000009"/>
          <w:spacing w:val="-2"/>
        </w:rPr>
        <w:t>Повышение</w:t>
      </w:r>
      <w:r>
        <w:rPr>
          <w:color w:val="000009"/>
        </w:rPr>
        <w:tab/>
      </w:r>
      <w:r>
        <w:rPr>
          <w:color w:val="000009"/>
          <w:spacing w:val="-2"/>
        </w:rPr>
        <w:t>эффективности</w:t>
      </w:r>
      <w:r>
        <w:rPr>
          <w:color w:val="000009"/>
        </w:rPr>
        <w:tab/>
      </w:r>
      <w:r>
        <w:rPr>
          <w:color w:val="000009"/>
          <w:spacing w:val="-2"/>
        </w:rPr>
        <w:t>усвоения</w:t>
      </w:r>
      <w:r>
        <w:rPr>
          <w:color w:val="000009"/>
        </w:rPr>
        <w:tab/>
      </w:r>
      <w:r>
        <w:rPr>
          <w:color w:val="000009"/>
          <w:spacing w:val="-2"/>
        </w:rPr>
        <w:t>учебного</w:t>
      </w:r>
      <w:r>
        <w:rPr>
          <w:color w:val="000009"/>
        </w:rPr>
        <w:tab/>
      </w:r>
      <w:r>
        <w:rPr>
          <w:color w:val="000009"/>
          <w:spacing w:val="-2"/>
        </w:rPr>
        <w:t>содержания</w:t>
      </w:r>
      <w:r>
        <w:rPr>
          <w:color w:val="000009"/>
        </w:rPr>
        <w:tab/>
      </w:r>
      <w:r>
        <w:rPr>
          <w:color w:val="000009"/>
          <w:spacing w:val="-2"/>
        </w:rPr>
        <w:t>требует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организации </w:t>
      </w:r>
      <w:r>
        <w:rPr>
          <w:color w:val="000009"/>
        </w:rPr>
        <w:t>большого количества наблюдений, упражнений, практических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работ, игр, экскурсий для ознакомления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накопления опыта первичного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взаимодействия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изучаемыми объектами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и </w:t>
      </w:r>
      <w:r>
        <w:rPr>
          <w:color w:val="000009"/>
          <w:spacing w:val="-2"/>
        </w:rPr>
        <w:t>явлениями.</w:t>
      </w:r>
    </w:p>
    <w:p w:rsidR="003907DA" w:rsidRDefault="00587DB7">
      <w:pPr>
        <w:spacing w:line="274" w:lineRule="exact"/>
        <w:ind w:left="1752"/>
        <w:rPr>
          <w:b/>
          <w:i/>
          <w:sz w:val="24"/>
        </w:rPr>
      </w:pPr>
      <w:r>
        <w:rPr>
          <w:b/>
          <w:i/>
          <w:color w:val="000009"/>
          <w:sz w:val="24"/>
          <w:u w:val="single" w:color="000009"/>
        </w:rPr>
        <w:t>Сезонные</w:t>
      </w:r>
      <w:r>
        <w:rPr>
          <w:b/>
          <w:i/>
          <w:color w:val="000009"/>
          <w:spacing w:val="-5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изменения</w:t>
      </w:r>
    </w:p>
    <w:p w:rsidR="003907DA" w:rsidRDefault="00587DB7">
      <w:pPr>
        <w:pStyle w:val="a3"/>
        <w:spacing w:before="14" w:line="256" w:lineRule="auto"/>
        <w:ind w:right="710"/>
      </w:pPr>
      <w:r>
        <w:rPr>
          <w:i/>
          <w:color w:val="000009"/>
        </w:rPr>
        <w:t>Временные изменения.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>День, вечер, ночь, утро. Сутки, время суток. Время суток и солнце (по результатам наблюдений). Время суток на циферблате часов. Дни недели, порядок следования, рабочие и выходные дни. Неделя и месяц.</w:t>
      </w:r>
    </w:p>
    <w:p w:rsidR="003907DA" w:rsidRDefault="00587DB7">
      <w:pPr>
        <w:pStyle w:val="a3"/>
        <w:tabs>
          <w:tab w:val="left" w:pos="2086"/>
          <w:tab w:val="left" w:pos="3545"/>
          <w:tab w:val="left" w:pos="4401"/>
          <w:tab w:val="left" w:pos="4821"/>
          <w:tab w:val="left" w:pos="5709"/>
          <w:tab w:val="left" w:pos="7786"/>
          <w:tab w:val="left" w:pos="9042"/>
        </w:tabs>
        <w:spacing w:line="244" w:lineRule="auto"/>
        <w:ind w:right="706"/>
        <w:jc w:val="left"/>
      </w:pPr>
      <w:r>
        <w:rPr>
          <w:i/>
          <w:color w:val="000009"/>
        </w:rPr>
        <w:t>Времена</w:t>
      </w:r>
      <w:r>
        <w:rPr>
          <w:i/>
          <w:color w:val="000009"/>
          <w:spacing w:val="40"/>
        </w:rPr>
        <w:t xml:space="preserve"> </w:t>
      </w:r>
      <w:r>
        <w:rPr>
          <w:i/>
          <w:color w:val="000009"/>
        </w:rPr>
        <w:t>года</w:t>
      </w:r>
      <w:r>
        <w:rPr>
          <w:color w:val="000009"/>
        </w:rPr>
        <w:t>: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Осень.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Зима.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Весна.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Лето.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 xml:space="preserve">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 </w:t>
      </w:r>
      <w:r>
        <w:t>Осень</w:t>
      </w:r>
      <w:r>
        <w:rPr>
          <w:spacing w:val="40"/>
        </w:rPr>
        <w:t xml:space="preserve"> </w:t>
      </w:r>
      <w:r>
        <w:t>―</w:t>
      </w:r>
      <w:r>
        <w:rPr>
          <w:spacing w:val="40"/>
        </w:rPr>
        <w:t xml:space="preserve"> </w:t>
      </w:r>
      <w:r>
        <w:t>начальная</w:t>
      </w:r>
      <w:r>
        <w:rPr>
          <w:spacing w:val="40"/>
        </w:rPr>
        <w:t xml:space="preserve"> </w:t>
      </w:r>
      <w:r>
        <w:t>осень,</w:t>
      </w:r>
      <w:r>
        <w:rPr>
          <w:spacing w:val="40"/>
        </w:rPr>
        <w:t xml:space="preserve"> </w:t>
      </w:r>
      <w:r>
        <w:t>середина</w:t>
      </w:r>
      <w:r>
        <w:rPr>
          <w:spacing w:val="40"/>
        </w:rPr>
        <w:t xml:space="preserve"> </w:t>
      </w:r>
      <w:r>
        <w:t>сезона,</w:t>
      </w:r>
      <w:r>
        <w:rPr>
          <w:spacing w:val="40"/>
        </w:rPr>
        <w:t xml:space="preserve"> </w:t>
      </w:r>
      <w:r>
        <w:t>поздняя</w:t>
      </w:r>
      <w:r>
        <w:rPr>
          <w:spacing w:val="40"/>
        </w:rPr>
        <w:t xml:space="preserve"> </w:t>
      </w:r>
      <w:r>
        <w:t>осень.</w:t>
      </w:r>
      <w:r>
        <w:rPr>
          <w:spacing w:val="40"/>
        </w:rPr>
        <w:t xml:space="preserve"> </w:t>
      </w:r>
      <w:r>
        <w:t>Зима</w:t>
      </w:r>
      <w:r>
        <w:rPr>
          <w:spacing w:val="40"/>
        </w:rPr>
        <w:t xml:space="preserve"> </w:t>
      </w:r>
      <w:r>
        <w:t>―</w:t>
      </w:r>
      <w:r>
        <w:rPr>
          <w:spacing w:val="40"/>
        </w:rPr>
        <w:t xml:space="preserve"> </w:t>
      </w:r>
      <w:r>
        <w:t>начало,</w:t>
      </w:r>
      <w:r>
        <w:rPr>
          <w:spacing w:val="40"/>
        </w:rPr>
        <w:t xml:space="preserve"> </w:t>
      </w:r>
      <w:r>
        <w:t>середина, конец</w:t>
      </w:r>
      <w:r>
        <w:rPr>
          <w:spacing w:val="80"/>
        </w:rPr>
        <w:t xml:space="preserve"> </w:t>
      </w:r>
      <w:r>
        <w:t>зимы.</w:t>
      </w:r>
      <w:r>
        <w:rPr>
          <w:spacing w:val="80"/>
        </w:rPr>
        <w:t xml:space="preserve"> </w:t>
      </w:r>
      <w:r>
        <w:t>Весна</w:t>
      </w:r>
      <w:r>
        <w:rPr>
          <w:spacing w:val="80"/>
        </w:rPr>
        <w:t xml:space="preserve"> </w:t>
      </w:r>
      <w:r>
        <w:t>―</w:t>
      </w:r>
      <w:r>
        <w:rPr>
          <w:spacing w:val="80"/>
        </w:rPr>
        <w:t xml:space="preserve"> </w:t>
      </w:r>
      <w:r>
        <w:t>ранняя,</w:t>
      </w:r>
      <w:r>
        <w:rPr>
          <w:spacing w:val="80"/>
        </w:rPr>
        <w:t xml:space="preserve"> </w:t>
      </w:r>
      <w:r>
        <w:t>середина</w:t>
      </w:r>
      <w:r>
        <w:rPr>
          <w:spacing w:val="80"/>
        </w:rPr>
        <w:t xml:space="preserve"> </w:t>
      </w:r>
      <w:r>
        <w:t>весны,</w:t>
      </w:r>
      <w:r>
        <w:rPr>
          <w:spacing w:val="80"/>
        </w:rPr>
        <w:t xml:space="preserve"> </w:t>
      </w:r>
      <w:r>
        <w:t>поздняя</w:t>
      </w:r>
      <w:r>
        <w:rPr>
          <w:spacing w:val="80"/>
        </w:rPr>
        <w:t xml:space="preserve"> </w:t>
      </w:r>
      <w:r>
        <w:t>весна.</w:t>
      </w:r>
      <w:r>
        <w:rPr>
          <w:spacing w:val="80"/>
        </w:rPr>
        <w:t xml:space="preserve"> </w:t>
      </w:r>
      <w:r>
        <w:t>Смена</w:t>
      </w:r>
      <w:r>
        <w:rPr>
          <w:spacing w:val="80"/>
        </w:rPr>
        <w:t xml:space="preserve"> </w:t>
      </w:r>
      <w:r>
        <w:t>времен</w:t>
      </w:r>
      <w:r>
        <w:rPr>
          <w:spacing w:val="80"/>
        </w:rPr>
        <w:t xml:space="preserve"> </w:t>
      </w:r>
      <w:r>
        <w:t xml:space="preserve">года. </w:t>
      </w:r>
      <w:r>
        <w:rPr>
          <w:spacing w:val="-2"/>
        </w:rPr>
        <w:t>Значение</w:t>
      </w:r>
      <w:r>
        <w:tab/>
      </w:r>
      <w:r>
        <w:rPr>
          <w:spacing w:val="-2"/>
        </w:rPr>
        <w:t>солнечного</w:t>
      </w:r>
      <w:r>
        <w:tab/>
      </w:r>
      <w:r>
        <w:rPr>
          <w:spacing w:val="-4"/>
        </w:rPr>
        <w:t>тепла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света.</w:t>
      </w:r>
      <w:r>
        <w:tab/>
      </w:r>
      <w:r>
        <w:rPr>
          <w:spacing w:val="-2"/>
        </w:rPr>
        <w:t>Преемственность</w:t>
      </w:r>
      <w:r>
        <w:tab/>
      </w:r>
      <w:r>
        <w:rPr>
          <w:spacing w:val="-2"/>
        </w:rPr>
        <w:t>сезонных</w:t>
      </w:r>
      <w:r>
        <w:tab/>
      </w:r>
      <w:r>
        <w:rPr>
          <w:spacing w:val="-2"/>
        </w:rPr>
        <w:t xml:space="preserve">изменений. </w:t>
      </w:r>
      <w:r>
        <w:t>Взаимозависимость изменений в неживой и живой природе, жизни людей (в том числе и по результатам наблюдений).</w:t>
      </w:r>
    </w:p>
    <w:p w:rsidR="003907DA" w:rsidRDefault="00587DB7">
      <w:pPr>
        <w:spacing w:before="11"/>
        <w:ind w:left="1572"/>
        <w:rPr>
          <w:b/>
          <w:i/>
          <w:sz w:val="24"/>
        </w:rPr>
      </w:pPr>
      <w:r>
        <w:rPr>
          <w:b/>
          <w:i/>
          <w:color w:val="000009"/>
          <w:sz w:val="24"/>
        </w:rPr>
        <w:t>Сезонные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изменения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в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неживой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pacing w:val="-2"/>
          <w:sz w:val="24"/>
        </w:rPr>
        <w:t>природе</w:t>
      </w:r>
    </w:p>
    <w:p w:rsidR="003907DA" w:rsidRDefault="00587DB7">
      <w:pPr>
        <w:pStyle w:val="a3"/>
        <w:spacing w:before="12" w:line="256" w:lineRule="auto"/>
        <w:ind w:right="702"/>
      </w:pPr>
      <w:r>
        <w:rPr>
          <w:color w:val="000009"/>
        </w:rPr>
        <w:t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 дождь, иней, град); ветер (холодный – теплый, направление и сила, на основе наблюдений); солнце (яркое – тусклое, большое – маленькое, греет, светит) облака (облака, тучи, гроза), состояние водоемов (ручьи, лужи, покрылись льдом, теплая - холодная вода), почвы (сухая - влажная – заморозки).</w:t>
      </w:r>
    </w:p>
    <w:p w:rsidR="003907DA" w:rsidRDefault="00587DB7">
      <w:pPr>
        <w:pStyle w:val="a3"/>
        <w:spacing w:line="268" w:lineRule="exact"/>
      </w:pPr>
      <w:r>
        <w:rPr>
          <w:color w:val="000009"/>
        </w:rPr>
        <w:t>Солнце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изменения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Долгота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зимой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летом.</w:t>
      </w:r>
    </w:p>
    <w:p w:rsidR="003907DA" w:rsidRDefault="00587DB7">
      <w:pPr>
        <w:spacing w:before="24"/>
        <w:ind w:left="157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Растения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животные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в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разное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время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pacing w:val="-4"/>
          <w:sz w:val="24"/>
        </w:rPr>
        <w:t>года</w:t>
      </w:r>
    </w:p>
    <w:p w:rsidR="003907DA" w:rsidRDefault="00587DB7">
      <w:pPr>
        <w:pStyle w:val="a3"/>
        <w:spacing w:before="12" w:line="256" w:lineRule="auto"/>
        <w:ind w:right="709"/>
      </w:pPr>
      <w:r>
        <w:rPr>
          <w:color w:val="000009"/>
        </w:rPr>
        <w:t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</w:t>
      </w:r>
    </w:p>
    <w:p w:rsidR="003907DA" w:rsidRDefault="00587DB7">
      <w:pPr>
        <w:pStyle w:val="a3"/>
        <w:spacing w:line="256" w:lineRule="auto"/>
        <w:ind w:right="711"/>
      </w:pPr>
      <w:r>
        <w:rPr>
          <w:color w:val="000009"/>
        </w:rPr>
        <w:t xml:space="preserve">Сад, огород. Поле, лес в разное время года. Домашние и дикие животные в разное время </w:t>
      </w:r>
      <w:r>
        <w:rPr>
          <w:color w:val="000009"/>
          <w:spacing w:val="-2"/>
        </w:rPr>
        <w:t>года.</w:t>
      </w:r>
    </w:p>
    <w:p w:rsidR="003907DA" w:rsidRDefault="00587DB7">
      <w:pPr>
        <w:spacing w:line="274" w:lineRule="exact"/>
        <w:ind w:left="151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Одежда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людей,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игры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детей,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труд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людей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в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разное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время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pacing w:val="-4"/>
          <w:sz w:val="24"/>
        </w:rPr>
        <w:t>года</w:t>
      </w:r>
    </w:p>
    <w:p w:rsidR="003907DA" w:rsidRDefault="00587DB7">
      <w:pPr>
        <w:pStyle w:val="a3"/>
        <w:spacing w:before="14" w:line="254" w:lineRule="auto"/>
        <w:ind w:right="706"/>
      </w:pPr>
      <w:r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:rsidR="003907DA" w:rsidRDefault="00587DB7">
      <w:pPr>
        <w:pStyle w:val="a3"/>
        <w:spacing w:before="3"/>
      </w:pPr>
      <w:r>
        <w:t>Игры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3907DA" w:rsidRDefault="00587DB7">
      <w:pPr>
        <w:pStyle w:val="a3"/>
        <w:spacing w:before="17" w:line="256" w:lineRule="auto"/>
        <w:ind w:right="711"/>
      </w:pPr>
      <w:r>
        <w:rPr>
          <w:color w:val="000009"/>
        </w:rPr>
        <w:t>Труд людей в сельской местности и городе в разное время года. Предупреждение простудных заболеваний, гриппа, травм в связи с сезонными особенностями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(похолодание, гололед, жара и пр.)</w:t>
      </w:r>
    </w:p>
    <w:p w:rsidR="003907DA" w:rsidRDefault="00587DB7">
      <w:pPr>
        <w:spacing w:before="2"/>
        <w:ind w:left="163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  <w:u w:val="single" w:color="000009"/>
        </w:rPr>
        <w:t>Неживая</w:t>
      </w:r>
      <w:r>
        <w:rPr>
          <w:b/>
          <w:i/>
          <w:color w:val="000009"/>
          <w:spacing w:val="-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природа</w:t>
      </w:r>
    </w:p>
    <w:p w:rsidR="003907DA" w:rsidRDefault="003907DA">
      <w:pPr>
        <w:jc w:val="both"/>
        <w:rPr>
          <w:b/>
          <w:i/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4"/>
      </w:pPr>
      <w:r>
        <w:rPr>
          <w:i/>
          <w:color w:val="000009"/>
        </w:rPr>
        <w:lastRenderedPageBreak/>
        <w:t>Солнце,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облака,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луна,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звезды.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Воздух.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Земля: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песок,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глина,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камни</w:t>
      </w:r>
      <w:r>
        <w:rPr>
          <w:color w:val="000009"/>
        </w:rPr>
        <w:t>.</w:t>
      </w:r>
      <w:r>
        <w:rPr>
          <w:color w:val="000009"/>
          <w:spacing w:val="-2"/>
        </w:rPr>
        <w:t xml:space="preserve"> </w:t>
      </w:r>
      <w:r>
        <w:rPr>
          <w:i/>
          <w:color w:val="000009"/>
        </w:rPr>
        <w:t>Почва.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Вода.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и называние объектов неживой природы. Простейшие признаки объектов неживой природы по основным параметрам: внешний вид, наиболее существенные и заметные свойства (выделяемые при наблюдении ребенком), место в природе, значение. Элементарные сведения о Земле, как планете, и Солнце – звезде, вокруг которой в космосе двигается </w:t>
      </w:r>
      <w:r>
        <w:rPr>
          <w:color w:val="000009"/>
          <w:spacing w:val="-2"/>
        </w:rPr>
        <w:t>Земля.</w:t>
      </w:r>
    </w:p>
    <w:p w:rsidR="003907DA" w:rsidRDefault="00587DB7">
      <w:pPr>
        <w:pStyle w:val="2"/>
        <w:spacing w:before="14" w:line="254" w:lineRule="auto"/>
        <w:ind w:left="1632" w:right="7590" w:firstLine="60"/>
      </w:pPr>
      <w:r>
        <w:rPr>
          <w:u w:val="single"/>
        </w:rPr>
        <w:t>Живая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природа</w:t>
      </w:r>
      <w:r>
        <w:t xml:space="preserve"> </w:t>
      </w:r>
      <w:r>
        <w:rPr>
          <w:spacing w:val="-2"/>
        </w:rPr>
        <w:t>Растения</w:t>
      </w:r>
    </w:p>
    <w:p w:rsidR="003907DA" w:rsidRDefault="00587DB7">
      <w:pPr>
        <w:pStyle w:val="a3"/>
        <w:spacing w:line="256" w:lineRule="auto"/>
        <w:ind w:right="708"/>
      </w:pPr>
      <w:r>
        <w:rPr>
          <w:i/>
          <w:color w:val="000009"/>
        </w:rPr>
        <w:t xml:space="preserve">Растения культурные. </w:t>
      </w:r>
      <w:r>
        <w:rPr>
          <w:color w:val="000009"/>
        </w:rPr>
        <w:t>Овощи. Фрукты.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Ягоды.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:rsidR="003907DA" w:rsidRDefault="00587DB7">
      <w:pPr>
        <w:pStyle w:val="a3"/>
        <w:spacing w:line="256" w:lineRule="auto"/>
        <w:ind w:right="707"/>
      </w:pPr>
      <w:r>
        <w:rPr>
          <w:i/>
          <w:color w:val="000009"/>
        </w:rPr>
        <w:t>Растения</w:t>
      </w:r>
      <w:r>
        <w:rPr>
          <w:i/>
          <w:color w:val="000009"/>
          <w:spacing w:val="80"/>
        </w:rPr>
        <w:t xml:space="preserve">  </w:t>
      </w:r>
      <w:r>
        <w:rPr>
          <w:i/>
          <w:color w:val="000009"/>
        </w:rPr>
        <w:t>комнатные.</w:t>
      </w:r>
      <w:r>
        <w:rPr>
          <w:i/>
          <w:color w:val="000009"/>
          <w:spacing w:val="-1"/>
        </w:rPr>
        <w:t xml:space="preserve"> </w:t>
      </w:r>
      <w:r>
        <w:rPr>
          <w:color w:val="000009"/>
        </w:rPr>
        <w:t>Название.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Внешнее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строение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(корень,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стебель,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лист). Уход.</w:t>
      </w:r>
      <w:r>
        <w:rPr>
          <w:color w:val="000009"/>
          <w:spacing w:val="-3"/>
        </w:rPr>
        <w:t xml:space="preserve"> </w:t>
      </w:r>
      <w:r>
        <w:rPr>
          <w:i/>
          <w:color w:val="000009"/>
        </w:rPr>
        <w:t>Растения дикорастущие.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Деревья. Кустарники. Травянистые растения. Корень, стебель, лист, цветок, плод и семена. Первичные представление о способах размножения. Развитие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гороха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фасоли.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природе. Охрана, использование человеком.</w:t>
      </w:r>
    </w:p>
    <w:p w:rsidR="003907DA" w:rsidRDefault="00587DB7">
      <w:pPr>
        <w:pStyle w:val="2"/>
        <w:ind w:left="1692"/>
        <w:jc w:val="left"/>
      </w:pPr>
      <w:r>
        <w:rPr>
          <w:spacing w:val="-2"/>
        </w:rPr>
        <w:t>Грибы</w:t>
      </w:r>
    </w:p>
    <w:p w:rsidR="003907DA" w:rsidRDefault="00587DB7">
      <w:pPr>
        <w:pStyle w:val="a3"/>
        <w:spacing w:before="6" w:line="256" w:lineRule="auto"/>
        <w:ind w:right="709"/>
        <w:jc w:val="left"/>
      </w:pPr>
      <w:r>
        <w:t>Шляпочные грибы: съедобные и не съедобные. Название. Место произрастания. Внешний вид. Значение в природе. Использование человеком.</w:t>
      </w:r>
    </w:p>
    <w:p w:rsidR="003907DA" w:rsidRDefault="00587DB7">
      <w:pPr>
        <w:pStyle w:val="2"/>
        <w:spacing w:before="2"/>
        <w:ind w:left="1692"/>
        <w:jc w:val="left"/>
      </w:pPr>
      <w:r>
        <w:rPr>
          <w:spacing w:val="-2"/>
        </w:rPr>
        <w:t>Животные</w:t>
      </w:r>
    </w:p>
    <w:p w:rsidR="003907DA" w:rsidRDefault="00587DB7">
      <w:pPr>
        <w:pStyle w:val="a3"/>
        <w:spacing w:before="14" w:line="256" w:lineRule="auto"/>
        <w:ind w:right="704"/>
      </w:pPr>
      <w:r>
        <w:rPr>
          <w:i/>
          <w:color w:val="000009"/>
        </w:rPr>
        <w:t>Животные домашние.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Звери.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Птицы. Названия. Внешнее строение: части тела. Условия обитания, чем кормятся сами животные, чем кормят их люди. Место в жизни человека (для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животное),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забота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животным.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Скотный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двор,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птичник,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ферма. </w:t>
      </w:r>
      <w:r>
        <w:rPr>
          <w:i/>
          <w:color w:val="000009"/>
        </w:rPr>
        <w:t>Животные</w:t>
      </w:r>
      <w:r>
        <w:rPr>
          <w:i/>
          <w:color w:val="000009"/>
          <w:spacing w:val="40"/>
        </w:rPr>
        <w:t xml:space="preserve"> </w:t>
      </w:r>
      <w:r>
        <w:rPr>
          <w:i/>
          <w:color w:val="000009"/>
        </w:rPr>
        <w:t>дикие.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>Звери.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Птицы.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Змеи.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Лягушка.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Рыбы.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Насекомые.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Названия.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(сбор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веток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гнезд,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тишины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уединенности птиц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природе). </w:t>
      </w:r>
      <w:r>
        <w:rPr>
          <w:i/>
        </w:rPr>
        <w:t>Охрана природы:</w:t>
      </w:r>
      <w:r>
        <w:rPr>
          <w:i/>
          <w:spacing w:val="-2"/>
        </w:rPr>
        <w:t xml:space="preserve"> </w:t>
      </w:r>
      <w:r>
        <w:t>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животным, и т.п.</w:t>
      </w:r>
    </w:p>
    <w:p w:rsidR="003907DA" w:rsidRDefault="00587DB7">
      <w:pPr>
        <w:pStyle w:val="2"/>
        <w:spacing w:line="266" w:lineRule="exact"/>
        <w:ind w:left="1452"/>
        <w:jc w:val="left"/>
      </w:pPr>
      <w:r>
        <w:rPr>
          <w:spacing w:val="-2"/>
        </w:rPr>
        <w:t>Человек</w:t>
      </w:r>
    </w:p>
    <w:p w:rsidR="003907DA" w:rsidRDefault="00587DB7">
      <w:pPr>
        <w:pStyle w:val="a3"/>
        <w:spacing w:before="12" w:line="256" w:lineRule="auto"/>
        <w:ind w:right="707"/>
      </w:pPr>
      <w:r>
        <w:t>Мальчик и девочка. Возрастные группы (малыш, школьник, молодой человек, взрослый, пожилой).Строение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  <w:r>
        <w:rPr>
          <w:spacing w:val="80"/>
          <w:w w:val="150"/>
        </w:rPr>
        <w:t xml:space="preserve"> </w:t>
      </w:r>
      <w:r>
        <w:t>Гигиена кожи, ногтей, волос (мытье, расчесывание, обстригание).</w:t>
      </w:r>
      <w:r>
        <w:rPr>
          <w:spacing w:val="-4"/>
        </w:rPr>
        <w:t xml:space="preserve"> </w:t>
      </w:r>
      <w:r>
        <w:t>Зубы.</w:t>
      </w:r>
      <w:r>
        <w:rPr>
          <w:spacing w:val="-4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</w:t>
      </w:r>
      <w:r>
        <w:rPr>
          <w:spacing w:val="-4"/>
        </w:rPr>
        <w:t xml:space="preserve"> </w:t>
      </w:r>
      <w:r>
        <w:t>(чистка</w:t>
      </w:r>
      <w:r>
        <w:rPr>
          <w:spacing w:val="-5"/>
        </w:rPr>
        <w:t xml:space="preserve"> </w:t>
      </w:r>
      <w:r>
        <w:t>зубов,</w:t>
      </w:r>
      <w:r>
        <w:rPr>
          <w:spacing w:val="-4"/>
        </w:rPr>
        <w:t xml:space="preserve"> </w:t>
      </w:r>
      <w:r>
        <w:t>полоскание).</w:t>
      </w:r>
      <w:r>
        <w:rPr>
          <w:spacing w:val="-3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(мытье). Органы чувств человека (глаза, уши, нос, язык, кожа). Значение в жизни человека (ознакомление с жизнью вокруг, получение новых впечатлений). Гигиена органов чувств. Бережное отношение к себе, соблюдение правил охраны органов чувств, соблюдение режима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  <w:r>
        <w:rPr>
          <w:spacing w:val="-2"/>
        </w:rPr>
        <w:t xml:space="preserve"> </w:t>
      </w:r>
      <w:r>
        <w:t>Первичное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внутренним</w:t>
      </w:r>
      <w:r>
        <w:rPr>
          <w:spacing w:val="-3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человека (внутренние органы).</w:t>
      </w:r>
    </w:p>
    <w:p w:rsidR="003907DA" w:rsidRDefault="00587DB7">
      <w:pPr>
        <w:pStyle w:val="a3"/>
        <w:spacing w:line="256" w:lineRule="auto"/>
        <w:ind w:right="709" w:firstLine="659"/>
      </w:pPr>
      <w:r>
        <w:t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Режим сна, работы. Личная гигиена (умывание, прием ванной), прогулки и занятия спортом .</w:t>
      </w:r>
    </w:p>
    <w:p w:rsidR="003907DA" w:rsidRDefault="00587DB7">
      <w:pPr>
        <w:pStyle w:val="a3"/>
        <w:spacing w:line="256" w:lineRule="auto"/>
        <w:ind w:right="710" w:firstLine="539"/>
      </w:pPr>
      <w:r>
        <w:rPr>
          <w:color w:val="000009"/>
        </w:rPr>
        <w:t>Человек – член общества: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член семьи, ученик, одноклассник, друг.. Личные вещи ребенка:гигиенические принадлежности, игрушки, учебные вещи, одежда, обувь. Вещи мальчиков и девочек. Профессии людей ближайшего окружения ребенка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4"/>
      </w:pPr>
      <w:r>
        <w:rPr>
          <w:color w:val="000009"/>
        </w:rPr>
        <w:lastRenderedPageBreak/>
        <w:t>Магазины («овощи-фрукты», продуктовый, промтоварный (одежда, обувь, бытовая техника или др.), книжный). Зоопарк или краеведческий музей. Почта. Больница. Поликлиника. Аптека. Назначение учреждения. Основные профессии людей, работающих в учреждении. Правила поведения в магазине. 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Транспорт междугородний. Вокзалы и аэропорты. Правила поведения.</w:t>
      </w:r>
    </w:p>
    <w:p w:rsidR="003907DA" w:rsidRDefault="00587DB7">
      <w:pPr>
        <w:pStyle w:val="a3"/>
        <w:spacing w:line="256" w:lineRule="auto"/>
        <w:ind w:right="704" w:firstLine="779"/>
      </w:pPr>
      <w:r>
        <w:rPr>
          <w:color w:val="000009"/>
        </w:rPr>
        <w:t>Наша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Родина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Россия.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Наш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город.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Населенные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пункты.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Столица. Флаг,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Герб, Гимн России. Президент России. Наша национальность. Некоторые другие национальности.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Национальные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костюмы.</w:t>
      </w:r>
      <w:r>
        <w:rPr>
          <w:color w:val="000009"/>
          <w:spacing w:val="80"/>
        </w:rPr>
        <w:t xml:space="preserve">  </w:t>
      </w:r>
      <w:r>
        <w:rPr>
          <w:color w:val="000009"/>
        </w:rPr>
        <w:t>Россия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–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многонациональная страна.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Праздники нашей страны. Достижение нашей страны в науке и искусствах. Великие люди страны или края. Деньги нашей страны. Получение и расходование денег.</w:t>
      </w:r>
    </w:p>
    <w:p w:rsidR="003907DA" w:rsidRDefault="00587DB7">
      <w:pPr>
        <w:spacing w:line="276" w:lineRule="exact"/>
        <w:ind w:left="1512"/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Безопасное </w:t>
      </w:r>
      <w:r>
        <w:rPr>
          <w:b/>
          <w:spacing w:val="-2"/>
          <w:sz w:val="24"/>
          <w:u w:val="single"/>
        </w:rPr>
        <w:t>поведение</w:t>
      </w:r>
    </w:p>
    <w:p w:rsidR="003907DA" w:rsidRDefault="00587DB7">
      <w:pPr>
        <w:pStyle w:val="a3"/>
        <w:spacing w:before="3" w:line="256" w:lineRule="auto"/>
        <w:ind w:right="705" w:firstLine="599"/>
      </w:pPr>
      <w:r>
        <w:t>Предупреждение заболеваний и травм.</w:t>
      </w:r>
      <w:r>
        <w:rPr>
          <w:spacing w:val="80"/>
        </w:rPr>
        <w:t xml:space="preserve"> </w:t>
      </w:r>
      <w:r>
        <w:t>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– прием витаминов, гигиена полости носа</w:t>
      </w:r>
      <w:r>
        <w:rPr>
          <w:spacing w:val="40"/>
        </w:rPr>
        <w:t xml:space="preserve"> </w:t>
      </w:r>
      <w:r>
        <w:t>и рта, предупреждение контактов с больными людьми. 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</w:t>
      </w:r>
      <w:r>
        <w:rPr>
          <w:spacing w:val="80"/>
        </w:rPr>
        <w:t xml:space="preserve"> </w:t>
      </w:r>
      <w:r>
        <w:t>назначению</w:t>
      </w:r>
      <w:r>
        <w:rPr>
          <w:spacing w:val="-3"/>
        </w:rPr>
        <w:t xml:space="preserve"> </w:t>
      </w:r>
      <w:r>
        <w:t>врача,</w:t>
      </w:r>
      <w:r>
        <w:rPr>
          <w:spacing w:val="-1"/>
        </w:rPr>
        <w:t xml:space="preserve"> </w:t>
      </w:r>
      <w:r>
        <w:t>постельный</w:t>
      </w:r>
      <w:r>
        <w:rPr>
          <w:spacing w:val="-1"/>
        </w:rPr>
        <w:t xml:space="preserve"> </w:t>
      </w:r>
      <w:r>
        <w:t>режим).</w:t>
      </w:r>
      <w:r>
        <w:rPr>
          <w:spacing w:val="-2"/>
        </w:rPr>
        <w:t xml:space="preserve"> </w:t>
      </w:r>
      <w:r>
        <w:t>Вызов</w:t>
      </w:r>
      <w:r>
        <w:rPr>
          <w:spacing w:val="-4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из поликлиники.</w:t>
      </w:r>
      <w:r>
        <w:rPr>
          <w:spacing w:val="-6"/>
        </w:rPr>
        <w:t xml:space="preserve"> </w:t>
      </w:r>
      <w:r>
        <w:t>Случаи обращения</w:t>
      </w:r>
      <w:r>
        <w:rPr>
          <w:spacing w:val="-1"/>
        </w:rPr>
        <w:t xml:space="preserve"> </w:t>
      </w:r>
      <w:r>
        <w:t>в больницу.</w:t>
      </w:r>
      <w:r>
        <w:rPr>
          <w:spacing w:val="80"/>
          <w:w w:val="150"/>
        </w:rPr>
        <w:t xml:space="preserve"> </w:t>
      </w:r>
      <w:r>
        <w:t>Простейшие действия при получении травмы: обращение за помощью к учителю, элементарное описание ситуации приведшей к травме и своего состояния (что и где болит). Поведение при оказании медицинской помощи.</w:t>
      </w:r>
      <w:r>
        <w:rPr>
          <w:spacing w:val="80"/>
        </w:rPr>
        <w:t xml:space="preserve"> </w:t>
      </w:r>
      <w:r>
        <w:t>Безопасное поведение в природе.</w:t>
      </w:r>
      <w:r>
        <w:rPr>
          <w:spacing w:val="80"/>
        </w:rPr>
        <w:t xml:space="preserve"> </w:t>
      </w:r>
      <w:r>
        <w:t>Правила поведения человека при контакте с домашним животным. Правила поведения человека с диким животным в зоопарке, в природе.</w:t>
      </w:r>
      <w:r>
        <w:rPr>
          <w:spacing w:val="80"/>
        </w:rPr>
        <w:t xml:space="preserve">  </w:t>
      </w:r>
      <w:r>
        <w:t>Правила поведение в</w:t>
      </w:r>
      <w:r>
        <w:rPr>
          <w:spacing w:val="40"/>
        </w:rPr>
        <w:t xml:space="preserve"> </w:t>
      </w:r>
      <w:r>
        <w:t>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:rsidR="003907DA" w:rsidRDefault="00587DB7">
      <w:pPr>
        <w:pStyle w:val="a3"/>
        <w:spacing w:line="259" w:lineRule="exact"/>
      </w:pPr>
      <w:r>
        <w:t>Правила</w:t>
      </w:r>
      <w:r>
        <w:rPr>
          <w:spacing w:val="4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незнакомыми</w:t>
      </w:r>
      <w:r>
        <w:rPr>
          <w:spacing w:val="8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незнакомом</w:t>
      </w:r>
      <w:r>
        <w:rPr>
          <w:spacing w:val="6"/>
        </w:rPr>
        <w:t xml:space="preserve"> </w:t>
      </w:r>
      <w:r>
        <w:t>месте.</w:t>
      </w:r>
      <w:r>
        <w:rPr>
          <w:spacing w:val="79"/>
        </w:rPr>
        <w:t xml:space="preserve">  </w:t>
      </w:r>
      <w:r>
        <w:rPr>
          <w:color w:val="000009"/>
        </w:rPr>
        <w:t>Правила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5"/>
        </w:rPr>
        <w:t>на</w:t>
      </w:r>
    </w:p>
    <w:p w:rsidR="003907DA" w:rsidRDefault="00587DB7">
      <w:pPr>
        <w:pStyle w:val="a3"/>
        <w:spacing w:before="19" w:line="254" w:lineRule="auto"/>
        <w:ind w:right="710"/>
      </w:pPr>
      <w:r>
        <w:rPr>
          <w:color w:val="000009"/>
        </w:rPr>
        <w:t>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3907DA" w:rsidRDefault="00587DB7">
      <w:pPr>
        <w:pStyle w:val="a3"/>
        <w:spacing w:before="6" w:line="256" w:lineRule="auto"/>
        <w:ind w:right="711" w:firstLine="779"/>
      </w:pP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использование учебных принадлежностей,</w:t>
      </w:r>
      <w:r>
        <w:rPr>
          <w:spacing w:val="-1"/>
        </w:rPr>
        <w:t xml:space="preserve"> </w:t>
      </w:r>
      <w:r>
        <w:t>инструментов для практических работ и опытов, с инвентарем для уборки класса. Правила обращения с горячей водой (в кране, в чайнике), электричеством, газом (на кухне).</w:t>
      </w:r>
    </w:p>
    <w:p w:rsidR="003907DA" w:rsidRDefault="00587DB7">
      <w:pPr>
        <w:pStyle w:val="a3"/>
        <w:spacing w:line="271" w:lineRule="exact"/>
      </w:pPr>
      <w:r>
        <w:t>Телефоны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  <w:r>
        <w:rPr>
          <w:spacing w:val="-2"/>
        </w:rPr>
        <w:t xml:space="preserve"> </w:t>
      </w:r>
      <w:r>
        <w:t>Звонок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6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rPr>
          <w:spacing w:val="-2"/>
        </w:rPr>
        <w:t>служб.</w:t>
      </w:r>
    </w:p>
    <w:p w:rsidR="003907DA" w:rsidRDefault="003907DA">
      <w:pPr>
        <w:pStyle w:val="a3"/>
        <w:spacing w:before="40"/>
        <w:ind w:left="0"/>
        <w:jc w:val="left"/>
      </w:pPr>
    </w:p>
    <w:p w:rsidR="003907DA" w:rsidRDefault="00587DB7">
      <w:pPr>
        <w:pStyle w:val="1"/>
        <w:spacing w:before="1"/>
        <w:ind w:left="1632"/>
      </w:pPr>
      <w:r>
        <w:t>Изобразительное</w:t>
      </w:r>
      <w:r>
        <w:rPr>
          <w:spacing w:val="-11"/>
        </w:rPr>
        <w:t xml:space="preserve"> </w:t>
      </w:r>
      <w:r>
        <w:rPr>
          <w:spacing w:val="-2"/>
        </w:rPr>
        <w:t>искусство</w:t>
      </w:r>
    </w:p>
    <w:p w:rsidR="003907DA" w:rsidRDefault="00587DB7">
      <w:pPr>
        <w:pStyle w:val="a3"/>
        <w:spacing w:before="14" w:line="256" w:lineRule="auto"/>
        <w:ind w:right="708" w:firstLine="779"/>
      </w:pPr>
      <w:r>
        <w:t>Основная</w:t>
      </w:r>
      <w:r>
        <w:rPr>
          <w:spacing w:val="-2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всестороннем</w:t>
      </w:r>
      <w:r>
        <w:rPr>
          <w:spacing w:val="40"/>
        </w:rPr>
        <w:t xml:space="preserve"> </w:t>
      </w:r>
      <w:r>
        <w:t>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искусстве;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</w:p>
    <w:p w:rsidR="003907DA" w:rsidRDefault="00587DB7">
      <w:pPr>
        <w:pStyle w:val="1"/>
        <w:spacing w:line="268" w:lineRule="exact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before="14"/>
        <w:ind w:left="851" w:hanging="3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before="17"/>
        <w:ind w:left="851" w:hanging="359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3907DA" w:rsidRDefault="003907DA">
      <w:pPr>
        <w:pStyle w:val="a4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64" w:line="254" w:lineRule="auto"/>
        <w:ind w:right="715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детях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мира, художественного вкуса.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3" w:line="254" w:lineRule="auto"/>
        <w:ind w:right="714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искусства искусствах. Расширение художественно-эстетического кругозора;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4" w:line="254" w:lineRule="auto"/>
        <w:ind w:right="713"/>
        <w:rPr>
          <w:sz w:val="24"/>
        </w:rPr>
      </w:pPr>
      <w:r>
        <w:rPr>
          <w:sz w:val="24"/>
        </w:rPr>
        <w:t>Развитие эмоционального восприятия произведений искусства, умения анализировать их содержание и формулировать своего мнения о них.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before="3"/>
        <w:ind w:left="85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рисунка.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16" w:line="256" w:lineRule="auto"/>
        <w:ind w:right="710"/>
        <w:jc w:val="both"/>
        <w:rPr>
          <w:sz w:val="24"/>
        </w:rPr>
      </w:pPr>
      <w:r>
        <w:rPr>
          <w:sz w:val="24"/>
        </w:rPr>
        <w:t>Обучение изобразительным техникам и приёмам с использованием 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 инструментов и приспособлений, в том числе экспериментирование и работа в нетрадиционных техниках.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line="273" w:lineRule="exact"/>
        <w:ind w:left="851" w:hanging="35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лепке).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17" w:line="256" w:lineRule="auto"/>
        <w:ind w:right="711"/>
        <w:rPr>
          <w:sz w:val="24"/>
        </w:rPr>
      </w:pPr>
      <w:r>
        <w:rPr>
          <w:sz w:val="24"/>
        </w:rPr>
        <w:t>Обучение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38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36"/>
          <w:sz w:val="24"/>
        </w:rPr>
        <w:t xml:space="preserve"> </w:t>
      </w:r>
      <w:r>
        <w:rPr>
          <w:sz w:val="24"/>
        </w:rPr>
        <w:t>цветоведения,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др., применяемых в разных видах изобразительной деятельности.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line="256" w:lineRule="auto"/>
        <w:ind w:right="712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образцу, по памяти, представлению и воображению.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line="274" w:lineRule="exact"/>
        <w:ind w:left="851" w:hanging="35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композиции.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17" w:line="256" w:lineRule="auto"/>
        <w:ind w:right="711"/>
        <w:jc w:val="both"/>
        <w:rPr>
          <w:sz w:val="24"/>
        </w:rPr>
      </w:pPr>
      <w:r>
        <w:rPr>
          <w:sz w:val="24"/>
        </w:rPr>
        <w:t>Воспитание у учащихся умения согласованно и продуктивно работать в группах,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:rsidR="003907DA" w:rsidRDefault="00587DB7">
      <w:pPr>
        <w:pStyle w:val="a3"/>
        <w:spacing w:line="256" w:lineRule="auto"/>
        <w:ind w:right="712" w:firstLine="839"/>
      </w:pPr>
      <w: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3" w:firstLine="0"/>
        <w:jc w:val="both"/>
        <w:rPr>
          <w:sz w:val="24"/>
        </w:rPr>
      </w:pPr>
      <w:r>
        <w:rPr>
          <w:sz w:val="24"/>
        </w:rPr>
        <w:t>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704" w:firstLine="0"/>
        <w:jc w:val="both"/>
        <w:rPr>
          <w:sz w:val="24"/>
        </w:rPr>
      </w:pPr>
      <w:r>
        <w:rPr>
          <w:sz w:val="24"/>
        </w:rPr>
        <w:t xml:space="preserve">развитии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</w:t>
      </w:r>
      <w:r>
        <w:rPr>
          <w:spacing w:val="-2"/>
          <w:sz w:val="24"/>
        </w:rPr>
        <w:t>действия;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3" w:firstLine="0"/>
        <w:jc w:val="both"/>
        <w:rPr>
          <w:sz w:val="24"/>
        </w:rPr>
      </w:pPr>
      <w:r>
        <w:rPr>
          <w:sz w:val="24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развитие зрительной памяти, внимания, наблюдательности, образного мышления, представления и воображения.</w:t>
      </w:r>
    </w:p>
    <w:p w:rsidR="003907DA" w:rsidRDefault="003907DA">
      <w:pPr>
        <w:pStyle w:val="a3"/>
        <w:spacing w:before="9"/>
        <w:ind w:left="0"/>
        <w:jc w:val="left"/>
      </w:pPr>
    </w:p>
    <w:p w:rsidR="003907DA" w:rsidRDefault="00587DB7">
      <w:pPr>
        <w:pStyle w:val="1"/>
        <w:spacing w:before="1"/>
        <w:ind w:left="1692"/>
      </w:pPr>
      <w:r>
        <w:t>Примерное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3907DA" w:rsidRDefault="00587DB7">
      <w:pPr>
        <w:pStyle w:val="a3"/>
        <w:spacing w:before="12" w:line="256" w:lineRule="auto"/>
        <w:ind w:right="709" w:firstLine="839"/>
      </w:pPr>
      <w:r>
        <w:t>Содержание программы отражено в пяти разделах: «Подготовительный период обучения»,</w:t>
      </w:r>
      <w:r>
        <w:rPr>
          <w:spacing w:val="-2"/>
        </w:rPr>
        <w:t xml:space="preserve"> </w:t>
      </w:r>
      <w:r>
        <w:t>«Обучение</w:t>
      </w:r>
      <w:r>
        <w:rPr>
          <w:spacing w:val="-5"/>
        </w:rPr>
        <w:t xml:space="preserve"> </w:t>
      </w:r>
      <w:r>
        <w:t>композиционной</w:t>
      </w:r>
      <w:r>
        <w:rPr>
          <w:spacing w:val="-6"/>
        </w:rPr>
        <w:t xml:space="preserve"> </w:t>
      </w:r>
      <w:r>
        <w:t>деятельности»,</w:t>
      </w:r>
      <w:r>
        <w:rPr>
          <w:spacing w:val="-2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3907DA" w:rsidRDefault="00587DB7">
      <w:pPr>
        <w:pStyle w:val="a3"/>
        <w:spacing w:line="271" w:lineRule="exact"/>
        <w:ind w:left="1572"/>
      </w:pPr>
      <w:r>
        <w:t>Программой</w:t>
      </w:r>
      <w:r>
        <w:rPr>
          <w:spacing w:val="-6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6" w:line="256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</w:t>
      </w:r>
      <w:r>
        <w:rPr>
          <w:spacing w:val="-2"/>
          <w:sz w:val="24"/>
        </w:rPr>
        <w:t>рисование.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711" w:firstLine="0"/>
        <w:jc w:val="both"/>
        <w:rPr>
          <w:sz w:val="24"/>
        </w:rPr>
      </w:pPr>
      <w:r>
        <w:rPr>
          <w:sz w:val="24"/>
        </w:rPr>
        <w:t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" w:line="254" w:lineRule="auto"/>
        <w:ind w:right="710" w:firstLine="0"/>
        <w:jc w:val="both"/>
        <w:rPr>
          <w:sz w:val="24"/>
        </w:rPr>
      </w:pPr>
      <w:r>
        <w:rPr>
          <w:sz w:val="24"/>
        </w:rPr>
        <w:t>выполнение плоскостной и полуобъемной аппликаций (без фиксации деталей на изобразительной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(«подвижная</w:t>
      </w:r>
      <w:r>
        <w:rPr>
          <w:spacing w:val="80"/>
          <w:sz w:val="24"/>
        </w:rPr>
        <w:t xml:space="preserve"> </w:t>
      </w:r>
      <w:r>
        <w:rPr>
          <w:sz w:val="24"/>
        </w:rPr>
        <w:t>аппликация»)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</w:p>
    <w:p w:rsidR="003907DA" w:rsidRDefault="003907DA">
      <w:pPr>
        <w:pStyle w:val="a4"/>
        <w:spacing w:line="254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5"/>
      </w:pPr>
      <w:r>
        <w:lastRenderedPageBreak/>
        <w:t xml:space="preserve">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</w:t>
      </w:r>
      <w:r>
        <w:rPr>
          <w:spacing w:val="-2"/>
        </w:rPr>
        <w:t>аппликации;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1" w:firstLine="0"/>
        <w:jc w:val="both"/>
        <w:rPr>
          <w:sz w:val="24"/>
        </w:rPr>
      </w:pPr>
      <w:r>
        <w:rPr>
          <w:sz w:val="24"/>
        </w:rPr>
        <w:t>проведение беседы о содержании рассматриваемых репродукций с картины художников, книжной иллюстрации, картинки, произведения народного и декоративно- прикладного искусства.</w:t>
      </w:r>
    </w:p>
    <w:p w:rsidR="003907DA" w:rsidRDefault="00587DB7">
      <w:pPr>
        <w:pStyle w:val="a3"/>
        <w:spacing w:line="273" w:lineRule="exact"/>
      </w:pPr>
      <w:r>
        <w:rPr>
          <w:u w:val="single"/>
        </w:rPr>
        <w:t>Приемы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рисования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твердыми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(карандашом,</w:t>
      </w:r>
      <w:r>
        <w:rPr>
          <w:spacing w:val="-4"/>
          <w:u w:val="single"/>
        </w:rPr>
        <w:t xml:space="preserve"> </w:t>
      </w:r>
      <w:r>
        <w:rPr>
          <w:u w:val="single"/>
        </w:rPr>
        <w:t>фломастером,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ручкой):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3" w:line="256" w:lineRule="auto"/>
        <w:ind w:right="711" w:firstLine="0"/>
        <w:jc w:val="both"/>
        <w:rPr>
          <w:sz w:val="24"/>
        </w:rPr>
      </w:pPr>
      <w:r>
        <w:rPr>
          <w:sz w:val="24"/>
        </w:rPr>
        <w:t>рисование с использованием точки (рисование точкой; рисование по заранее расставленным точкам предметов несложной формы по образцу).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спиралеобразных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линии;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замкнутого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-4"/>
          <w:sz w:val="24"/>
        </w:rPr>
        <w:t xml:space="preserve"> </w:t>
      </w:r>
      <w:r>
        <w:rPr>
          <w:sz w:val="24"/>
        </w:rPr>
        <w:t>(круг,</w:t>
      </w:r>
      <w:r>
        <w:rPr>
          <w:spacing w:val="-3"/>
          <w:sz w:val="24"/>
        </w:rPr>
        <w:t xml:space="preserve"> </w:t>
      </w:r>
      <w:r>
        <w:rPr>
          <w:sz w:val="24"/>
        </w:rPr>
        <w:t>овал).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 по клеткам предметов несложной формы с использованием этих линии (по образцу);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</w:t>
      </w:r>
      <w:r>
        <w:rPr>
          <w:spacing w:val="-2"/>
          <w:sz w:val="24"/>
        </w:rPr>
        <w:t>образцу);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709" w:firstLine="0"/>
        <w:jc w:val="both"/>
        <w:rPr>
          <w:sz w:val="24"/>
        </w:rPr>
      </w:pPr>
      <w:r>
        <w:rPr>
          <w:sz w:val="24"/>
        </w:rPr>
        <w:t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1874" w:firstLine="0"/>
        <w:rPr>
          <w:sz w:val="24"/>
        </w:rPr>
      </w:pPr>
      <w:r>
        <w:rPr>
          <w:sz w:val="24"/>
        </w:rPr>
        <w:t>рисование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5"/>
          <w:sz w:val="24"/>
        </w:rPr>
        <w:t xml:space="preserve"> </w:t>
      </w:r>
      <w:r>
        <w:rPr>
          <w:sz w:val="24"/>
        </w:rPr>
        <w:t>линий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двумя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руками. </w:t>
      </w:r>
      <w:r>
        <w:rPr>
          <w:sz w:val="24"/>
          <w:u w:val="single"/>
        </w:rPr>
        <w:t>Приемы работы красками</w:t>
      </w:r>
      <w:r>
        <w:rPr>
          <w:sz w:val="24"/>
        </w:rPr>
        <w:t>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706" w:firstLine="0"/>
        <w:rPr>
          <w:sz w:val="24"/>
        </w:rPr>
      </w:pPr>
      <w:r>
        <w:rPr>
          <w:i/>
          <w:sz w:val="24"/>
        </w:rPr>
        <w:t>приемы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sz w:val="24"/>
        </w:rPr>
        <w:t>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точечное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пальцами;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линейное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рисование пальцами; рисование ладонью, кулаком, ребром ладони;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709" w:firstLine="0"/>
        <w:rPr>
          <w:sz w:val="24"/>
        </w:rPr>
      </w:pPr>
      <w:r>
        <w:rPr>
          <w:i/>
          <w:sz w:val="24"/>
        </w:rPr>
        <w:t>приемы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трафаретной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печати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80"/>
          <w:sz w:val="24"/>
        </w:rPr>
        <w:t xml:space="preserve"> </w:t>
      </w:r>
      <w:r>
        <w:rPr>
          <w:sz w:val="24"/>
        </w:rPr>
        <w:t>тампоном,</w:t>
      </w:r>
      <w:r>
        <w:rPr>
          <w:spacing w:val="80"/>
          <w:sz w:val="24"/>
        </w:rPr>
        <w:t xml:space="preserve"> </w:t>
      </w:r>
      <w:r>
        <w:rPr>
          <w:sz w:val="24"/>
        </w:rPr>
        <w:t>карандашной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резинкой,</w:t>
      </w:r>
      <w:r>
        <w:rPr>
          <w:spacing w:val="80"/>
          <w:sz w:val="24"/>
        </w:rPr>
        <w:t xml:space="preserve"> </w:t>
      </w:r>
      <w:r>
        <w:rPr>
          <w:sz w:val="24"/>
        </w:rPr>
        <w:t>смятой бумагой, трубочкой и т.п.;</w:t>
      </w:r>
    </w:p>
    <w:p w:rsidR="003907DA" w:rsidRDefault="00587DB7">
      <w:pPr>
        <w:pStyle w:val="a3"/>
        <w:spacing w:before="1" w:line="254" w:lineRule="auto"/>
        <w:jc w:val="left"/>
      </w:pPr>
      <w:r>
        <w:rPr>
          <w:i/>
        </w:rPr>
        <w:t>приемы</w:t>
      </w:r>
      <w:r>
        <w:rPr>
          <w:i/>
          <w:spacing w:val="31"/>
        </w:rPr>
        <w:t xml:space="preserve"> </w:t>
      </w:r>
      <w:r>
        <w:rPr>
          <w:i/>
        </w:rPr>
        <w:t>кистевого</w:t>
      </w:r>
      <w:r>
        <w:rPr>
          <w:i/>
          <w:spacing w:val="32"/>
        </w:rPr>
        <w:t xml:space="preserve"> </w:t>
      </w:r>
      <w:r>
        <w:rPr>
          <w:i/>
        </w:rPr>
        <w:t>письма</w:t>
      </w:r>
      <w:r>
        <w:t>:</w:t>
      </w:r>
      <w:r>
        <w:rPr>
          <w:spacing w:val="-3"/>
        </w:rPr>
        <w:t xml:space="preserve"> </w:t>
      </w:r>
      <w:r>
        <w:t>примакивание</w:t>
      </w:r>
      <w:r>
        <w:rPr>
          <w:spacing w:val="29"/>
        </w:rPr>
        <w:t xml:space="preserve"> </w:t>
      </w:r>
      <w:r>
        <w:t>кистью;</w:t>
      </w:r>
      <w:r>
        <w:rPr>
          <w:spacing w:val="31"/>
        </w:rPr>
        <w:t xml:space="preserve"> </w:t>
      </w:r>
      <w:r>
        <w:t>наращивание</w:t>
      </w:r>
      <w:r>
        <w:rPr>
          <w:spacing w:val="29"/>
        </w:rPr>
        <w:t xml:space="preserve"> </w:t>
      </w:r>
      <w:r>
        <w:t>массы;</w:t>
      </w:r>
      <w:r>
        <w:rPr>
          <w:spacing w:val="30"/>
        </w:rPr>
        <w:t xml:space="preserve"> </w:t>
      </w:r>
      <w:r>
        <w:t>рисование</w:t>
      </w:r>
      <w:r>
        <w:rPr>
          <w:spacing w:val="29"/>
        </w:rPr>
        <w:t xml:space="preserve"> </w:t>
      </w:r>
      <w:r>
        <w:t>сухой кистью; рисование по мокрому листу и т.д.</w:t>
      </w:r>
    </w:p>
    <w:p w:rsidR="003907DA" w:rsidRDefault="00587DB7">
      <w:pPr>
        <w:spacing w:before="3"/>
        <w:ind w:left="852"/>
        <w:rPr>
          <w:sz w:val="24"/>
        </w:rPr>
      </w:pPr>
      <w:r>
        <w:rPr>
          <w:i/>
          <w:sz w:val="24"/>
        </w:rPr>
        <w:t>Обучение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шаблонами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трафаретами</w:t>
      </w:r>
      <w:r>
        <w:rPr>
          <w:spacing w:val="-2"/>
          <w:sz w:val="24"/>
        </w:rPr>
        <w:t>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8"/>
        <w:ind w:left="1151" w:hanging="29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обведения</w:t>
      </w:r>
      <w:r>
        <w:rPr>
          <w:spacing w:val="-2"/>
          <w:sz w:val="24"/>
        </w:rPr>
        <w:t xml:space="preserve"> шаблонов;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9" w:line="254" w:lineRule="auto"/>
        <w:ind w:right="712" w:firstLine="0"/>
        <w:rPr>
          <w:sz w:val="24"/>
        </w:rPr>
      </w:pPr>
      <w:r>
        <w:rPr>
          <w:sz w:val="24"/>
        </w:rPr>
        <w:t>обведение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шаблонов</w:t>
      </w:r>
      <w:r>
        <w:rPr>
          <w:spacing w:val="4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фигур,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форм, букв, цифр.</w:t>
      </w:r>
    </w:p>
    <w:p w:rsidR="003907DA" w:rsidRDefault="003907DA">
      <w:pPr>
        <w:pStyle w:val="a3"/>
        <w:spacing w:before="19"/>
        <w:ind w:left="0"/>
        <w:jc w:val="left"/>
      </w:pPr>
    </w:p>
    <w:p w:rsidR="003907DA" w:rsidRDefault="00587DB7">
      <w:pPr>
        <w:spacing w:before="1"/>
        <w:ind w:left="852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композиционной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деятельности</w:t>
      </w:r>
    </w:p>
    <w:p w:rsidR="003907DA" w:rsidRDefault="00587DB7">
      <w:pPr>
        <w:tabs>
          <w:tab w:val="left" w:pos="2080"/>
          <w:tab w:val="left" w:pos="3052"/>
          <w:tab w:val="left" w:pos="4786"/>
          <w:tab w:val="left" w:pos="5153"/>
          <w:tab w:val="left" w:pos="6717"/>
          <w:tab w:val="left" w:pos="7634"/>
          <w:tab w:val="left" w:pos="9062"/>
        </w:tabs>
        <w:spacing w:before="19" w:line="254" w:lineRule="auto"/>
        <w:ind w:left="852" w:right="710"/>
        <w:rPr>
          <w:i/>
          <w:sz w:val="24"/>
        </w:rPr>
      </w:pPr>
      <w:r>
        <w:rPr>
          <w:i/>
          <w:spacing w:val="-2"/>
          <w:sz w:val="24"/>
        </w:rPr>
        <w:t>Развитие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умений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воспринимать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изображать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форму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предметов,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пропорции, конструкцию</w:t>
      </w:r>
    </w:p>
    <w:p w:rsidR="003907DA" w:rsidRDefault="00587DB7">
      <w:pPr>
        <w:pStyle w:val="a3"/>
        <w:tabs>
          <w:tab w:val="left" w:pos="1753"/>
          <w:tab w:val="left" w:pos="4091"/>
          <w:tab w:val="left" w:pos="5269"/>
          <w:tab w:val="left" w:pos="6515"/>
          <w:tab w:val="left" w:pos="7721"/>
        </w:tabs>
        <w:spacing w:before="3"/>
        <w:ind w:left="0" w:right="715"/>
        <w:jc w:val="right"/>
      </w:pPr>
      <w:r>
        <w:rPr>
          <w:spacing w:val="-2"/>
        </w:rPr>
        <w:t>Формирование</w:t>
      </w:r>
      <w:r>
        <w:tab/>
        <w:t>понятий:</w:t>
      </w:r>
      <w:r>
        <w:rPr>
          <w:spacing w:val="1"/>
        </w:rPr>
        <w:t xml:space="preserve"> </w:t>
      </w:r>
      <w:r>
        <w:rPr>
          <w:spacing w:val="-2"/>
        </w:rPr>
        <w:t>«предмет»,</w:t>
      </w:r>
      <w:r>
        <w:tab/>
      </w:r>
      <w:r>
        <w:rPr>
          <w:spacing w:val="-2"/>
        </w:rPr>
        <w:t>«форма»,</w:t>
      </w:r>
      <w:r>
        <w:tab/>
      </w:r>
      <w:r>
        <w:rPr>
          <w:spacing w:val="-2"/>
        </w:rPr>
        <w:t>«фигура»,</w:t>
      </w:r>
      <w:r>
        <w:tab/>
      </w:r>
      <w:r>
        <w:rPr>
          <w:spacing w:val="-2"/>
        </w:rPr>
        <w:t>«силуэт»,</w:t>
      </w:r>
      <w:r>
        <w:tab/>
      </w:r>
      <w:r>
        <w:rPr>
          <w:spacing w:val="-2"/>
        </w:rPr>
        <w:t>«деталь»,</w:t>
      </w:r>
    </w:p>
    <w:p w:rsidR="003907DA" w:rsidRDefault="00587DB7">
      <w:pPr>
        <w:pStyle w:val="a3"/>
        <w:tabs>
          <w:tab w:val="left" w:pos="1085"/>
          <w:tab w:val="left" w:pos="2438"/>
          <w:tab w:val="left" w:pos="3601"/>
          <w:tab w:val="left" w:pos="5255"/>
          <w:tab w:val="left" w:pos="7091"/>
          <w:tab w:val="left" w:pos="8081"/>
        </w:tabs>
        <w:spacing w:before="17"/>
        <w:ind w:left="0" w:right="718"/>
        <w:jc w:val="right"/>
      </w:pPr>
      <w:r>
        <w:rPr>
          <w:spacing w:val="-2"/>
        </w:rPr>
        <w:t>«часть»,</w:t>
      </w:r>
      <w:r>
        <w:tab/>
      </w:r>
      <w:r>
        <w:rPr>
          <w:spacing w:val="-2"/>
        </w:rPr>
        <w:t>«элемент»,</w:t>
      </w:r>
      <w:r>
        <w:tab/>
      </w:r>
      <w:r>
        <w:rPr>
          <w:spacing w:val="-2"/>
        </w:rPr>
        <w:t>«объем»,</w:t>
      </w:r>
      <w:r>
        <w:tab/>
      </w:r>
      <w:r>
        <w:rPr>
          <w:spacing w:val="-2"/>
        </w:rPr>
        <w:t>«пропорции»,</w:t>
      </w:r>
      <w:r>
        <w:tab/>
      </w:r>
      <w:r>
        <w:rPr>
          <w:spacing w:val="-2"/>
        </w:rPr>
        <w:t>«конструкция»,</w:t>
      </w:r>
      <w:r>
        <w:tab/>
      </w:r>
      <w:r>
        <w:rPr>
          <w:spacing w:val="-2"/>
        </w:rPr>
        <w:t>«узор»,</w:t>
      </w:r>
      <w:r>
        <w:tab/>
      </w:r>
      <w:r>
        <w:rPr>
          <w:spacing w:val="-2"/>
        </w:rPr>
        <w:t>«орнамент»,</w:t>
      </w:r>
    </w:p>
    <w:p w:rsidR="003907DA" w:rsidRDefault="00587DB7">
      <w:pPr>
        <w:pStyle w:val="a3"/>
        <w:spacing w:before="19"/>
      </w:pPr>
      <w:r>
        <w:t>«скульптура»,</w:t>
      </w:r>
      <w:r>
        <w:rPr>
          <w:spacing w:val="-4"/>
        </w:rPr>
        <w:t xml:space="preserve"> </w:t>
      </w:r>
      <w:r>
        <w:t>«барельеф»,</w:t>
      </w:r>
      <w:r>
        <w:rPr>
          <w:spacing w:val="-5"/>
        </w:rPr>
        <w:t xml:space="preserve"> </w:t>
      </w:r>
      <w:r>
        <w:t>«симметрия»,</w:t>
      </w:r>
      <w:r>
        <w:rPr>
          <w:spacing w:val="-5"/>
        </w:rPr>
        <w:t xml:space="preserve"> </w:t>
      </w:r>
      <w:r>
        <w:t>«аппликация»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т.п.</w:t>
      </w:r>
    </w:p>
    <w:p w:rsidR="003907DA" w:rsidRDefault="00587DB7">
      <w:pPr>
        <w:pStyle w:val="a3"/>
        <w:spacing w:before="17" w:line="256" w:lineRule="auto"/>
        <w:ind w:right="706"/>
      </w:pPr>
      <w:r>
        <w:t>Разнообразие форм предметного мира. Сходство и контраст форм. Геометрические фигуры. Природные</w:t>
      </w:r>
      <w:r>
        <w:rPr>
          <w:spacing w:val="-1"/>
        </w:rPr>
        <w:t xml:space="preserve"> </w:t>
      </w:r>
      <w:r>
        <w:t>формы. Трансформация</w:t>
      </w:r>
      <w:r>
        <w:rPr>
          <w:spacing w:val="-1"/>
        </w:rPr>
        <w:t xml:space="preserve"> </w:t>
      </w:r>
      <w:r>
        <w:t>форм. Передача</w:t>
      </w:r>
      <w:r>
        <w:rPr>
          <w:spacing w:val="-1"/>
        </w:rPr>
        <w:t xml:space="preserve"> </w:t>
      </w:r>
      <w:r>
        <w:t>разнообразных предметов</w:t>
      </w:r>
      <w:r>
        <w:rPr>
          <w:spacing w:val="-1"/>
        </w:rPr>
        <w:t xml:space="preserve"> </w:t>
      </w:r>
      <w:r>
        <w:t>на плоскости и в пространстве и т.п.</w:t>
      </w:r>
      <w:r>
        <w:rPr>
          <w:spacing w:val="80"/>
        </w:rPr>
        <w:t xml:space="preserve"> </w:t>
      </w:r>
      <w: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3907DA" w:rsidRDefault="00587DB7">
      <w:pPr>
        <w:pStyle w:val="a3"/>
        <w:spacing w:line="256" w:lineRule="auto"/>
        <w:ind w:right="1667"/>
      </w:pPr>
      <w:r>
        <w:t>Соотнесение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геометрическими</w:t>
      </w:r>
      <w:r>
        <w:rPr>
          <w:spacing w:val="-6"/>
        </w:rPr>
        <w:t xml:space="preserve"> </w:t>
      </w:r>
      <w:r>
        <w:t>фигурами</w:t>
      </w:r>
      <w:r>
        <w:rPr>
          <w:spacing w:val="-6"/>
        </w:rPr>
        <w:t xml:space="preserve"> </w:t>
      </w:r>
      <w:r>
        <w:t>(метод</w:t>
      </w:r>
      <w:r>
        <w:rPr>
          <w:spacing w:val="-6"/>
        </w:rPr>
        <w:t xml:space="preserve"> </w:t>
      </w:r>
      <w:r>
        <w:t>обобщения). Передача пропорций предметов. Строение тела человека, животных и др.</w:t>
      </w:r>
    </w:p>
    <w:p w:rsidR="003907DA" w:rsidRDefault="00587DB7">
      <w:pPr>
        <w:pStyle w:val="a3"/>
        <w:spacing w:line="273" w:lineRule="exact"/>
      </w:pPr>
      <w:r>
        <w:t>Передача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одушевленных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неодушевленных</w:t>
      </w:r>
      <w:r>
        <w:rPr>
          <w:spacing w:val="-3"/>
        </w:rPr>
        <w:t xml:space="preserve"> </w:t>
      </w:r>
      <w:r>
        <w:rPr>
          <w:spacing w:val="-2"/>
        </w:rPr>
        <w:t>предметов.</w:t>
      </w:r>
    </w:p>
    <w:p w:rsidR="003907DA" w:rsidRDefault="00587DB7">
      <w:pPr>
        <w:pStyle w:val="a3"/>
        <w:spacing w:before="14" w:line="256" w:lineRule="auto"/>
        <w:ind w:right="706"/>
      </w:pPr>
      <w:r>
        <w:t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дорисовывание, обведение шаблонов, рисование по клеткам, самостоятельное рисование формы объекта и т.п.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3" w:firstLine="959"/>
      </w:pPr>
      <w:r>
        <w:lastRenderedPageBreak/>
        <w:t>Сходство и различия орнамента и узора. Виды орнаментов по форме: в полосе, замкнутый, сетчатый, по содержанию: геометрический, 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3907DA" w:rsidRDefault="00587DB7">
      <w:pPr>
        <w:pStyle w:val="a3"/>
        <w:spacing w:line="256" w:lineRule="auto"/>
        <w:ind w:right="712"/>
      </w:pPr>
      <w:r>
        <w:t>Практическое применение приемов и способов передачи графических образов в лепке, аппликации, рисунке.</w:t>
      </w:r>
    </w:p>
    <w:p w:rsidR="003907DA" w:rsidRDefault="00587DB7">
      <w:pPr>
        <w:spacing w:line="256" w:lineRule="auto"/>
        <w:ind w:left="852" w:right="711"/>
        <w:jc w:val="both"/>
        <w:rPr>
          <w:i/>
          <w:sz w:val="24"/>
        </w:rPr>
      </w:pPr>
      <w:r>
        <w:rPr>
          <w:i/>
          <w:sz w:val="24"/>
        </w:rPr>
        <w:t>Развитие восприятия цвета предметов и формирование умения передавать его в рисунке с помощью красок</w:t>
      </w:r>
    </w:p>
    <w:p w:rsidR="003907DA" w:rsidRDefault="00587DB7">
      <w:pPr>
        <w:pStyle w:val="a3"/>
        <w:spacing w:line="273" w:lineRule="exact"/>
        <w:ind w:left="1692"/>
      </w:pPr>
      <w:r>
        <w:t>Понятия:</w:t>
      </w:r>
      <w:r>
        <w:rPr>
          <w:spacing w:val="-5"/>
        </w:rPr>
        <w:t xml:space="preserve"> </w:t>
      </w:r>
      <w:r>
        <w:t>«цвет»,</w:t>
      </w:r>
      <w:r>
        <w:rPr>
          <w:spacing w:val="-2"/>
        </w:rPr>
        <w:t xml:space="preserve"> </w:t>
      </w:r>
      <w:r>
        <w:t>«спектр»,</w:t>
      </w:r>
      <w:r>
        <w:rPr>
          <w:spacing w:val="-2"/>
        </w:rPr>
        <w:t xml:space="preserve"> </w:t>
      </w:r>
      <w:r>
        <w:t>«краски»,</w:t>
      </w:r>
      <w:r>
        <w:rPr>
          <w:spacing w:val="-3"/>
        </w:rPr>
        <w:t xml:space="preserve"> </w:t>
      </w:r>
      <w:r>
        <w:t>«акварель»,</w:t>
      </w:r>
      <w:r>
        <w:rPr>
          <w:spacing w:val="-2"/>
        </w:rPr>
        <w:t xml:space="preserve"> </w:t>
      </w:r>
      <w:r>
        <w:t>«гуашь»,</w:t>
      </w:r>
      <w:r>
        <w:rPr>
          <w:spacing w:val="-2"/>
        </w:rPr>
        <w:t xml:space="preserve"> </w:t>
      </w:r>
      <w:r>
        <w:t>«живопись»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т.д.</w:t>
      </w:r>
    </w:p>
    <w:p w:rsidR="003907DA" w:rsidRDefault="00587DB7">
      <w:pPr>
        <w:pStyle w:val="a3"/>
        <w:spacing w:before="10" w:line="254" w:lineRule="auto"/>
        <w:ind w:right="702"/>
      </w:pPr>
      <w:r>
        <w:t>Цвета солнечного спектра (основные, составные, дополнительные). Теплые и холодные цвета. Смешение цветов. Практическое овладение основами цветоведения.</w:t>
      </w:r>
    </w:p>
    <w:p w:rsidR="003907DA" w:rsidRDefault="00587DB7">
      <w:pPr>
        <w:pStyle w:val="a3"/>
        <w:spacing w:before="3"/>
      </w:pPr>
      <w:r>
        <w:t>Различение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обозначением</w:t>
      </w:r>
      <w:r>
        <w:rPr>
          <w:spacing w:val="-4"/>
        </w:rPr>
        <w:t xml:space="preserve"> </w:t>
      </w:r>
      <w:r>
        <w:t>словом,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ясно</w:t>
      </w:r>
      <w:r>
        <w:rPr>
          <w:spacing w:val="-2"/>
        </w:rPr>
        <w:t xml:space="preserve"> </w:t>
      </w:r>
      <w:r>
        <w:t>различимых</w:t>
      </w:r>
      <w:r>
        <w:rPr>
          <w:spacing w:val="-2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rPr>
          <w:spacing w:val="-2"/>
        </w:rPr>
        <w:t>цветов.</w:t>
      </w:r>
    </w:p>
    <w:p w:rsidR="003907DA" w:rsidRDefault="00587DB7">
      <w:pPr>
        <w:pStyle w:val="a3"/>
        <w:spacing w:before="17" w:line="256" w:lineRule="auto"/>
        <w:ind w:right="703"/>
      </w:pPr>
      <w:r>
        <w:t>Работа кистью и красками, получение новых цветов и оттенков путем смешения на палитре основных цветов, отражение светлотности цвета (светло-зеленый, темно-зеленый и т.д.).</w:t>
      </w:r>
      <w:r>
        <w:rPr>
          <w:spacing w:val="80"/>
        </w:rPr>
        <w:t xml:space="preserve"> </w:t>
      </w:r>
      <w: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</w:t>
      </w:r>
      <w:r>
        <w:rPr>
          <w:spacing w:val="40"/>
        </w:rPr>
        <w:t xml:space="preserve"> </w:t>
      </w:r>
      <w:r>
        <w:t>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3907DA" w:rsidRDefault="00587DB7">
      <w:pPr>
        <w:pStyle w:val="a3"/>
        <w:spacing w:line="256" w:lineRule="auto"/>
        <w:ind w:right="704"/>
      </w:pPr>
      <w:r>
        <w:t>Приемы работы акварельными красками: кистевое письмо ― примакивание кистью; рисование сухой кистью; рисование по мокрому листу (алла прима), послойная живопись (лессировка) и т.д.</w:t>
      </w:r>
      <w:r>
        <w:rPr>
          <w:spacing w:val="80"/>
          <w:w w:val="150"/>
        </w:rPr>
        <w:t xml:space="preserve"> </w:t>
      </w:r>
      <w: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</w:t>
      </w:r>
      <w:r>
        <w:rPr>
          <w:spacing w:val="-2"/>
        </w:rPr>
        <w:t>аппликации.</w:t>
      </w:r>
    </w:p>
    <w:p w:rsidR="003907DA" w:rsidRDefault="003907DA">
      <w:pPr>
        <w:pStyle w:val="a3"/>
        <w:spacing w:before="4"/>
        <w:ind w:left="0"/>
        <w:jc w:val="left"/>
      </w:pPr>
    </w:p>
    <w:p w:rsidR="003907DA" w:rsidRDefault="00587DB7">
      <w:pPr>
        <w:ind w:left="1692"/>
        <w:jc w:val="both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восприятию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искусства</w:t>
      </w:r>
    </w:p>
    <w:p w:rsidR="003907DA" w:rsidRDefault="00587DB7">
      <w:pPr>
        <w:pStyle w:val="a3"/>
        <w:spacing w:before="19"/>
        <w:ind w:left="1692"/>
      </w:pPr>
      <w:r>
        <w:t>Примерные</w:t>
      </w:r>
      <w:r>
        <w:rPr>
          <w:spacing w:val="-5"/>
        </w:rPr>
        <w:t xml:space="preserve"> </w:t>
      </w:r>
      <w:r>
        <w:t>темы</w:t>
      </w:r>
      <w:r>
        <w:rPr>
          <w:spacing w:val="-2"/>
        </w:rPr>
        <w:t xml:space="preserve"> бесед:</w:t>
      </w:r>
    </w:p>
    <w:p w:rsidR="003907DA" w:rsidRDefault="00587DB7">
      <w:pPr>
        <w:pStyle w:val="a3"/>
        <w:spacing w:before="17" w:line="256" w:lineRule="auto"/>
        <w:ind w:right="713"/>
      </w:pPr>
      <w:r>
        <w:t>«Изобразительное искусство в повседневной жизни человека. Работа художников, скульпторов, мастеров народных промыслов, дизайнеров».</w:t>
      </w:r>
    </w:p>
    <w:p w:rsidR="003907DA" w:rsidRDefault="00587DB7">
      <w:pPr>
        <w:pStyle w:val="a3"/>
        <w:spacing w:line="256" w:lineRule="auto"/>
        <w:ind w:right="703"/>
      </w:pPr>
      <w:r>
        <w:t>«Виды изобразительного искусства». Рисунок, живопись, скульптура, декоративно- прикладное искусства, архитектура, дизайн.</w:t>
      </w:r>
    </w:p>
    <w:p w:rsidR="003907DA" w:rsidRDefault="00587DB7">
      <w:pPr>
        <w:pStyle w:val="a3"/>
        <w:spacing w:line="256" w:lineRule="auto"/>
        <w:ind w:right="703"/>
      </w:pPr>
      <w:r>
        <w:t>«Как и о чем создаются картины» Пейзаж, портрет, натюрморт, сюжетная картина. Какие материалы использует художник (краски, карандаши и др.).</w:t>
      </w:r>
      <w:r>
        <w:rPr>
          <w:spacing w:val="-2"/>
        </w:rPr>
        <w:t xml:space="preserve"> </w:t>
      </w:r>
      <w:r>
        <w:t>Красота и разнообразие природы,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зданий,</w:t>
      </w:r>
      <w:r>
        <w:rPr>
          <w:spacing w:val="80"/>
        </w:rPr>
        <w:t xml:space="preserve"> </w:t>
      </w:r>
      <w:r>
        <w:t>предметов,</w:t>
      </w:r>
      <w:r>
        <w:rPr>
          <w:spacing w:val="80"/>
        </w:rPr>
        <w:t xml:space="preserve"> </w:t>
      </w:r>
      <w:r>
        <w:t>выраженные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живописи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графики.</w:t>
      </w:r>
      <w:r>
        <w:rPr>
          <w:spacing w:val="-1"/>
        </w:rPr>
        <w:t xml:space="preserve"> </w:t>
      </w:r>
      <w:r>
        <w:t>Художники создали произведения живописи и графики: И. Билибин, В. Васнецов, Ю. Васнецов, В. Канашевич, А. Куинджи, А Саврасов, И .Остроухова, А. Пластов, В. Поленов, И Левитан, К. Юон, М. Сарьян, П. Сезан, И. Шишкин и т.д.</w:t>
      </w:r>
    </w:p>
    <w:p w:rsidR="003907DA" w:rsidRDefault="00587DB7">
      <w:pPr>
        <w:pStyle w:val="a3"/>
        <w:spacing w:line="256" w:lineRule="auto"/>
        <w:ind w:right="705"/>
      </w:pPr>
      <w:r>
        <w:t>«Как и о чем создаются скульптуры». Скульптурные изображения (статуя, бюст,</w:t>
      </w:r>
      <w:r>
        <w:rPr>
          <w:spacing w:val="40"/>
        </w:rPr>
        <w:t xml:space="preserve"> </w:t>
      </w:r>
      <w:r>
        <w:t>статуэтка, группа из нескольких фигур). Какие материалы использует скульптор (мрамор, гранит, глина, пластилин и т.д.).</w:t>
      </w:r>
      <w:r>
        <w:rPr>
          <w:spacing w:val="-1"/>
        </w:rPr>
        <w:t xml:space="preserve"> </w:t>
      </w:r>
      <w:r>
        <w:t>Объем – основа языка скульптуры. Красота человека, животных, выраженная средствами скульптуры. Скульпторы создали произведения скульптуры: В. Ватагин, А. Опекушина, В. Мухина и т.д.</w:t>
      </w:r>
    </w:p>
    <w:p w:rsidR="003907DA" w:rsidRDefault="00587DB7">
      <w:pPr>
        <w:pStyle w:val="a3"/>
        <w:spacing w:line="256" w:lineRule="auto"/>
        <w:ind w:right="702"/>
      </w:pPr>
      <w:r>
        <w:t>«Как и для чего создаются произведения декоративно-прикладного искусства». Истоки этого искусства</w:t>
      </w:r>
      <w:r>
        <w:rPr>
          <w:spacing w:val="-1"/>
        </w:rPr>
        <w:t xml:space="preserve"> </w:t>
      </w:r>
      <w:r>
        <w:t>и его роль 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(украшение</w:t>
      </w:r>
      <w:r>
        <w:rPr>
          <w:spacing w:val="-1"/>
        </w:rPr>
        <w:t xml:space="preserve"> </w:t>
      </w:r>
      <w:r>
        <w:t>жилища, предметов быта,</w:t>
      </w:r>
      <w:r>
        <w:rPr>
          <w:spacing w:val="-1"/>
        </w:rPr>
        <w:t xml:space="preserve"> </w:t>
      </w:r>
      <w:r>
        <w:t>орудий труда, костюмы).</w:t>
      </w:r>
      <w:r>
        <w:rPr>
          <w:spacing w:val="-3"/>
        </w:rPr>
        <w:t xml:space="preserve"> </w:t>
      </w:r>
      <w:r>
        <w:t>Какие материалы используют художники-декораторы.</w:t>
      </w:r>
      <w:r>
        <w:rPr>
          <w:spacing w:val="-2"/>
        </w:rPr>
        <w:t xml:space="preserve"> </w:t>
      </w:r>
      <w:r>
        <w:t>Разнообразие форм в природе как основа</w:t>
      </w:r>
      <w:r>
        <w:rPr>
          <w:spacing w:val="-1"/>
        </w:rPr>
        <w:t xml:space="preserve"> </w:t>
      </w:r>
      <w:r>
        <w:t>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</w:t>
      </w:r>
      <w:r>
        <w:rPr>
          <w:spacing w:val="40"/>
        </w:rPr>
        <w:t xml:space="preserve"> </w:t>
      </w:r>
      <w:r>
        <w:t>произведениями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художественных</w:t>
      </w:r>
      <w:r>
        <w:rPr>
          <w:spacing w:val="80"/>
        </w:rPr>
        <w:t xml:space="preserve"> </w:t>
      </w:r>
      <w:r>
        <w:t>промыслов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местных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10"/>
      </w:pPr>
      <w:r>
        <w:lastRenderedPageBreak/>
        <w:t>условий.</w:t>
      </w:r>
      <w:r>
        <w:rPr>
          <w:spacing w:val="-2"/>
        </w:rPr>
        <w:t xml:space="preserve"> </w:t>
      </w:r>
      <w:r>
        <w:t>Произведения мастеров расписных промыслов (хохломская, городецкая, гжельская, жостовская роспись и т.д.).</w:t>
      </w:r>
    </w:p>
    <w:p w:rsidR="003907DA" w:rsidRDefault="003907DA">
      <w:pPr>
        <w:pStyle w:val="a3"/>
        <w:spacing w:before="25"/>
        <w:ind w:left="0"/>
        <w:jc w:val="left"/>
      </w:pPr>
    </w:p>
    <w:p w:rsidR="003907DA" w:rsidRDefault="00587DB7">
      <w:pPr>
        <w:pStyle w:val="1"/>
        <w:ind w:left="1692"/>
        <w:jc w:val="left"/>
      </w:pPr>
      <w:r>
        <w:rPr>
          <w:spacing w:val="-2"/>
        </w:rPr>
        <w:t>Технология</w:t>
      </w:r>
    </w:p>
    <w:p w:rsidR="003907DA" w:rsidRDefault="00587DB7">
      <w:pPr>
        <w:pStyle w:val="a3"/>
        <w:spacing w:before="15" w:line="254" w:lineRule="auto"/>
        <w:ind w:firstLine="719"/>
        <w:jc w:val="left"/>
      </w:pPr>
      <w:r>
        <w:t>Труд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культурных</w:t>
      </w:r>
      <w:r>
        <w:rPr>
          <w:spacing w:val="80"/>
        </w:rPr>
        <w:t xml:space="preserve"> </w:t>
      </w:r>
      <w:r>
        <w:t>достижений,</w:t>
      </w:r>
      <w:r>
        <w:rPr>
          <w:spacing w:val="8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главных</w:t>
      </w:r>
      <w:r>
        <w:rPr>
          <w:spacing w:val="80"/>
        </w:rPr>
        <w:t xml:space="preserve"> </w:t>
      </w:r>
      <w:r>
        <w:t>видов деятельности в жизни человека.</w:t>
      </w:r>
    </w:p>
    <w:p w:rsidR="003907DA" w:rsidRDefault="00587DB7">
      <w:pPr>
        <w:pStyle w:val="a3"/>
        <w:spacing w:before="3" w:line="256" w:lineRule="auto"/>
        <w:ind w:right="713"/>
      </w:pPr>
      <w:r>
        <w:t xml:space="preserve">Огромное значение придается ручному труду в развитии ребенка, так как в нем заложены неиссякаемы резервы развития его личности, благоприятные условия для его обучения и </w:t>
      </w:r>
      <w:r>
        <w:rPr>
          <w:spacing w:val="-2"/>
        </w:rPr>
        <w:t>воспитания.</w:t>
      </w:r>
    </w:p>
    <w:p w:rsidR="003907DA" w:rsidRDefault="00587DB7">
      <w:pPr>
        <w:pStyle w:val="a3"/>
        <w:spacing w:line="256" w:lineRule="auto"/>
        <w:ind w:right="704" w:firstLine="779"/>
      </w:pPr>
      <w:r>
        <w:rPr>
          <w:b/>
        </w:rPr>
        <w:t xml:space="preserve">Основная цель изучения данного предмета </w:t>
      </w:r>
      <w:r>
        <w:t>заключается 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последующему</w:t>
      </w:r>
      <w:r>
        <w:rPr>
          <w:spacing w:val="-5"/>
        </w:rPr>
        <w:t xml:space="preserve"> </w:t>
      </w:r>
      <w:r>
        <w:t>профильному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 классах.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изучение способствует развитию</w:t>
      </w:r>
      <w:r>
        <w:rPr>
          <w:spacing w:val="-1"/>
        </w:rPr>
        <w:t xml:space="preserve"> </w:t>
      </w:r>
      <w:r>
        <w:t>созидательных возможностей личности,</w:t>
      </w:r>
      <w:r>
        <w:rPr>
          <w:spacing w:val="-2"/>
        </w:rPr>
        <w:t xml:space="preserve"> </w:t>
      </w:r>
      <w:r>
        <w:t xml:space="preserve">творческих способностей, формированию мотивации успеха и достижений на основе предметно-преобразующей </w:t>
      </w:r>
      <w:r>
        <w:rPr>
          <w:spacing w:val="-2"/>
        </w:rPr>
        <w:t>деятельности.</w:t>
      </w:r>
    </w:p>
    <w:p w:rsidR="003907DA" w:rsidRDefault="00587DB7">
      <w:pPr>
        <w:pStyle w:val="1"/>
        <w:spacing w:line="274" w:lineRule="exact"/>
        <w:ind w:left="1632"/>
      </w:pP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rPr>
          <w:spacing w:val="-2"/>
        </w:rPr>
        <w:t>предмета: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7" w:line="256" w:lineRule="auto"/>
        <w:ind w:right="7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 предметно-преобразующей деятельности человека.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гармоничном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рукотворного мира и о месте в нём человека.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традициях в мире вещей.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73" w:lineRule="exact"/>
        <w:ind w:left="1151" w:hanging="299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использования.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4" w:line="254" w:lineRule="auto"/>
        <w:ind w:right="7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предметно-преобразующей деятельности.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3"/>
        <w:ind w:left="1151" w:hanging="29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17" w:line="256" w:lineRule="auto"/>
        <w:ind w:right="712" w:firstLine="0"/>
        <w:jc w:val="both"/>
        <w:rPr>
          <w:sz w:val="24"/>
        </w:rPr>
      </w:pPr>
      <w:r>
        <w:rPr>
          <w:sz w:val="24"/>
        </w:rPr>
        <w:t>развитие познавательных психических процессов (восприятия, памяти, воображения, мышления, речи).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развитие умственной деятельности (анализ, синтез, сравнение, классификация, </w:t>
      </w:r>
      <w:r>
        <w:rPr>
          <w:spacing w:val="-2"/>
          <w:sz w:val="24"/>
        </w:rPr>
        <w:t>обобщение).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руки,</w:t>
      </w:r>
      <w:r>
        <w:rPr>
          <w:spacing w:val="-4"/>
          <w:sz w:val="24"/>
        </w:rPr>
        <w:t xml:space="preserve"> </w:t>
      </w:r>
      <w:r>
        <w:rPr>
          <w:sz w:val="24"/>
        </w:rPr>
        <w:t>глазомера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практических </w:t>
      </w:r>
      <w:r>
        <w:rPr>
          <w:spacing w:val="-2"/>
          <w:sz w:val="24"/>
        </w:rPr>
        <w:t>умений.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4" w:lineRule="auto"/>
        <w:ind w:right="707" w:firstLine="0"/>
        <w:jc w:val="both"/>
        <w:rPr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 источниками информации.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</w:t>
      </w:r>
      <w:r>
        <w:rPr>
          <w:spacing w:val="-2"/>
          <w:sz w:val="24"/>
        </w:rPr>
        <w:t>личности.</w:t>
      </w:r>
    </w:p>
    <w:p w:rsidR="003907DA" w:rsidRDefault="00587DB7">
      <w:pPr>
        <w:pStyle w:val="a3"/>
        <w:spacing w:line="256" w:lineRule="auto"/>
        <w:ind w:right="711"/>
      </w:pPr>
      <w:r>
        <w:t>Коррекция интеллектуальных и физических недостатков с учетом их возрастных особенностей, которая предусматривает: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before="64" w:line="256" w:lineRule="auto"/>
        <w:ind w:right="702" w:firstLine="0"/>
        <w:jc w:val="both"/>
        <w:rPr>
          <w:sz w:val="24"/>
        </w:rPr>
      </w:pPr>
      <w:r>
        <w:rPr>
          <w:sz w:val="24"/>
        </w:rPr>
        <w:lastRenderedPageBreak/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3907DA" w:rsidRDefault="00587DB7">
      <w:pPr>
        <w:pStyle w:val="a4"/>
        <w:numPr>
          <w:ilvl w:val="1"/>
          <w:numId w:val="25"/>
        </w:numPr>
        <w:tabs>
          <w:tab w:val="left" w:pos="1151"/>
        </w:tabs>
        <w:spacing w:line="256" w:lineRule="auto"/>
        <w:ind w:right="704" w:firstLine="0"/>
        <w:jc w:val="both"/>
        <w:rPr>
          <w:sz w:val="24"/>
        </w:rPr>
      </w:pPr>
      <w:r>
        <w:rPr>
          <w:sz w:val="24"/>
        </w:rP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:rsidR="003907DA" w:rsidRDefault="00587DB7">
      <w:pPr>
        <w:pStyle w:val="1"/>
        <w:ind w:left="163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глиной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пластилином</w:t>
      </w:r>
    </w:p>
    <w:p w:rsidR="003907DA" w:rsidRDefault="00587DB7">
      <w:pPr>
        <w:pStyle w:val="a3"/>
        <w:spacing w:before="10" w:line="256" w:lineRule="auto"/>
        <w:ind w:right="706" w:firstLine="719"/>
      </w:pPr>
      <w:r>
        <w:t>Элементарные знания о глине и пластилине (свойства материалов, цвет, форма). Глина ― строительный материал. Применение глины для изготовления посуды. Применение глины для скульптуры. Пластилин ― материал ручного труда. Организация рабочего места при выполнении лепных работ. Как правильно обращаться с пластилином. Инструменты для работы с пластилином. Лепка из глины и пластилина разными способами:</w:t>
      </w:r>
      <w:r>
        <w:rPr>
          <w:spacing w:val="-4"/>
        </w:rPr>
        <w:t xml:space="preserve"> </w:t>
      </w:r>
      <w:r>
        <w:rPr>
          <w:i/>
        </w:rPr>
        <w:t>конструктивным</w:t>
      </w:r>
      <w:r>
        <w:t>,</w:t>
      </w:r>
      <w:r>
        <w:rPr>
          <w:spacing w:val="53"/>
          <w:w w:val="150"/>
        </w:rPr>
        <w:t xml:space="preserve">  </w:t>
      </w:r>
      <w:r>
        <w:rPr>
          <w:i/>
        </w:rPr>
        <w:t>пластическим,</w:t>
      </w:r>
      <w:r>
        <w:rPr>
          <w:i/>
          <w:spacing w:val="53"/>
          <w:w w:val="150"/>
        </w:rPr>
        <w:t xml:space="preserve">  </w:t>
      </w:r>
      <w:r>
        <w:rPr>
          <w:i/>
        </w:rPr>
        <w:t>комбинированным</w:t>
      </w:r>
      <w:r>
        <w:t>.</w:t>
      </w:r>
      <w:r>
        <w:rPr>
          <w:spacing w:val="52"/>
          <w:w w:val="150"/>
        </w:rPr>
        <w:t xml:space="preserve">  </w:t>
      </w:r>
      <w:r>
        <w:t>Приемы</w:t>
      </w:r>
      <w:r>
        <w:rPr>
          <w:spacing w:val="54"/>
          <w:w w:val="150"/>
        </w:rPr>
        <w:t xml:space="preserve">  </w:t>
      </w:r>
      <w:r>
        <w:rPr>
          <w:spacing w:val="-2"/>
        </w:rPr>
        <w:t>работы:</w:t>
      </w:r>
    </w:p>
    <w:p w:rsidR="003907DA" w:rsidRDefault="00587DB7">
      <w:pPr>
        <w:pStyle w:val="a3"/>
        <w:spacing w:line="256" w:lineRule="auto"/>
        <w:ind w:right="705"/>
      </w:pPr>
      <w:r>
        <w:t>«разминание», «отщипывание кусочков пластилина», «размазывание по картону» (аппликация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пластилина),</w:t>
      </w:r>
      <w:r>
        <w:rPr>
          <w:spacing w:val="40"/>
        </w:rPr>
        <w:t xml:space="preserve"> </w:t>
      </w:r>
      <w:r>
        <w:t>«раскатывание</w:t>
      </w:r>
      <w:r>
        <w:rPr>
          <w:spacing w:val="40"/>
        </w:rPr>
        <w:t xml:space="preserve"> </w:t>
      </w:r>
      <w:r>
        <w:t>столбиками»</w:t>
      </w:r>
      <w:r>
        <w:rPr>
          <w:spacing w:val="40"/>
        </w:rPr>
        <w:t xml:space="preserve"> </w:t>
      </w:r>
      <w:r>
        <w:t>(аппликация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пластилина),</w:t>
      </w:r>
    </w:p>
    <w:p w:rsidR="003907DA" w:rsidRDefault="00587DB7">
      <w:pPr>
        <w:pStyle w:val="a3"/>
        <w:spacing w:line="256" w:lineRule="auto"/>
        <w:ind w:right="708"/>
      </w:pPr>
      <w:r>
        <w:t>«скатывание шара», «раскатывание шара до овальной формы», «вытягивание одного</w:t>
      </w:r>
      <w:r>
        <w:rPr>
          <w:spacing w:val="40"/>
        </w:rPr>
        <w:t xml:space="preserve"> </w:t>
      </w:r>
      <w:r>
        <w:t>конца столбика», «сплющивание», «пришипывание», «примазывание» (объемные изделия). Лепка из пластилина геометрических тел (брусок, цилиндр, конус, шар). Лепка из пластилина, изделий имеющих прямоугольную, цилиндрическую, конусообразную и шарообразную форму.</w:t>
      </w:r>
    </w:p>
    <w:p w:rsidR="003907DA" w:rsidRDefault="00587DB7">
      <w:pPr>
        <w:pStyle w:val="1"/>
        <w:spacing w:line="276" w:lineRule="exact"/>
        <w:ind w:left="169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</w:t>
      </w:r>
    </w:p>
    <w:p w:rsidR="003907DA" w:rsidRDefault="00587DB7">
      <w:pPr>
        <w:pStyle w:val="a3"/>
        <w:spacing w:before="2" w:line="256" w:lineRule="auto"/>
        <w:ind w:right="708"/>
      </w:pPr>
      <w:r>
        <w:t>Элементарные понятия о природных материалах (где используют, где находят, виды природных материалов). Историко-культурологические сведения (в какие игрушки из природных материалов играли дети в старину). Заготовка природных материалов. Инструменты, используемые с природными материалами (шило, ножницы) и правила работы с ними. Организация рабочего места работе с природными материалами. Способы соединения деталей (пластилин, острые палочки). Работа с засушенными листьями (аппликация, объемные изделия). Работа с еловыми шишками. Работа с тростниковой травой. Изготовление игрушек из желудей. Изготовление игрушек из скорлупы ореха (аппликация, объемные изделия).</w:t>
      </w:r>
    </w:p>
    <w:p w:rsidR="003907DA" w:rsidRDefault="00587DB7">
      <w:pPr>
        <w:pStyle w:val="1"/>
        <w:spacing w:line="271" w:lineRule="exact"/>
        <w:ind w:left="169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бумагой</w:t>
      </w:r>
    </w:p>
    <w:p w:rsidR="003907DA" w:rsidRDefault="00587DB7">
      <w:pPr>
        <w:pStyle w:val="a3"/>
        <w:spacing w:before="12" w:line="256" w:lineRule="auto"/>
        <w:ind w:right="703"/>
      </w:pPr>
      <w:r>
        <w:t>Элементарные сведения о бумаге (изделия из бумаги). Сорта и виды бумаги (бумага для письма, бумага для печати, рисовальная, впитывающая/гигиеническая,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бумагой. Виды работы с бумагой и картоном:</w:t>
      </w:r>
    </w:p>
    <w:p w:rsidR="003907DA" w:rsidRDefault="00587DB7">
      <w:pPr>
        <w:spacing w:line="271" w:lineRule="exact"/>
        <w:ind w:left="852"/>
        <w:jc w:val="both"/>
        <w:rPr>
          <w:sz w:val="24"/>
        </w:rPr>
      </w:pPr>
      <w:r>
        <w:rPr>
          <w:b/>
          <w:i/>
          <w:sz w:val="24"/>
        </w:rPr>
        <w:t>Разметка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бумаги.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Экономная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разметки:</w:t>
      </w:r>
    </w:p>
    <w:p w:rsidR="003907DA" w:rsidRDefault="00587DB7">
      <w:pPr>
        <w:pStyle w:val="a4"/>
        <w:numPr>
          <w:ilvl w:val="0"/>
          <w:numId w:val="24"/>
        </w:numPr>
        <w:tabs>
          <w:tab w:val="left" w:pos="1067"/>
        </w:tabs>
        <w:spacing w:before="17" w:line="256" w:lineRule="auto"/>
        <w:ind w:right="709" w:firstLine="0"/>
        <w:jc w:val="both"/>
        <w:rPr>
          <w:sz w:val="24"/>
        </w:rPr>
      </w:pPr>
      <w:r>
        <w:rPr>
          <w:sz w:val="24"/>
        </w:rPr>
        <w:t xml:space="preserve">разметка с помощью шаблоном. Понятие «шаблон». Правила работы с шаблоном. Порядок обводки шаблона геометрических фигур. Разметка по шаблонам сложной </w:t>
      </w:r>
      <w:r>
        <w:rPr>
          <w:spacing w:val="-2"/>
          <w:sz w:val="24"/>
        </w:rPr>
        <w:t>конфигурации;</w:t>
      </w:r>
    </w:p>
    <w:p w:rsidR="003907DA" w:rsidRDefault="00587DB7">
      <w:pPr>
        <w:pStyle w:val="a4"/>
        <w:numPr>
          <w:ilvl w:val="0"/>
          <w:numId w:val="24"/>
        </w:numPr>
        <w:tabs>
          <w:tab w:val="left" w:pos="1067"/>
        </w:tabs>
        <w:spacing w:line="254" w:lineRule="auto"/>
        <w:ind w:right="715" w:firstLine="0"/>
        <w:jc w:val="both"/>
        <w:rPr>
          <w:sz w:val="24"/>
        </w:rPr>
      </w:pPr>
      <w:r>
        <w:rPr>
          <w:sz w:val="24"/>
        </w:rPr>
        <w:t>разметка с помощью чертежных инструментов (по линейке, угольнику, циркулем). Понятия: «линейка», «угольник», «циркуль». Их применение и устройство;</w:t>
      </w:r>
    </w:p>
    <w:p w:rsidR="003907DA" w:rsidRDefault="00587DB7">
      <w:pPr>
        <w:pStyle w:val="a4"/>
        <w:numPr>
          <w:ilvl w:val="0"/>
          <w:numId w:val="24"/>
        </w:numPr>
        <w:tabs>
          <w:tab w:val="left" w:pos="990"/>
        </w:tabs>
        <w:spacing w:before="1"/>
        <w:ind w:left="990" w:hanging="138"/>
        <w:jc w:val="both"/>
        <w:rPr>
          <w:sz w:val="24"/>
        </w:rPr>
      </w:pPr>
      <w:r>
        <w:rPr>
          <w:sz w:val="24"/>
        </w:rPr>
        <w:t>разметка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чертеж.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 «чертеж».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чертежа.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чертежа.</w:t>
      </w:r>
    </w:p>
    <w:p w:rsidR="003907DA" w:rsidRDefault="00587DB7">
      <w:pPr>
        <w:pStyle w:val="a3"/>
        <w:spacing w:before="17" w:line="256" w:lineRule="auto"/>
        <w:ind w:right="709" w:firstLine="60"/>
      </w:pPr>
      <w:r>
        <w:rPr>
          <w:b/>
          <w:i/>
        </w:rPr>
        <w:t>Вырезание ножницами из бумаги</w:t>
      </w:r>
      <w:r>
        <w:t>. Инструменты для резания бумаги. Правила</w:t>
      </w:r>
      <w:r>
        <w:rPr>
          <w:spacing w:val="40"/>
        </w:rPr>
        <w:t xml:space="preserve"> </w:t>
      </w:r>
      <w:r>
        <w:t>обращения с ножницами. Правила работы ножницами. Удержание ножниц. Приемы вырезания ножницами: «разрез по короткой прямой линии»; «разрез по короткой наклонной</w:t>
      </w:r>
      <w:r>
        <w:rPr>
          <w:spacing w:val="49"/>
        </w:rPr>
        <w:t xml:space="preserve"> </w:t>
      </w:r>
      <w:r>
        <w:t>линии»;</w:t>
      </w:r>
      <w:r>
        <w:rPr>
          <w:spacing w:val="56"/>
        </w:rPr>
        <w:t xml:space="preserve"> </w:t>
      </w:r>
      <w:r>
        <w:t>«надрез</w:t>
      </w:r>
      <w:r>
        <w:rPr>
          <w:spacing w:val="5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короткой</w:t>
      </w:r>
      <w:r>
        <w:rPr>
          <w:spacing w:val="50"/>
        </w:rPr>
        <w:t xml:space="preserve"> </w:t>
      </w:r>
      <w:r>
        <w:t>прямой</w:t>
      </w:r>
      <w:r>
        <w:rPr>
          <w:spacing w:val="51"/>
        </w:rPr>
        <w:t xml:space="preserve"> </w:t>
      </w:r>
      <w:r>
        <w:t>линии»;</w:t>
      </w:r>
      <w:r>
        <w:rPr>
          <w:spacing w:val="56"/>
        </w:rPr>
        <w:t xml:space="preserve"> </w:t>
      </w:r>
      <w:r>
        <w:t>«разрез</w:t>
      </w:r>
      <w:r>
        <w:rPr>
          <w:spacing w:val="55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длинной</w:t>
      </w:r>
      <w:r>
        <w:rPr>
          <w:spacing w:val="52"/>
        </w:rPr>
        <w:t xml:space="preserve"> </w:t>
      </w:r>
      <w:r>
        <w:rPr>
          <w:spacing w:val="-2"/>
        </w:rPr>
        <w:t>линии»;</w:t>
      </w:r>
    </w:p>
    <w:p w:rsidR="003907DA" w:rsidRDefault="00587DB7">
      <w:pPr>
        <w:pStyle w:val="a3"/>
        <w:spacing w:line="271" w:lineRule="exact"/>
      </w:pPr>
      <w:r>
        <w:t>«разрез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незначительно</w:t>
      </w:r>
      <w:r>
        <w:rPr>
          <w:spacing w:val="29"/>
        </w:rPr>
        <w:t xml:space="preserve"> </w:t>
      </w:r>
      <w:r>
        <w:t>изогнутой</w:t>
      </w:r>
      <w:r>
        <w:rPr>
          <w:spacing w:val="32"/>
        </w:rPr>
        <w:t xml:space="preserve"> </w:t>
      </w:r>
      <w:r>
        <w:t>линии»;</w:t>
      </w:r>
      <w:r>
        <w:rPr>
          <w:spacing w:val="38"/>
        </w:rPr>
        <w:t xml:space="preserve"> </w:t>
      </w:r>
      <w:r>
        <w:t>«округление</w:t>
      </w:r>
      <w:r>
        <w:rPr>
          <w:spacing w:val="33"/>
        </w:rPr>
        <w:t xml:space="preserve"> </w:t>
      </w:r>
      <w:r>
        <w:t>углов</w:t>
      </w:r>
      <w:r>
        <w:rPr>
          <w:spacing w:val="30"/>
        </w:rPr>
        <w:t xml:space="preserve"> </w:t>
      </w:r>
      <w:r>
        <w:t>прямоугольных</w:t>
      </w:r>
      <w:r>
        <w:rPr>
          <w:spacing w:val="33"/>
        </w:rPr>
        <w:t xml:space="preserve"> </w:t>
      </w:r>
      <w:r>
        <w:rPr>
          <w:spacing w:val="-2"/>
        </w:rPr>
        <w:t>форм»;</w:t>
      </w:r>
    </w:p>
    <w:p w:rsidR="003907DA" w:rsidRDefault="00587DB7">
      <w:pPr>
        <w:pStyle w:val="a3"/>
        <w:spacing w:before="19" w:line="254" w:lineRule="auto"/>
        <w:ind w:right="703"/>
      </w:pPr>
      <w:r>
        <w:t>«вырезание изображений предметов, имеющие округлую форму»; «вырезание по совершенной</w:t>
      </w:r>
      <w:r>
        <w:rPr>
          <w:spacing w:val="34"/>
        </w:rPr>
        <w:t xml:space="preserve"> </w:t>
      </w:r>
      <w:r>
        <w:t>кривой</w:t>
      </w:r>
      <w:r>
        <w:rPr>
          <w:spacing w:val="35"/>
        </w:rPr>
        <w:t xml:space="preserve"> </w:t>
      </w:r>
      <w:r>
        <w:t>линии</w:t>
      </w:r>
      <w:r>
        <w:rPr>
          <w:spacing w:val="35"/>
        </w:rPr>
        <w:t xml:space="preserve"> </w:t>
      </w:r>
      <w:r>
        <w:t>(кругу)».</w:t>
      </w:r>
      <w:r>
        <w:rPr>
          <w:spacing w:val="33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вырезания:</w:t>
      </w:r>
      <w:r>
        <w:rPr>
          <w:spacing w:val="37"/>
        </w:rPr>
        <w:t xml:space="preserve"> </w:t>
      </w:r>
      <w:r>
        <w:t>«симметричное</w:t>
      </w:r>
      <w:r>
        <w:rPr>
          <w:spacing w:val="33"/>
        </w:rPr>
        <w:t xml:space="preserve"> </w:t>
      </w:r>
      <w:r>
        <w:t>вырезание</w:t>
      </w:r>
      <w:r>
        <w:rPr>
          <w:spacing w:val="33"/>
        </w:rPr>
        <w:t xml:space="preserve"> </w:t>
      </w:r>
      <w:r>
        <w:rPr>
          <w:spacing w:val="-5"/>
        </w:rPr>
        <w:t>из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12"/>
      </w:pPr>
      <w:r>
        <w:lastRenderedPageBreak/>
        <w:t>бумаги, сложенной пополам»; «симметричное вырезание из бумаги, сложенной несколько раз»; «тиражирование деталей».</w:t>
      </w:r>
    </w:p>
    <w:p w:rsidR="003907DA" w:rsidRDefault="00587DB7">
      <w:pPr>
        <w:pStyle w:val="a3"/>
        <w:spacing w:before="3" w:line="254" w:lineRule="auto"/>
        <w:ind w:right="713"/>
      </w:pPr>
      <w:r>
        <w:rPr>
          <w:b/>
          <w:i/>
        </w:rPr>
        <w:t>Обрывание бумаги</w:t>
      </w:r>
      <w:r>
        <w:t>. Разрывание бумаги по линии сгиба. Отрывание мелких кусочков от листа бумаги (бумажная мозаика). Обрывание по контуру (аппликация).</w:t>
      </w:r>
    </w:p>
    <w:p w:rsidR="003907DA" w:rsidRDefault="00587DB7">
      <w:pPr>
        <w:pStyle w:val="a3"/>
        <w:spacing w:before="4" w:line="256" w:lineRule="auto"/>
        <w:ind w:right="708"/>
      </w:pPr>
      <w:r>
        <w:rPr>
          <w:b/>
          <w:i/>
        </w:rPr>
        <w:t xml:space="preserve">Складывание фигурок из бумаги </w:t>
      </w:r>
      <w:r>
        <w:t>(оригами). Приемы сгибания бумаги: «сгибание треугольника пополам», «сгибание квадрата с угла на угол»; «сгибание прямоугольной формы</w:t>
      </w:r>
      <w:r>
        <w:rPr>
          <w:spacing w:val="19"/>
        </w:rPr>
        <w:t xml:space="preserve"> </w:t>
      </w:r>
      <w:r>
        <w:t>пополам»;</w:t>
      </w:r>
      <w:r>
        <w:rPr>
          <w:spacing w:val="25"/>
        </w:rPr>
        <w:t xml:space="preserve"> </w:t>
      </w:r>
      <w:r>
        <w:t>«сгибание сторон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середине»;</w:t>
      </w:r>
      <w:r>
        <w:rPr>
          <w:spacing w:val="25"/>
        </w:rPr>
        <w:t xml:space="preserve"> </w:t>
      </w:r>
      <w:r>
        <w:t>«сгибание</w:t>
      </w:r>
      <w:r>
        <w:rPr>
          <w:spacing w:val="23"/>
        </w:rPr>
        <w:t xml:space="preserve"> </w:t>
      </w:r>
      <w:r>
        <w:t>углов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центру и</w:t>
      </w:r>
      <w:r>
        <w:rPr>
          <w:spacing w:val="20"/>
        </w:rPr>
        <w:t xml:space="preserve"> </w:t>
      </w:r>
      <w:r>
        <w:t>середине»;</w:t>
      </w:r>
    </w:p>
    <w:p w:rsidR="003907DA" w:rsidRDefault="00587DB7">
      <w:pPr>
        <w:pStyle w:val="a3"/>
        <w:spacing w:line="271" w:lineRule="exact"/>
      </w:pPr>
      <w:r>
        <w:t>«сгибание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«гармошки»;</w:t>
      </w:r>
      <w:r>
        <w:rPr>
          <w:spacing w:val="-1"/>
        </w:rPr>
        <w:t xml:space="preserve"> </w:t>
      </w:r>
      <w:r>
        <w:t>«вогнуть</w:t>
      </w:r>
      <w:r>
        <w:rPr>
          <w:spacing w:val="-5"/>
        </w:rPr>
        <w:t xml:space="preserve"> </w:t>
      </w:r>
      <w:r>
        <w:t>внутрь»;</w:t>
      </w:r>
      <w:r>
        <w:rPr>
          <w:spacing w:val="-2"/>
        </w:rPr>
        <w:t xml:space="preserve"> </w:t>
      </w:r>
      <w:r>
        <w:t>«выгнуть</w:t>
      </w:r>
      <w:r>
        <w:rPr>
          <w:spacing w:val="-4"/>
        </w:rPr>
        <w:t xml:space="preserve"> </w:t>
      </w:r>
      <w:r>
        <w:rPr>
          <w:spacing w:val="-2"/>
        </w:rPr>
        <w:t>наружу».</w:t>
      </w:r>
    </w:p>
    <w:p w:rsidR="003907DA" w:rsidRDefault="00587DB7">
      <w:pPr>
        <w:spacing w:before="19" w:line="254" w:lineRule="auto"/>
        <w:ind w:left="852" w:right="710"/>
        <w:jc w:val="both"/>
        <w:rPr>
          <w:sz w:val="24"/>
        </w:rPr>
      </w:pPr>
      <w:r>
        <w:rPr>
          <w:b/>
          <w:i/>
          <w:sz w:val="24"/>
        </w:rPr>
        <w:t xml:space="preserve">Сминание и скатывание бумаги </w:t>
      </w:r>
      <w:r>
        <w:rPr>
          <w:sz w:val="24"/>
        </w:rPr>
        <w:t>в ладонях. Сминание пальцами и скатывание в ладонях бумаги (плоскостная и объемная аппликация).</w:t>
      </w:r>
    </w:p>
    <w:p w:rsidR="003907DA" w:rsidRDefault="00587DB7">
      <w:pPr>
        <w:spacing w:before="3" w:line="254" w:lineRule="auto"/>
        <w:ind w:left="852" w:right="708"/>
        <w:jc w:val="both"/>
        <w:rPr>
          <w:sz w:val="24"/>
        </w:rPr>
      </w:pPr>
      <w:r>
        <w:rPr>
          <w:b/>
          <w:i/>
          <w:sz w:val="24"/>
        </w:rPr>
        <w:t xml:space="preserve">Конструирование из бумаги и картона </w:t>
      </w:r>
      <w:r>
        <w:rPr>
          <w:sz w:val="24"/>
        </w:rPr>
        <w:t>(из плоских деталей; на основе геометрических тел (цилиндра, конуса), изготовление коробок).</w:t>
      </w:r>
    </w:p>
    <w:p w:rsidR="003907DA" w:rsidRDefault="00587DB7">
      <w:pPr>
        <w:pStyle w:val="a3"/>
        <w:spacing w:before="3" w:line="256" w:lineRule="auto"/>
        <w:ind w:right="708"/>
      </w:pPr>
      <w:r>
        <w:t>С</w:t>
      </w:r>
      <w:r>
        <w:rPr>
          <w:b/>
          <w:i/>
        </w:rPr>
        <w:t xml:space="preserve">оединение деталей изделия. </w:t>
      </w:r>
      <w:r>
        <w:t>Клеевое соединение. Правила работы с клеем и кистью. Приемы клеевого соединения: «точечное», «сплошное». Щелевое соединение деталей (щелевой замок).</w:t>
      </w:r>
    </w:p>
    <w:p w:rsidR="003907DA" w:rsidRDefault="00587DB7">
      <w:pPr>
        <w:pStyle w:val="1"/>
      </w:pPr>
      <w:r>
        <w:t>Картонажно-переплетные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:rsidR="003907DA" w:rsidRDefault="00587DB7">
      <w:pPr>
        <w:pStyle w:val="a3"/>
        <w:spacing w:before="15" w:line="254" w:lineRule="auto"/>
        <w:ind w:right="703"/>
      </w:pPr>
      <w:r>
        <w:t>Элементарные сведения о картоне (применение картона). Сорта картона. Свойства картона. Картонажные изделия. Инструменты и приспособления. Изделия в переплете. Способы окантовки картона: «окантовка картона полосками бумаги», «окантовка картона листом бумаги».</w:t>
      </w:r>
    </w:p>
    <w:p w:rsidR="003907DA" w:rsidRDefault="003907DA">
      <w:pPr>
        <w:pStyle w:val="a3"/>
        <w:spacing w:before="27"/>
        <w:ind w:left="0"/>
        <w:jc w:val="left"/>
      </w:pPr>
    </w:p>
    <w:p w:rsidR="003907DA" w:rsidRDefault="00587DB7">
      <w:pPr>
        <w:pStyle w:val="1"/>
        <w:ind w:left="1632"/>
        <w:jc w:val="lef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текстильными</w:t>
      </w:r>
      <w:r>
        <w:rPr>
          <w:spacing w:val="-4"/>
        </w:rPr>
        <w:t xml:space="preserve"> </w:t>
      </w:r>
      <w:r>
        <w:rPr>
          <w:spacing w:val="-2"/>
        </w:rPr>
        <w:t>материалами</w:t>
      </w:r>
    </w:p>
    <w:p w:rsidR="003907DA" w:rsidRDefault="00587DB7">
      <w:pPr>
        <w:pStyle w:val="a3"/>
        <w:spacing w:before="14"/>
        <w:ind w:left="1572"/>
        <w:jc w:val="left"/>
      </w:pPr>
      <w:r>
        <w:t>Элементарные</w:t>
      </w:r>
      <w:r>
        <w:rPr>
          <w:spacing w:val="77"/>
          <w:w w:val="150"/>
        </w:rPr>
        <w:t xml:space="preserve"> </w:t>
      </w:r>
      <w:r>
        <w:t xml:space="preserve">сведения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b/>
          <w:i/>
        </w:rPr>
        <w:t>нитках</w:t>
      </w:r>
      <w:r>
        <w:rPr>
          <w:b/>
          <w:i/>
          <w:spacing w:val="-1"/>
        </w:rPr>
        <w:t xml:space="preserve"> </w:t>
      </w:r>
      <w:r>
        <w:t>(откуда</w:t>
      </w:r>
      <w:r>
        <w:rPr>
          <w:spacing w:val="75"/>
          <w:w w:val="150"/>
        </w:rPr>
        <w:t xml:space="preserve"> </w:t>
      </w:r>
      <w:r>
        <w:t>берутся</w:t>
      </w:r>
      <w:r>
        <w:rPr>
          <w:spacing w:val="79"/>
          <w:w w:val="150"/>
        </w:rPr>
        <w:t xml:space="preserve"> </w:t>
      </w:r>
      <w:r>
        <w:t>нитки).</w:t>
      </w:r>
      <w:r>
        <w:rPr>
          <w:spacing w:val="73"/>
          <w:w w:val="150"/>
        </w:rPr>
        <w:t xml:space="preserve"> </w:t>
      </w:r>
      <w:r>
        <w:t>Применение</w:t>
      </w:r>
      <w:r>
        <w:rPr>
          <w:spacing w:val="76"/>
          <w:w w:val="150"/>
        </w:rPr>
        <w:t xml:space="preserve"> </w:t>
      </w:r>
      <w:r>
        <w:rPr>
          <w:spacing w:val="-2"/>
        </w:rPr>
        <w:t>ниток.</w:t>
      </w:r>
    </w:p>
    <w:p w:rsidR="003907DA" w:rsidRDefault="00587DB7">
      <w:pPr>
        <w:pStyle w:val="a3"/>
        <w:spacing w:before="17"/>
        <w:jc w:val="left"/>
      </w:pPr>
      <w:r>
        <w:t>Свойства</w:t>
      </w:r>
      <w:r>
        <w:rPr>
          <w:spacing w:val="-5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нитками.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нитками:</w:t>
      </w:r>
    </w:p>
    <w:p w:rsidR="003907DA" w:rsidRDefault="00587DB7">
      <w:pPr>
        <w:spacing w:before="19"/>
        <w:ind w:left="852"/>
        <w:rPr>
          <w:sz w:val="24"/>
        </w:rPr>
      </w:pPr>
      <w:r>
        <w:rPr>
          <w:b/>
          <w:i/>
          <w:sz w:val="24"/>
        </w:rPr>
        <w:t>Наматывание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картонку</w:t>
      </w:r>
      <w:r>
        <w:rPr>
          <w:spacing w:val="-10"/>
          <w:sz w:val="24"/>
        </w:rPr>
        <w:t xml:space="preserve"> </w:t>
      </w:r>
      <w:r>
        <w:rPr>
          <w:sz w:val="24"/>
        </w:rPr>
        <w:t>(плоские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кисточки).</w:t>
      </w:r>
    </w:p>
    <w:p w:rsidR="003907DA" w:rsidRDefault="00587DB7">
      <w:pPr>
        <w:spacing w:before="17"/>
        <w:ind w:left="852"/>
        <w:rPr>
          <w:sz w:val="24"/>
        </w:rPr>
      </w:pPr>
      <w:r>
        <w:rPr>
          <w:b/>
          <w:i/>
          <w:sz w:val="24"/>
        </w:rPr>
        <w:t>Связывание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пучок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(ягоды,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человечком,</w:t>
      </w:r>
      <w:r>
        <w:rPr>
          <w:spacing w:val="-2"/>
          <w:sz w:val="24"/>
        </w:rPr>
        <w:t xml:space="preserve"> цветы).</w:t>
      </w:r>
    </w:p>
    <w:p w:rsidR="003907DA" w:rsidRDefault="00587DB7">
      <w:pPr>
        <w:pStyle w:val="a3"/>
        <w:spacing w:before="20" w:line="254" w:lineRule="auto"/>
        <w:ind w:right="709"/>
        <w:jc w:val="left"/>
      </w:pPr>
      <w:r>
        <w:rPr>
          <w:b/>
          <w:i/>
        </w:rPr>
        <w:t>Шитье</w:t>
      </w:r>
      <w:r>
        <w:t xml:space="preserve">. Инструменты для швейных работ. Приемы шитья: «игла вверх-вниз», </w:t>
      </w:r>
      <w:r>
        <w:rPr>
          <w:b/>
          <w:i/>
        </w:rPr>
        <w:t>Вышивание</w:t>
      </w:r>
      <w:r>
        <w:t>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делают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ниток.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вышивания:</w:t>
      </w:r>
      <w:r>
        <w:rPr>
          <w:spacing w:val="40"/>
        </w:rPr>
        <w:t xml:space="preserve"> </w:t>
      </w:r>
      <w:r>
        <w:t>вышивка</w:t>
      </w:r>
      <w:r>
        <w:rPr>
          <w:spacing w:val="40"/>
        </w:rPr>
        <w:t xml:space="preserve"> </w:t>
      </w:r>
      <w:r>
        <w:t>«прямой</w:t>
      </w:r>
      <w:r>
        <w:rPr>
          <w:spacing w:val="40"/>
        </w:rPr>
        <w:t xml:space="preserve"> </w:t>
      </w:r>
      <w:r>
        <w:t>строчкой», вышивка</w:t>
      </w:r>
      <w:r>
        <w:rPr>
          <w:spacing w:val="80"/>
        </w:rPr>
        <w:t xml:space="preserve"> </w:t>
      </w:r>
      <w:r>
        <w:t>прямой</w:t>
      </w:r>
      <w:r>
        <w:rPr>
          <w:spacing w:val="80"/>
        </w:rPr>
        <w:t xml:space="preserve"> </w:t>
      </w:r>
      <w:r>
        <w:t>строчкой</w:t>
      </w:r>
      <w:r>
        <w:rPr>
          <w:spacing w:val="80"/>
        </w:rPr>
        <w:t xml:space="preserve"> </w:t>
      </w:r>
      <w:r>
        <w:t>«в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приема»,</w:t>
      </w:r>
      <w:r>
        <w:rPr>
          <w:spacing w:val="80"/>
        </w:rPr>
        <w:t xml:space="preserve"> </w:t>
      </w:r>
      <w:r>
        <w:t>«вышивка</w:t>
      </w:r>
      <w:r>
        <w:rPr>
          <w:spacing w:val="80"/>
        </w:rPr>
        <w:t xml:space="preserve"> </w:t>
      </w:r>
      <w:r>
        <w:t>стежком</w:t>
      </w:r>
      <w:r>
        <w:rPr>
          <w:spacing w:val="80"/>
        </w:rPr>
        <w:t xml:space="preserve"> </w:t>
      </w:r>
      <w:r>
        <w:t>«вперед</w:t>
      </w:r>
      <w:r>
        <w:rPr>
          <w:spacing w:val="80"/>
        </w:rPr>
        <w:t xml:space="preserve"> </w:t>
      </w:r>
      <w:r>
        <w:t>иголку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перевивом», вышивка строчкой косого стежка «в два приема».</w:t>
      </w:r>
    </w:p>
    <w:p w:rsidR="003907DA" w:rsidRDefault="00587DB7">
      <w:pPr>
        <w:pStyle w:val="a3"/>
        <w:spacing w:before="6" w:line="254" w:lineRule="auto"/>
        <w:ind w:right="703"/>
      </w:pPr>
      <w:r>
        <w:t>Элементарные сведения</w:t>
      </w:r>
      <w:r>
        <w:rPr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b/>
          <w:i/>
        </w:rPr>
        <w:t>тканях</w:t>
      </w:r>
      <w:r>
        <w:t>. Применение и назначение ткани в жизни человека. Из чего делают ткань, Свойства ткани (мнется, утюжится; лицевая и изнаночная сторона ткани; шероховатые, шершавые, скользкие, гладкие, толстые, тонкие; режутся</w:t>
      </w:r>
      <w:r>
        <w:rPr>
          <w:spacing w:val="40"/>
        </w:rPr>
        <w:t xml:space="preserve"> </w:t>
      </w:r>
      <w:r>
        <w:t>ножницами, прошиваются иголками, сматываются в рулоны, скучиваются). Цвет ткани. Сорта ткани и их назначение (шерстяные ткани, хлопковые ткани). Кто шьет из ткани. Инструменты и приспособления, используемые при работе с тканью. Правила хранения игл. Виды работы с нитками (раскрой, шитье, вышивание, аппликация на ткани, вязание, плетение, окрашивание, набивка рисунка).</w:t>
      </w:r>
    </w:p>
    <w:p w:rsidR="003907DA" w:rsidRDefault="00587DB7">
      <w:pPr>
        <w:spacing w:before="11" w:line="254" w:lineRule="auto"/>
        <w:ind w:left="852" w:right="706"/>
        <w:jc w:val="both"/>
        <w:rPr>
          <w:sz w:val="24"/>
        </w:rPr>
      </w:pPr>
      <w:r>
        <w:rPr>
          <w:b/>
          <w:i/>
          <w:sz w:val="24"/>
        </w:rPr>
        <w:t>Раскрой деталей из ткани</w:t>
      </w:r>
      <w:r>
        <w:rPr>
          <w:sz w:val="24"/>
        </w:rPr>
        <w:t xml:space="preserve">. Понятие «лекало». Последовательность раскроя деталей из </w:t>
      </w:r>
      <w:r>
        <w:rPr>
          <w:spacing w:val="-2"/>
          <w:sz w:val="24"/>
        </w:rPr>
        <w:t>ткани.</w:t>
      </w:r>
    </w:p>
    <w:p w:rsidR="003907DA" w:rsidRDefault="00587DB7">
      <w:pPr>
        <w:pStyle w:val="a3"/>
        <w:spacing w:before="4" w:line="256" w:lineRule="auto"/>
        <w:ind w:right="708"/>
      </w:pPr>
      <w:r>
        <w:rPr>
          <w:b/>
          <w:i/>
        </w:rPr>
        <w:t>Шитье</w:t>
      </w:r>
      <w:r>
        <w:t>. Завязывание узелка на нитке. Соединение деталей, выкроенных из ткани, прямой строчкой, строчкой «косыми стежками и строчкой петлеобразного стежка (закладки, кухонные предметы, игрушки).</w:t>
      </w:r>
    </w:p>
    <w:p w:rsidR="003907DA" w:rsidRDefault="00587DB7">
      <w:pPr>
        <w:pStyle w:val="a3"/>
        <w:spacing w:line="256" w:lineRule="auto"/>
        <w:ind w:right="710"/>
      </w:pPr>
      <w:r>
        <w:rPr>
          <w:b/>
          <w:i/>
        </w:rPr>
        <w:t>Ткачество</w:t>
      </w:r>
      <w:r>
        <w:t>. Как ткут ткани. Виды переплетений ткани (редкие, плотные переплетения). Процесс ткачества (основа, уток, челнок, полотняное переплетение).</w:t>
      </w:r>
    </w:p>
    <w:p w:rsidR="003907DA" w:rsidRDefault="00587DB7">
      <w:pPr>
        <w:pStyle w:val="a3"/>
        <w:spacing w:line="256" w:lineRule="auto"/>
        <w:ind w:right="706"/>
      </w:pPr>
      <w:r>
        <w:rPr>
          <w:b/>
          <w:i/>
        </w:rPr>
        <w:t>Скручивание ткани</w:t>
      </w:r>
      <w:r>
        <w:t>. Историко-культурологические сведения (изготовление кукол- скруток из ткани в древние времена).</w:t>
      </w:r>
    </w:p>
    <w:p w:rsidR="003907DA" w:rsidRDefault="00587DB7">
      <w:pPr>
        <w:pStyle w:val="a3"/>
        <w:spacing w:line="256" w:lineRule="auto"/>
        <w:ind w:right="709"/>
      </w:pPr>
      <w:r>
        <w:rPr>
          <w:b/>
          <w:i/>
        </w:rPr>
        <w:t>Отделка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изделий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ткани</w:t>
      </w:r>
      <w:r>
        <w:t>.</w:t>
      </w:r>
      <w:r>
        <w:rPr>
          <w:spacing w:val="-3"/>
        </w:rPr>
        <w:t xml:space="preserve"> </w:t>
      </w:r>
      <w:r>
        <w:t>Аппликация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ткани.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тесьмой.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тесьмы. Виды тесьмы (простая, кружевная, с орнаментом).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8"/>
      </w:pPr>
      <w:r>
        <w:rPr>
          <w:b/>
          <w:i/>
        </w:rPr>
        <w:lastRenderedPageBreak/>
        <w:t>Ремонт одежды</w:t>
      </w:r>
      <w:r>
        <w:t>. Виды ремонта одежды (пришивание пуговиц, вешалок, карманом и</w:t>
      </w:r>
      <w:r>
        <w:rPr>
          <w:spacing w:val="40"/>
        </w:rPr>
        <w:t xml:space="preserve"> </w:t>
      </w:r>
      <w:r>
        <w:t>т.д.). Пришивание пуговиц (с двумя и четырьмя сквозными отверстиями, с ушком). Отделка изделий пуговицами. Изготовление и пришивание вешалки</w:t>
      </w:r>
    </w:p>
    <w:p w:rsidR="003907DA" w:rsidRDefault="003907DA">
      <w:pPr>
        <w:pStyle w:val="a3"/>
        <w:spacing w:before="20"/>
        <w:ind w:left="0"/>
        <w:jc w:val="left"/>
      </w:pPr>
    </w:p>
    <w:p w:rsidR="003907DA" w:rsidRDefault="00587DB7">
      <w:pPr>
        <w:pStyle w:val="1"/>
        <w:ind w:left="163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металлоконструктором</w:t>
      </w:r>
    </w:p>
    <w:p w:rsidR="003907DA" w:rsidRDefault="00587DB7">
      <w:pPr>
        <w:pStyle w:val="a3"/>
        <w:spacing w:before="12" w:line="256" w:lineRule="auto"/>
        <w:ind w:right="708"/>
      </w:pPr>
      <w:r>
        <w:t xml:space="preserve">Элементарные сведения о металлоконструкторе. Изделия из металлоконструктора. Набор деталей металлоконструктора (планки, пластины, косынки, углы, скобы планшайбы, гайки, винты). Инструменты для работы с металлоконструктором (гаечный ключ, </w:t>
      </w:r>
      <w:r>
        <w:rPr>
          <w:spacing w:val="-2"/>
        </w:rPr>
        <w:t>отвертка).</w:t>
      </w:r>
    </w:p>
    <w:p w:rsidR="003907DA" w:rsidRDefault="00587DB7">
      <w:pPr>
        <w:pStyle w:val="a3"/>
        <w:spacing w:line="271" w:lineRule="exact"/>
      </w:pPr>
      <w:r>
        <w:t>Соединение</w:t>
      </w:r>
      <w:r>
        <w:rPr>
          <w:spacing w:val="-4"/>
        </w:rPr>
        <w:t xml:space="preserve"> </w:t>
      </w:r>
      <w:r>
        <w:t>планок</w:t>
      </w:r>
      <w:r>
        <w:rPr>
          <w:spacing w:val="-2"/>
        </w:rPr>
        <w:t xml:space="preserve"> </w:t>
      </w:r>
      <w:r>
        <w:t>винтом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гайкой.</w:t>
      </w:r>
    </w:p>
    <w:p w:rsidR="003907DA" w:rsidRDefault="003907DA">
      <w:pPr>
        <w:pStyle w:val="a3"/>
        <w:spacing w:before="40"/>
        <w:ind w:left="0"/>
        <w:jc w:val="left"/>
      </w:pPr>
    </w:p>
    <w:p w:rsidR="003907DA" w:rsidRDefault="00587DB7">
      <w:pPr>
        <w:pStyle w:val="1"/>
        <w:spacing w:before="1"/>
        <w:ind w:left="1632"/>
      </w:pPr>
      <w:r>
        <w:t>Комбинированные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rPr>
          <w:spacing w:val="-2"/>
        </w:rPr>
        <w:t>материалами</w:t>
      </w:r>
    </w:p>
    <w:p w:rsidR="003907DA" w:rsidRDefault="00587DB7">
      <w:pPr>
        <w:pStyle w:val="a3"/>
        <w:spacing w:before="14"/>
      </w:pPr>
      <w:r>
        <w:t>Виды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комбинированию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rPr>
          <w:spacing w:val="-2"/>
        </w:rPr>
        <w:t>материалов:</w:t>
      </w:r>
    </w:p>
    <w:p w:rsidR="003907DA" w:rsidRDefault="00587DB7">
      <w:pPr>
        <w:pStyle w:val="a3"/>
        <w:spacing w:before="17" w:line="256" w:lineRule="auto"/>
        <w:ind w:right="705"/>
      </w:pPr>
      <w:r>
        <w:t>пластилин, природные материалы; бумага, пластилин; бумага, нитки; бумага, ткань; бумага, древесные материалы; бумага пуговицы; проволока, бумага и нитки; проволока, пластилин, скорлупа ореха.</w:t>
      </w:r>
    </w:p>
    <w:p w:rsidR="003907DA" w:rsidRDefault="003907DA">
      <w:pPr>
        <w:pStyle w:val="a3"/>
        <w:spacing w:before="19"/>
        <w:ind w:left="0"/>
        <w:jc w:val="left"/>
      </w:pPr>
    </w:p>
    <w:p w:rsidR="003907DA" w:rsidRDefault="00587DB7">
      <w:pPr>
        <w:pStyle w:val="1"/>
        <w:tabs>
          <w:tab w:val="left" w:pos="1478"/>
        </w:tabs>
        <w:spacing w:line="256" w:lineRule="auto"/>
        <w:ind w:right="710"/>
        <w:jc w:val="left"/>
      </w:pPr>
      <w:r>
        <w:rPr>
          <w:spacing w:val="-4"/>
        </w:rPr>
        <w:t>2.3</w:t>
      </w:r>
      <w:r>
        <w:tab/>
        <w:t>Программа</w:t>
      </w:r>
      <w:r>
        <w:rPr>
          <w:spacing w:val="80"/>
        </w:rPr>
        <w:t xml:space="preserve"> </w:t>
      </w:r>
      <w:r>
        <w:t>духовно-</w:t>
      </w:r>
      <w:r>
        <w:rPr>
          <w:spacing w:val="80"/>
        </w:rPr>
        <w:t xml:space="preserve"> </w:t>
      </w:r>
      <w:r>
        <w:t>нравственного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 умственной отсталостью (интеллектуальными нарушениями)</w:t>
      </w:r>
    </w:p>
    <w:p w:rsidR="003907DA" w:rsidRDefault="003907DA">
      <w:pPr>
        <w:pStyle w:val="a3"/>
        <w:spacing w:before="17"/>
        <w:ind w:left="0"/>
        <w:jc w:val="left"/>
        <w:rPr>
          <w:b/>
        </w:rPr>
      </w:pPr>
    </w:p>
    <w:p w:rsidR="003907DA" w:rsidRDefault="00587DB7">
      <w:pPr>
        <w:pStyle w:val="2"/>
        <w:ind w:left="912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3907DA" w:rsidRDefault="003907DA">
      <w:pPr>
        <w:pStyle w:val="a3"/>
        <w:spacing w:before="31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4" w:firstLine="779"/>
      </w:pPr>
      <w:r>
        <w:t>Программа духовно-нравственного развития призвана направлять</w:t>
      </w:r>
      <w:r>
        <w:rPr>
          <w:spacing w:val="40"/>
        </w:rPr>
        <w:t xml:space="preserve"> </w:t>
      </w:r>
      <w:r>
        <w:t>образовательный процесс на воспитание обучающихся с умственной отсталостью (интеллектуальными нарушениями) в духе любви к Родине, уважения к культурно- историческому наследию своего народа и своей страны, на формирование основ</w:t>
      </w:r>
      <w:r>
        <w:rPr>
          <w:spacing w:val="40"/>
        </w:rPr>
        <w:t xml:space="preserve"> </w:t>
      </w:r>
      <w:r>
        <w:t>социально ответственного поведения.</w:t>
      </w:r>
    </w:p>
    <w:p w:rsidR="003907DA" w:rsidRDefault="00587DB7">
      <w:pPr>
        <w:pStyle w:val="a3"/>
        <w:spacing w:line="256" w:lineRule="auto"/>
        <w:ind w:right="712"/>
      </w:pPr>
      <w:r>
        <w:t>Реализация программы должна проходить в единстве урочной, внеурочной и</w:t>
      </w:r>
      <w:r>
        <w:rPr>
          <w:spacing w:val="40"/>
        </w:rPr>
        <w:t xml:space="preserve"> </w:t>
      </w:r>
      <w:r>
        <w:t>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3907DA" w:rsidRDefault="00587DB7">
      <w:pPr>
        <w:pStyle w:val="a3"/>
        <w:spacing w:line="256" w:lineRule="auto"/>
        <w:ind w:right="706" w:firstLine="779"/>
      </w:pP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t>духовно-нравственного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</w:t>
      </w:r>
      <w:r>
        <w:rPr>
          <w:spacing w:val="40"/>
        </w:rPr>
        <w:t xml:space="preserve"> </w:t>
      </w:r>
      <w:r>
        <w:rPr>
          <w:spacing w:val="-2"/>
        </w:rPr>
        <w:t>поведения.</w:t>
      </w:r>
    </w:p>
    <w:p w:rsidR="003907DA" w:rsidRDefault="00587DB7">
      <w:pPr>
        <w:pStyle w:val="a3"/>
        <w:spacing w:line="256" w:lineRule="auto"/>
        <w:ind w:right="708" w:firstLine="779"/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духовно-нравственного развития обучающихся с умственной отсталостью (интеллектуальными нарушениями):</w:t>
      </w:r>
    </w:p>
    <w:p w:rsidR="003907DA" w:rsidRDefault="00587DB7">
      <w:pPr>
        <w:pStyle w:val="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line="256" w:lineRule="auto"/>
        <w:ind w:right="705"/>
        <w:jc w:val="both"/>
        <w:rPr>
          <w:sz w:val="24"/>
        </w:rPr>
      </w:pPr>
      <w:r>
        <w:rPr>
          <w:sz w:val="24"/>
        </w:rPr>
        <w:t>формирование мотивации универсальной нравственной компетенции - «становиться лучше», активности в учебно-игровой, предметно-продуктивной, социально ориентированной деятельности на основе нравственных установок и моральных норм;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line="271" w:lineRule="exact"/>
        <w:ind w:left="851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7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>том,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такое</w:t>
      </w:r>
      <w:r>
        <w:rPr>
          <w:spacing w:val="79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что</w:t>
      </w:r>
      <w:r>
        <w:rPr>
          <w:spacing w:val="77"/>
          <w:sz w:val="24"/>
        </w:rPr>
        <w:t xml:space="preserve"> </w:t>
      </w:r>
      <w:r>
        <w:rPr>
          <w:spacing w:val="-4"/>
          <w:sz w:val="24"/>
        </w:rPr>
        <w:t>такое</w:t>
      </w:r>
    </w:p>
    <w:p w:rsidR="003907DA" w:rsidRDefault="00587DB7">
      <w:pPr>
        <w:pStyle w:val="a3"/>
        <w:spacing w:before="19"/>
      </w:pPr>
      <w:r>
        <w:t>«плохо»,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сознании</w:t>
      </w:r>
      <w:r>
        <w:rPr>
          <w:spacing w:val="-4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rPr>
          <w:spacing w:val="-2"/>
        </w:rPr>
        <w:t>«хорошо»;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16" w:line="256" w:lineRule="auto"/>
        <w:ind w:right="708"/>
        <w:jc w:val="both"/>
        <w:rPr>
          <w:sz w:val="24"/>
        </w:rPr>
      </w:pPr>
      <w:r>
        <w:rPr>
          <w:sz w:val="24"/>
        </w:rPr>
        <w:t xml:space="preserve">формирование первоначальных представлений о некоторых общечеловеческих (базовых) </w:t>
      </w:r>
      <w:r>
        <w:rPr>
          <w:spacing w:val="-2"/>
          <w:sz w:val="24"/>
        </w:rPr>
        <w:t>ценностях;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line="273" w:lineRule="exact"/>
        <w:ind w:left="851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20" w:line="254" w:lineRule="auto"/>
        <w:ind w:right="706"/>
        <w:jc w:val="both"/>
        <w:rPr>
          <w:sz w:val="24"/>
        </w:rPr>
      </w:pPr>
      <w:r>
        <w:rPr>
          <w:sz w:val="24"/>
        </w:rPr>
        <w:t>развитие трудолюбия, способности к преодолению трудностей, настойчивости в достижении результата.</w:t>
      </w:r>
    </w:p>
    <w:p w:rsidR="003907DA" w:rsidRDefault="00587DB7">
      <w:pPr>
        <w:pStyle w:val="2"/>
        <w:spacing w:before="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before="17"/>
        <w:ind w:left="851" w:hanging="3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культуре;</w:t>
      </w:r>
    </w:p>
    <w:p w:rsidR="003907DA" w:rsidRDefault="003907DA">
      <w:pPr>
        <w:pStyle w:val="a4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before="64"/>
        <w:ind w:left="851" w:hanging="359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делам;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  <w:tab w:val="left" w:pos="2024"/>
          <w:tab w:val="left" w:pos="3151"/>
          <w:tab w:val="left" w:pos="4974"/>
          <w:tab w:val="left" w:pos="6853"/>
          <w:tab w:val="left" w:pos="7227"/>
          <w:tab w:val="left" w:pos="8725"/>
        </w:tabs>
        <w:spacing w:before="17" w:line="256" w:lineRule="auto"/>
        <w:ind w:right="70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педагогами,</w:t>
      </w:r>
      <w:r>
        <w:rPr>
          <w:sz w:val="24"/>
        </w:rPr>
        <w:tab/>
      </w:r>
      <w:r>
        <w:rPr>
          <w:spacing w:val="-2"/>
          <w:sz w:val="24"/>
        </w:rPr>
        <w:t xml:space="preserve">сверстниками, </w:t>
      </w:r>
      <w:r>
        <w:rPr>
          <w:sz w:val="24"/>
        </w:rPr>
        <w:t>родителями, старшими детьми в решении общих проблем;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1"/>
        </w:tabs>
        <w:spacing w:line="274" w:lineRule="exact"/>
        <w:ind w:left="851" w:hanging="359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19" w:line="254" w:lineRule="auto"/>
        <w:ind w:right="71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и сопереживания им.</w:t>
      </w:r>
    </w:p>
    <w:p w:rsidR="003907DA" w:rsidRDefault="00587DB7">
      <w:pPr>
        <w:pStyle w:val="2"/>
        <w:spacing w:before="8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before="12" w:line="256" w:lineRule="auto"/>
        <w:ind w:right="709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осознанного, заботливого отношения к старшим и младшим;</w:t>
      </w:r>
    </w:p>
    <w:p w:rsidR="003907DA" w:rsidRDefault="00587DB7">
      <w:pPr>
        <w:pStyle w:val="a4"/>
        <w:numPr>
          <w:ilvl w:val="0"/>
          <w:numId w:val="25"/>
        </w:numPr>
        <w:tabs>
          <w:tab w:val="left" w:pos="852"/>
        </w:tabs>
        <w:spacing w:line="256" w:lineRule="auto"/>
        <w:ind w:right="711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80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80"/>
          <w:sz w:val="24"/>
        </w:rPr>
        <w:t xml:space="preserve"> </w:t>
      </w:r>
      <w:r>
        <w:rPr>
          <w:sz w:val="24"/>
        </w:rPr>
        <w:t>ролях</w:t>
      </w:r>
      <w:r>
        <w:rPr>
          <w:spacing w:val="80"/>
          <w:sz w:val="24"/>
        </w:rPr>
        <w:t xml:space="preserve"> </w:t>
      </w:r>
      <w:r>
        <w:rPr>
          <w:sz w:val="24"/>
        </w:rPr>
        <w:t>и уважения к ним;</w:t>
      </w:r>
    </w:p>
    <w:p w:rsidR="003907DA" w:rsidRDefault="003907DA">
      <w:pPr>
        <w:pStyle w:val="a3"/>
        <w:spacing w:before="19"/>
        <w:ind w:left="0"/>
        <w:jc w:val="left"/>
      </w:pPr>
    </w:p>
    <w:p w:rsidR="003907DA" w:rsidRDefault="00587DB7">
      <w:pPr>
        <w:pStyle w:val="2"/>
        <w:spacing w:line="254" w:lineRule="auto"/>
        <w:ind w:right="708"/>
      </w:pPr>
      <w:r>
        <w:t>Основные направления духовнонравственного развития обучающихся с умственной отсталостью (интеллектуальными нарушениями)</w:t>
      </w:r>
    </w:p>
    <w:p w:rsidR="003907DA" w:rsidRDefault="00587DB7">
      <w:pPr>
        <w:pStyle w:val="a3"/>
        <w:spacing w:line="256" w:lineRule="auto"/>
        <w:ind w:right="704" w:firstLine="839"/>
      </w:pPr>
      <w:r>
        <w:t>Общие задачи духовно-нравственного развития обучающихся с умственной отсталостью (интеллектуальными нарушениями) классифицированы по направлениям, каждое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которых,</w:t>
      </w:r>
      <w:r>
        <w:rPr>
          <w:spacing w:val="-2"/>
        </w:rPr>
        <w:t xml:space="preserve"> </w:t>
      </w:r>
      <w:r>
        <w:t>будучи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связанным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другими,</w:t>
      </w:r>
      <w:r>
        <w:rPr>
          <w:spacing w:val="-2"/>
        </w:rPr>
        <w:t xml:space="preserve"> </w:t>
      </w:r>
      <w:r>
        <w:t>раскрывает</w:t>
      </w:r>
      <w:r>
        <w:rPr>
          <w:spacing w:val="-2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существенных сторон духовно-нравственного развития личности гражданина России.</w:t>
      </w:r>
      <w:r>
        <w:rPr>
          <w:spacing w:val="80"/>
        </w:rPr>
        <w:t xml:space="preserve"> </w:t>
      </w:r>
      <w:r>
        <w:t>Каждое из направлений духовно-нравственного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уровне.</w:t>
      </w:r>
    </w:p>
    <w:p w:rsidR="003907DA" w:rsidRDefault="00587DB7">
      <w:pPr>
        <w:pStyle w:val="a3"/>
        <w:spacing w:line="256" w:lineRule="auto"/>
        <w:ind w:right="709" w:firstLine="959"/>
      </w:pPr>
      <w:r>
        <w:t>Организация духовно-нравственного развития обучающихся осуществляется по следующим направлениям:</w:t>
      </w:r>
    </w:p>
    <w:p w:rsidR="003907DA" w:rsidRDefault="00587DB7">
      <w:pPr>
        <w:pStyle w:val="a4"/>
        <w:numPr>
          <w:ilvl w:val="0"/>
          <w:numId w:val="23"/>
        </w:numPr>
        <w:tabs>
          <w:tab w:val="left" w:pos="852"/>
          <w:tab w:val="left" w:pos="2281"/>
          <w:tab w:val="left" w:pos="4593"/>
          <w:tab w:val="left" w:pos="6205"/>
          <w:tab w:val="left" w:pos="7438"/>
          <w:tab w:val="left" w:pos="7812"/>
          <w:tab w:val="left" w:pos="8853"/>
          <w:tab w:val="left" w:pos="10072"/>
        </w:tabs>
        <w:spacing w:line="256" w:lineRule="auto"/>
        <w:ind w:right="71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гражданственности,</w:t>
      </w:r>
      <w:r>
        <w:rPr>
          <w:sz w:val="24"/>
        </w:rPr>
        <w:tab/>
      </w:r>
      <w:r>
        <w:rPr>
          <w:spacing w:val="-2"/>
          <w:sz w:val="24"/>
        </w:rPr>
        <w:t>патриотизма,</w:t>
      </w:r>
      <w:r>
        <w:rPr>
          <w:sz w:val="24"/>
        </w:rPr>
        <w:tab/>
      </w:r>
      <w:r>
        <w:rPr>
          <w:spacing w:val="-2"/>
          <w:sz w:val="24"/>
        </w:rPr>
        <w:t>уважения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правам,</w:t>
      </w:r>
      <w:r>
        <w:rPr>
          <w:sz w:val="24"/>
        </w:rPr>
        <w:tab/>
      </w:r>
      <w:r>
        <w:rPr>
          <w:spacing w:val="-2"/>
          <w:sz w:val="24"/>
        </w:rPr>
        <w:t>свободам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обязанностям человека;</w:t>
      </w:r>
    </w:p>
    <w:p w:rsidR="003907DA" w:rsidRDefault="00587DB7">
      <w:pPr>
        <w:pStyle w:val="a4"/>
        <w:numPr>
          <w:ilvl w:val="0"/>
          <w:numId w:val="23"/>
        </w:numPr>
        <w:tabs>
          <w:tab w:val="left" w:pos="852"/>
          <w:tab w:val="left" w:pos="2259"/>
          <w:tab w:val="left" w:pos="3933"/>
          <w:tab w:val="left" w:pos="4902"/>
          <w:tab w:val="left" w:pos="6262"/>
          <w:tab w:val="left" w:pos="7420"/>
          <w:tab w:val="left" w:pos="7784"/>
        </w:tabs>
        <w:spacing w:line="256" w:lineRule="auto"/>
        <w:ind w:right="70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нравственных</w:t>
      </w:r>
      <w:r>
        <w:rPr>
          <w:sz w:val="24"/>
        </w:rPr>
        <w:tab/>
      </w:r>
      <w:r>
        <w:rPr>
          <w:spacing w:val="-2"/>
          <w:sz w:val="24"/>
        </w:rPr>
        <w:t>чувств,</w:t>
      </w:r>
      <w:r>
        <w:rPr>
          <w:sz w:val="24"/>
        </w:rPr>
        <w:tab/>
      </w:r>
      <w:r>
        <w:rPr>
          <w:spacing w:val="-2"/>
          <w:sz w:val="24"/>
        </w:rPr>
        <w:t>этического</w:t>
      </w:r>
      <w:r>
        <w:rPr>
          <w:sz w:val="24"/>
        </w:rPr>
        <w:tab/>
      </w:r>
      <w:r>
        <w:rPr>
          <w:spacing w:val="-2"/>
          <w:sz w:val="24"/>
        </w:rPr>
        <w:t>сознания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духовно-нравственного поведения;</w:t>
      </w:r>
    </w:p>
    <w:p w:rsidR="003907DA" w:rsidRDefault="00587DB7">
      <w:pPr>
        <w:pStyle w:val="a4"/>
        <w:numPr>
          <w:ilvl w:val="0"/>
          <w:numId w:val="23"/>
        </w:numPr>
        <w:tabs>
          <w:tab w:val="left" w:pos="852"/>
        </w:tabs>
        <w:spacing w:line="274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907DA" w:rsidRDefault="00587DB7">
      <w:pPr>
        <w:pStyle w:val="a4"/>
        <w:numPr>
          <w:ilvl w:val="0"/>
          <w:numId w:val="23"/>
        </w:numPr>
        <w:tabs>
          <w:tab w:val="left" w:pos="852"/>
        </w:tabs>
        <w:spacing w:before="3" w:line="254" w:lineRule="auto"/>
        <w:ind w:right="713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эстетических идеалах и ценностях (эстетическое воспитание);</w:t>
      </w:r>
    </w:p>
    <w:p w:rsidR="003907DA" w:rsidRDefault="00587DB7">
      <w:pPr>
        <w:pStyle w:val="a3"/>
        <w:spacing w:before="3" w:line="254" w:lineRule="auto"/>
        <w:ind w:right="704" w:firstLine="959"/>
      </w:pPr>
      <w:r>
        <w:t>В основе реализации программы духовно-нравственного развития положен принцип системно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деятельностной организации воспитания. Он предполагает, что воспитание, направленное на духовно-нравственное развитие обучающихся с умственной отсталостью (интеллектуальными нарушениями) и поддерживаемое всем укладом школьной жизни, включает в себя организацию учебной, вне</w:t>
      </w:r>
      <w:r>
        <w:rPr>
          <w:spacing w:val="-1"/>
        </w:rPr>
        <w:t xml:space="preserve"> </w:t>
      </w:r>
      <w:r>
        <w:t>учебной, общественно значимой деятельности школьников.</w:t>
      </w:r>
    </w:p>
    <w:p w:rsidR="003907DA" w:rsidRDefault="00587DB7">
      <w:pPr>
        <w:pStyle w:val="a3"/>
        <w:spacing w:before="8" w:line="254" w:lineRule="auto"/>
        <w:ind w:right="704" w:firstLine="959"/>
      </w:pPr>
      <w:r>
        <w:t>Содержание различных видов деятельности обучающихся с умственной отсталостью (интеллектуальными нарушениями) должно интегрировать в себя и предполагать формирование заложенных в программе духовно-нравственного развития общественных идеалов и ценностей.</w:t>
      </w:r>
      <w:r>
        <w:rPr>
          <w:spacing w:val="40"/>
        </w:rPr>
        <w:t xml:space="preserve"> </w:t>
      </w:r>
      <w:r>
        <w:t>Для обучающихся с умственной отсталостью (интеллектуальными нарушениями) слова учителя, поступки, ценности и оценки имеют нравственное значение, учащиеся испытывают большое доверие к учителю.</w:t>
      </w:r>
    </w:p>
    <w:p w:rsidR="003907DA" w:rsidRDefault="00587DB7">
      <w:pPr>
        <w:pStyle w:val="a3"/>
        <w:spacing w:before="10" w:line="254" w:lineRule="auto"/>
        <w:ind w:right="708"/>
      </w:pPr>
      <w:r>
        <w:t>Именно педагог не только словами, но и всем своим поведением, своей личностью формирует устойчивые представления ребёнка о справедливости, человечности, нравственности, об отношениях между людьми. Характер отношений между педагогом и детьми во многом определяет качество духовно-нравственного развития детей.</w:t>
      </w:r>
    </w:p>
    <w:p w:rsidR="003907DA" w:rsidRDefault="00587DB7">
      <w:pPr>
        <w:pStyle w:val="a3"/>
        <w:spacing w:before="6" w:line="254" w:lineRule="auto"/>
        <w:ind w:right="710" w:firstLine="659"/>
      </w:pPr>
      <w:r>
        <w:t>Родители (законные представители), так же как и педагог, подают ребёнку первый пример нравственности. Пример окружающих имеет огромное значение в нравственном развитии личности обучающегося с умственной отсталостью (интеллектуальными нарушениями).</w:t>
      </w:r>
      <w:r>
        <w:rPr>
          <w:spacing w:val="67"/>
        </w:rPr>
        <w:t xml:space="preserve">  </w:t>
      </w:r>
      <w:r>
        <w:t>Наполнение</w:t>
      </w:r>
      <w:r>
        <w:rPr>
          <w:spacing w:val="67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уклада</w:t>
      </w:r>
      <w:r>
        <w:rPr>
          <w:spacing w:val="70"/>
        </w:rPr>
        <w:t xml:space="preserve"> </w:t>
      </w:r>
      <w:r>
        <w:t>жизни</w:t>
      </w:r>
      <w:r>
        <w:rPr>
          <w:spacing w:val="69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обеспечивается</w:t>
      </w:r>
      <w:r>
        <w:rPr>
          <w:spacing w:val="68"/>
        </w:rPr>
        <w:t xml:space="preserve"> </w:t>
      </w:r>
      <w:r>
        <w:rPr>
          <w:spacing w:val="-2"/>
        </w:rPr>
        <w:t>также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4"/>
      </w:pPr>
      <w:r>
        <w:lastRenderedPageBreak/>
        <w:t>множеством примеров духовно-нравственного поведения, которые широко представлены</w:t>
      </w:r>
      <w:r>
        <w:rPr>
          <w:spacing w:val="40"/>
        </w:rPr>
        <w:t xml:space="preserve"> </w:t>
      </w:r>
      <w:r>
        <w:t>в отечественной и мировой истории, истории и культуре традиционных религий, истории и духовно-нравственной культуре народов Российской Федерации, литературе и различных видах искусства, сказках, легендах и мифах. Важно использовать и примеры реального нравственного поведения, которые могут активно противодействовать тем образцам циничного, аморального, откровенно разрушительного поведения, которые в большом количестве и привлекательной форме обрушивают на детское сознание компьютерные игры, телевидение и другие источники информации.</w:t>
      </w:r>
    </w:p>
    <w:p w:rsidR="003907DA" w:rsidRDefault="00587DB7">
      <w:pPr>
        <w:pStyle w:val="a3"/>
        <w:spacing w:before="13" w:line="256" w:lineRule="auto"/>
        <w:ind w:right="706" w:firstLine="719"/>
      </w:pPr>
      <w:r>
        <w:t>Нравственное развитие обучающихся с умственной отсталостью (интеллектуальными нарушениями) лежит в основе их «врастания в человеческую культуру», подлинной социализации и интеграции в общество, призвано способствовать преодолению изоляции проблемного детства. Для этого необходимо формировать и стимулировать стремление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 ключиться в посильное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 коллектива, своей семьи, села, города, микрорайона, участвовать в совместной общественно полезной деятельности детей и взрослых.</w:t>
      </w:r>
    </w:p>
    <w:p w:rsidR="003907DA" w:rsidRDefault="00587DB7">
      <w:pPr>
        <w:pStyle w:val="2"/>
        <w:spacing w:line="256" w:lineRule="auto"/>
        <w:ind w:right="712" w:firstLine="779"/>
      </w:pPr>
      <w:r>
        <w:t>Воспитание</w:t>
      </w:r>
      <w:r>
        <w:rPr>
          <w:spacing w:val="-5"/>
        </w:rPr>
        <w:t xml:space="preserve"> </w:t>
      </w:r>
      <w:r>
        <w:t>гражданственности,</w:t>
      </w:r>
      <w:r>
        <w:rPr>
          <w:spacing w:val="-4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правам,</w:t>
      </w:r>
      <w:r>
        <w:rPr>
          <w:spacing w:val="-4"/>
        </w:rPr>
        <w:t xml:space="preserve"> </w:t>
      </w:r>
      <w:r>
        <w:t>свободам и обязанностям человека: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69" w:lineRule="exact"/>
        <w:ind w:left="851" w:hanging="359"/>
        <w:rPr>
          <w:sz w:val="24"/>
        </w:rPr>
      </w:pP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селу,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4" w:line="254" w:lineRule="auto"/>
        <w:ind w:right="708"/>
        <w:rPr>
          <w:sz w:val="24"/>
        </w:rPr>
      </w:pPr>
      <w:r>
        <w:rPr>
          <w:sz w:val="24"/>
        </w:rPr>
        <w:t>элементарные представления о своей «малой»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 ее людях, о ближайшем окружении и о себе;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3"/>
        <w:ind w:left="851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села,</w:t>
      </w:r>
      <w:r>
        <w:rPr>
          <w:spacing w:val="-2"/>
          <w:sz w:val="24"/>
        </w:rPr>
        <w:t xml:space="preserve"> города;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7"/>
        <w:ind w:left="851" w:hanging="359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Родины;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9"/>
        <w:ind w:left="851" w:hanging="359"/>
        <w:rPr>
          <w:sz w:val="24"/>
        </w:rPr>
      </w:pPr>
      <w:r>
        <w:rPr>
          <w:sz w:val="24"/>
        </w:rPr>
        <w:t>положительное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культуре;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7" w:line="256" w:lineRule="auto"/>
        <w:ind w:right="706"/>
        <w:rPr>
          <w:sz w:val="24"/>
        </w:rPr>
      </w:pPr>
      <w:r>
        <w:rPr>
          <w:sz w:val="24"/>
        </w:rPr>
        <w:t>элементарные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 России и её народов;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3" w:lineRule="exact"/>
        <w:ind w:left="851" w:hanging="3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9" w:line="254" w:lineRule="auto"/>
        <w:ind w:right="711"/>
        <w:rPr>
          <w:sz w:val="24"/>
        </w:rPr>
      </w:pPr>
      <w:r>
        <w:rPr>
          <w:sz w:val="24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3" w:line="254" w:lineRule="auto"/>
        <w:ind w:right="707"/>
        <w:rPr>
          <w:sz w:val="24"/>
        </w:rPr>
      </w:pP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 важнейшим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 в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 Российской Федерации, края (населённого пункта), в котором находится</w:t>
      </w:r>
    </w:p>
    <w:p w:rsidR="003907DA" w:rsidRDefault="00587DB7">
      <w:pPr>
        <w:pStyle w:val="2"/>
        <w:spacing w:before="8"/>
        <w:ind w:left="1452"/>
        <w:jc w:val="left"/>
      </w:pPr>
      <w:r>
        <w:t>Воспитание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rPr>
          <w:spacing w:val="-2"/>
        </w:rPr>
        <w:t>сознания: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2" w:line="256" w:lineRule="auto"/>
        <w:ind w:right="712"/>
        <w:rPr>
          <w:sz w:val="24"/>
        </w:rPr>
      </w:pPr>
      <w:r>
        <w:rPr>
          <w:sz w:val="24"/>
        </w:rPr>
        <w:t>различение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проступке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проанализировать его;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line="256" w:lineRule="auto"/>
        <w:ind w:right="714"/>
        <w:rPr>
          <w:sz w:val="24"/>
        </w:rPr>
      </w:pPr>
      <w:r>
        <w:rPr>
          <w:sz w:val="24"/>
        </w:rPr>
        <w:t>представления о том, что такое «хорошо»</w:t>
      </w:r>
      <w:r>
        <w:rPr>
          <w:spacing w:val="-6"/>
          <w:sz w:val="24"/>
        </w:rPr>
        <w:t xml:space="preserve"> </w:t>
      </w:r>
      <w:r>
        <w:rPr>
          <w:sz w:val="24"/>
        </w:rPr>
        <w:t>и что такое «плохо», касающиеся жизни в семье и в обществе;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line="256" w:lineRule="auto"/>
        <w:ind w:right="714"/>
        <w:rPr>
          <w:sz w:val="24"/>
        </w:rPr>
      </w:pP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дома,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34"/>
          <w:sz w:val="24"/>
        </w:rPr>
        <w:t xml:space="preserve"> </w:t>
      </w:r>
      <w:r>
        <w:rPr>
          <w:sz w:val="24"/>
        </w:rPr>
        <w:t>в населённом пункте, в общественных местах, на природе;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  <w:tab w:val="left" w:pos="2484"/>
          <w:tab w:val="left" w:pos="3820"/>
          <w:tab w:val="left" w:pos="4141"/>
          <w:tab w:val="left" w:pos="5487"/>
          <w:tab w:val="left" w:pos="6653"/>
          <w:tab w:val="left" w:pos="8757"/>
          <w:tab w:val="left" w:pos="10088"/>
        </w:tabs>
        <w:spacing w:line="256" w:lineRule="auto"/>
        <w:ind w:right="708"/>
        <w:rPr>
          <w:sz w:val="24"/>
        </w:rPr>
      </w:pPr>
      <w:r>
        <w:rPr>
          <w:spacing w:val="-2"/>
          <w:sz w:val="24"/>
        </w:rPr>
        <w:t>уважительное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родителям,</w:t>
      </w:r>
      <w:r>
        <w:rPr>
          <w:sz w:val="24"/>
        </w:rPr>
        <w:tab/>
      </w:r>
      <w:r>
        <w:rPr>
          <w:spacing w:val="-2"/>
          <w:sz w:val="24"/>
        </w:rPr>
        <w:t>старшим,</w:t>
      </w:r>
      <w:r>
        <w:rPr>
          <w:sz w:val="24"/>
        </w:rPr>
        <w:tab/>
      </w:r>
      <w:r>
        <w:rPr>
          <w:spacing w:val="-2"/>
          <w:sz w:val="24"/>
        </w:rPr>
        <w:t>доброжелательное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сверстникам и младшим;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line="256" w:lineRule="auto"/>
        <w:ind w:right="712"/>
        <w:rPr>
          <w:sz w:val="24"/>
        </w:rPr>
      </w:pP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дружеских взаимоотношений в коллективе, основанных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 и взаимной поддержке;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3" w:lineRule="exact"/>
        <w:ind w:left="851" w:hanging="359"/>
        <w:rPr>
          <w:sz w:val="24"/>
        </w:rPr>
      </w:pP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живому;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9"/>
        <w:ind w:left="851" w:hanging="359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поступков;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7" w:line="256" w:lineRule="auto"/>
        <w:ind w:right="716"/>
        <w:rPr>
          <w:sz w:val="24"/>
        </w:rPr>
      </w:pPr>
      <w:r>
        <w:rPr>
          <w:sz w:val="24"/>
        </w:rPr>
        <w:t>знание правил этики, культуры речи (о недопустимости грубого, невежливого обращения, использования грубых и нецензурных слов и выражений).</w:t>
      </w:r>
    </w:p>
    <w:p w:rsidR="003907DA" w:rsidRDefault="00587DB7">
      <w:pPr>
        <w:pStyle w:val="2"/>
        <w:spacing w:before="3"/>
        <w:ind w:left="1572"/>
        <w:jc w:val="left"/>
      </w:pPr>
      <w:r>
        <w:t>Воспитание</w:t>
      </w:r>
      <w:r>
        <w:rPr>
          <w:spacing w:val="-9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учению,</w:t>
      </w:r>
      <w:r>
        <w:rPr>
          <w:spacing w:val="-3"/>
        </w:rPr>
        <w:t xml:space="preserve"> </w:t>
      </w:r>
      <w:r>
        <w:t>труду,</w:t>
      </w:r>
      <w:r>
        <w:rPr>
          <w:spacing w:val="-2"/>
        </w:rPr>
        <w:t xml:space="preserve"> жизни: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  <w:tab w:val="left" w:pos="2775"/>
          <w:tab w:val="left" w:pos="4526"/>
          <w:tab w:val="left" w:pos="4895"/>
          <w:tab w:val="left" w:pos="6582"/>
          <w:tab w:val="left" w:pos="7649"/>
          <w:tab w:val="left" w:pos="8582"/>
          <w:tab w:val="left" w:pos="9712"/>
        </w:tabs>
        <w:spacing w:before="14" w:line="254" w:lineRule="auto"/>
        <w:ind w:right="712"/>
        <w:rPr>
          <w:sz w:val="24"/>
        </w:rPr>
      </w:pPr>
      <w:r>
        <w:rPr>
          <w:spacing w:val="-2"/>
          <w:sz w:val="24"/>
        </w:rPr>
        <w:t>первоначальные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нравственных</w:t>
      </w:r>
      <w:r>
        <w:rPr>
          <w:sz w:val="24"/>
        </w:rPr>
        <w:tab/>
      </w:r>
      <w:r>
        <w:rPr>
          <w:spacing w:val="-2"/>
          <w:sz w:val="24"/>
        </w:rPr>
        <w:t>основах</w:t>
      </w:r>
      <w:r>
        <w:rPr>
          <w:sz w:val="24"/>
        </w:rPr>
        <w:tab/>
      </w:r>
      <w:r>
        <w:rPr>
          <w:spacing w:val="-2"/>
          <w:sz w:val="24"/>
        </w:rPr>
        <w:t>учёбы,</w:t>
      </w:r>
      <w:r>
        <w:rPr>
          <w:sz w:val="24"/>
        </w:rPr>
        <w:tab/>
      </w:r>
      <w:r>
        <w:rPr>
          <w:spacing w:val="-2"/>
          <w:sz w:val="24"/>
        </w:rPr>
        <w:t>ведущей</w:t>
      </w:r>
      <w:r>
        <w:rPr>
          <w:sz w:val="24"/>
        </w:rPr>
        <w:tab/>
      </w:r>
      <w:r>
        <w:rPr>
          <w:spacing w:val="-4"/>
          <w:sz w:val="24"/>
        </w:rPr>
        <w:t xml:space="preserve">роли </w:t>
      </w:r>
      <w:r>
        <w:rPr>
          <w:sz w:val="24"/>
        </w:rPr>
        <w:t>образования, труда в жизни человека и общества;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3"/>
        <w:ind w:left="851" w:hanging="359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7"/>
        <w:ind w:left="851" w:hanging="359"/>
        <w:rPr>
          <w:sz w:val="24"/>
        </w:rPr>
      </w:pP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профессиях;</w:t>
      </w:r>
    </w:p>
    <w:p w:rsidR="003907DA" w:rsidRDefault="003907DA">
      <w:pPr>
        <w:pStyle w:val="a4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  <w:tab w:val="left" w:pos="2775"/>
          <w:tab w:val="left" w:pos="3783"/>
          <w:tab w:val="left" w:pos="5455"/>
          <w:tab w:val="left" w:pos="6496"/>
          <w:tab w:val="left" w:pos="6858"/>
          <w:tab w:val="left" w:pos="7484"/>
          <w:tab w:val="left" w:pos="8314"/>
          <w:tab w:val="left" w:pos="8942"/>
        </w:tabs>
        <w:spacing w:before="64" w:line="254" w:lineRule="auto"/>
        <w:ind w:right="710"/>
        <w:rPr>
          <w:sz w:val="24"/>
        </w:rPr>
      </w:pPr>
      <w:r>
        <w:rPr>
          <w:spacing w:val="-2"/>
          <w:sz w:val="24"/>
        </w:rPr>
        <w:lastRenderedPageBreak/>
        <w:t>первоначальные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коллективной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выполнении </w:t>
      </w:r>
      <w:r>
        <w:rPr>
          <w:sz w:val="24"/>
        </w:rPr>
        <w:t>коллективных заданий, общественно-полезной деятельности;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3" w:line="254" w:lineRule="auto"/>
        <w:ind w:right="711"/>
        <w:rPr>
          <w:sz w:val="24"/>
        </w:rPr>
      </w:pPr>
      <w:r>
        <w:rPr>
          <w:sz w:val="24"/>
        </w:rPr>
        <w:t>проявление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выполнении учебных и учебно-трудовых заданий;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4" w:line="254" w:lineRule="auto"/>
        <w:ind w:right="707"/>
        <w:rPr>
          <w:sz w:val="24"/>
        </w:rPr>
      </w:pPr>
      <w:r>
        <w:rPr>
          <w:sz w:val="24"/>
        </w:rPr>
        <w:t>бережное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имуществу, учебникам, личным вещам;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3"/>
        <w:ind w:left="851" w:hanging="359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месте.</w:t>
      </w:r>
    </w:p>
    <w:p w:rsidR="003907DA" w:rsidRDefault="00587DB7">
      <w:pPr>
        <w:pStyle w:val="2"/>
        <w:tabs>
          <w:tab w:val="left" w:pos="3125"/>
          <w:tab w:val="left" w:pos="4848"/>
          <w:tab w:val="left" w:pos="6443"/>
          <w:tab w:val="left" w:pos="6903"/>
          <w:tab w:val="left" w:pos="8654"/>
        </w:tabs>
        <w:spacing w:before="21" w:line="256" w:lineRule="auto"/>
        <w:ind w:right="708" w:firstLine="599"/>
        <w:jc w:val="left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ценностного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прекрасному,</w:t>
      </w:r>
      <w:r>
        <w:tab/>
      </w:r>
      <w:r>
        <w:rPr>
          <w:spacing w:val="-2"/>
        </w:rPr>
        <w:t xml:space="preserve">формирование </w:t>
      </w:r>
      <w:r>
        <w:t>представлений об эстетических идеалах и ценностях (эстетическое воспитание):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69" w:lineRule="exact"/>
        <w:ind w:left="851" w:hanging="359"/>
        <w:rPr>
          <w:sz w:val="24"/>
        </w:rPr>
      </w:pPr>
      <w:r>
        <w:rPr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некрасивого,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безобразного;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9"/>
        <w:ind w:left="85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красоте;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7"/>
        <w:ind w:left="85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человека;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20"/>
        <w:ind w:left="851" w:hanging="359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творчества;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6"/>
        <w:ind w:left="851" w:hanging="359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опрятности;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20"/>
        <w:ind w:left="851" w:hanging="359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некрасивым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неряшливости.</w:t>
      </w:r>
    </w:p>
    <w:p w:rsidR="003907DA" w:rsidRDefault="003907DA">
      <w:pPr>
        <w:pStyle w:val="a3"/>
        <w:spacing w:before="41"/>
        <w:ind w:left="0"/>
        <w:jc w:val="left"/>
      </w:pPr>
    </w:p>
    <w:p w:rsidR="003907DA" w:rsidRDefault="00587DB7">
      <w:pPr>
        <w:pStyle w:val="2"/>
        <w:spacing w:line="254" w:lineRule="auto"/>
        <w:ind w:firstLine="599"/>
        <w:jc w:val="left"/>
      </w:pPr>
      <w:r>
        <w:t>Условия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духовно-нравственного</w:t>
      </w:r>
      <w:r>
        <w:rPr>
          <w:spacing w:val="80"/>
        </w:rPr>
        <w:t xml:space="preserve"> </w:t>
      </w:r>
      <w:r>
        <w:t>развития обучающихся с умственной отсталостью (интеллектуальными нарушениями)</w:t>
      </w:r>
    </w:p>
    <w:p w:rsidR="003907DA" w:rsidRDefault="003907DA">
      <w:pPr>
        <w:pStyle w:val="a3"/>
        <w:spacing w:before="15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2" w:firstLine="899"/>
      </w:pPr>
      <w:r>
        <w:t xml:space="preserve">Направления коррекционно-воспитательной работы по духовно-нравственному развитию обучающихся с умственной отсталостью (интеллектуальными нарушениями) реализуются как во внеурочной деятельности, так и в процессе изучения всех учебных </w:t>
      </w:r>
      <w:r>
        <w:rPr>
          <w:spacing w:val="-2"/>
        </w:rPr>
        <w:t>предметов.</w:t>
      </w:r>
    </w:p>
    <w:p w:rsidR="003907DA" w:rsidRDefault="00587DB7">
      <w:pPr>
        <w:pStyle w:val="a3"/>
        <w:spacing w:line="256" w:lineRule="auto"/>
        <w:ind w:right="710"/>
      </w:pPr>
      <w:r>
        <w:t xml:space="preserve">Содержание и используемые формы работы должны соответствовать возрастным особенностям обучающихся, уровню их интеллектуального развития, а также предусматривать учет психофизиологических особенностей и возможностей детей и </w:t>
      </w:r>
      <w:r>
        <w:rPr>
          <w:spacing w:val="-2"/>
        </w:rPr>
        <w:t>подростков.</w:t>
      </w:r>
    </w:p>
    <w:p w:rsidR="003907DA" w:rsidRDefault="00587DB7">
      <w:pPr>
        <w:pStyle w:val="2"/>
        <w:numPr>
          <w:ilvl w:val="0"/>
          <w:numId w:val="21"/>
        </w:numPr>
        <w:tabs>
          <w:tab w:val="left" w:pos="1092"/>
        </w:tabs>
        <w:spacing w:line="261" w:lineRule="auto"/>
        <w:ind w:right="711" w:firstLine="0"/>
        <w:jc w:val="both"/>
      </w:pPr>
      <w:r>
        <w:t>Совместная деятельность образовательной организации, семьи и общественности по духовно-нравственному развитию обучающихся.</w:t>
      </w:r>
    </w:p>
    <w:p w:rsidR="003907DA" w:rsidRDefault="00587DB7">
      <w:pPr>
        <w:pStyle w:val="a3"/>
        <w:spacing w:line="256" w:lineRule="auto"/>
        <w:ind w:right="703" w:firstLine="599"/>
      </w:pPr>
      <w:r>
        <w:t>Духовно-нравственное развитие обучающихся с умственной отсталостью (интеллектуальными нарушениями) осуществляются не только образовательной организацией, но и семьёй, внешкольными организациями по месту жительства. Взаимодействие образовательной организации и семьи имеет решающее значение для осуществления духовно-нравственного уклада жизни обучающегося. В формировании такого уклада свои традиционные позиции сохраняют организации дополнительного образования, культуры и спорта.</w:t>
      </w:r>
    </w:p>
    <w:p w:rsidR="003907DA" w:rsidRDefault="00587DB7">
      <w:pPr>
        <w:pStyle w:val="a3"/>
        <w:spacing w:line="254" w:lineRule="auto"/>
        <w:ind w:right="701" w:firstLine="659"/>
      </w:pPr>
      <w:r>
        <w:t>Таким образом, важным условием эффективной реализации задач духовно-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образовательной организации.</w:t>
      </w:r>
    </w:p>
    <w:p w:rsidR="003907DA" w:rsidRDefault="00587DB7">
      <w:pPr>
        <w:pStyle w:val="2"/>
        <w:numPr>
          <w:ilvl w:val="0"/>
          <w:numId w:val="21"/>
        </w:numPr>
        <w:tabs>
          <w:tab w:val="left" w:pos="1092"/>
        </w:tabs>
        <w:spacing w:line="259" w:lineRule="auto"/>
        <w:ind w:right="711" w:firstLine="0"/>
        <w:jc w:val="both"/>
      </w:pPr>
      <w:r>
        <w:t xml:space="preserve">Повышение педагогической культуры родителей (законных представителей) </w:t>
      </w:r>
      <w:r>
        <w:rPr>
          <w:spacing w:val="-2"/>
        </w:rPr>
        <w:t>обучающихся.</w:t>
      </w:r>
    </w:p>
    <w:p w:rsidR="003907DA" w:rsidRDefault="00587DB7">
      <w:pPr>
        <w:pStyle w:val="a3"/>
        <w:spacing w:line="256" w:lineRule="auto"/>
        <w:ind w:right="707" w:firstLine="599"/>
      </w:pPr>
      <w:r>
        <w:t>Педагогическая культура родителей (законных представителей) обучающихся с умственной отсталостью (интеллектуальными нарушениями) - один из самых</w:t>
      </w:r>
      <w:r>
        <w:rPr>
          <w:spacing w:val="40"/>
        </w:rPr>
        <w:t xml:space="preserve"> </w:t>
      </w:r>
      <w:r>
        <w:t>действенных факторов их духовно-нравственного развития.</w:t>
      </w:r>
    </w:p>
    <w:p w:rsidR="003907DA" w:rsidRDefault="00587DB7">
      <w:pPr>
        <w:pStyle w:val="a3"/>
        <w:spacing w:line="256" w:lineRule="auto"/>
        <w:ind w:right="706"/>
      </w:pPr>
      <w:r>
        <w:t>Повышение педагогической культуры родителей (законных представителей) рассматривается как одно из ключевых направлений реализации программы духовно- нравственного развития обучающихся.</w:t>
      </w:r>
    </w:p>
    <w:p w:rsidR="003907DA" w:rsidRDefault="00587DB7">
      <w:pPr>
        <w:pStyle w:val="a3"/>
        <w:spacing w:line="254" w:lineRule="auto"/>
        <w:ind w:right="707" w:firstLine="539"/>
      </w:pPr>
      <w:r>
        <w:t>Права и обязанности родителей (законных представителей) в современных условиях определены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статьях</w:t>
      </w:r>
      <w:r>
        <w:rPr>
          <w:spacing w:val="43"/>
        </w:rPr>
        <w:t xml:space="preserve"> </w:t>
      </w:r>
      <w:r>
        <w:t>38,</w:t>
      </w:r>
      <w:r>
        <w:rPr>
          <w:spacing w:val="44"/>
        </w:rPr>
        <w:t xml:space="preserve"> </w:t>
      </w:r>
      <w:r>
        <w:t>43</w:t>
      </w:r>
      <w:r>
        <w:rPr>
          <w:spacing w:val="43"/>
        </w:rPr>
        <w:t xml:space="preserve"> </w:t>
      </w:r>
      <w:r>
        <w:t>Конституции</w:t>
      </w:r>
      <w:r>
        <w:rPr>
          <w:spacing w:val="44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главе</w:t>
      </w:r>
      <w:r>
        <w:rPr>
          <w:spacing w:val="44"/>
        </w:rPr>
        <w:t xml:space="preserve"> </w:t>
      </w:r>
      <w:r>
        <w:t>12</w:t>
      </w:r>
      <w:r>
        <w:rPr>
          <w:spacing w:val="44"/>
        </w:rPr>
        <w:t xml:space="preserve"> </w:t>
      </w:r>
      <w:r>
        <w:rPr>
          <w:spacing w:val="-2"/>
        </w:rPr>
        <w:t>Семейного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3"/>
      </w:pPr>
      <w:r>
        <w:lastRenderedPageBreak/>
        <w:t>кодекса Российской Федерации, статьях 17, 18, 19, 52 Закона Российской Федерации «Об образовании».</w:t>
      </w:r>
      <w:r>
        <w:rPr>
          <w:spacing w:val="40"/>
        </w:rPr>
        <w:t xml:space="preserve"> </w:t>
      </w:r>
      <w:r>
        <w:t>Система работы образовательной организации по повышению педагогической культуры родителей (законных представителей) в обеспечении духовно- нравственного развития обучающихся должна быть основана на следующих принципах: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098"/>
        </w:tabs>
        <w:spacing w:before="7" w:line="256" w:lineRule="auto"/>
        <w:ind w:right="704" w:firstLine="0"/>
        <w:jc w:val="both"/>
        <w:rPr>
          <w:sz w:val="24"/>
        </w:rPr>
      </w:pPr>
      <w:r>
        <w:rPr>
          <w:sz w:val="24"/>
        </w:rPr>
        <w:t>совместная педагогическая деятельность семьи и образовательной организации в разработке содержания и реализации программ духовно-нравственного развития обучающихся, в оценке эффективности этих программ;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999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сочетание педагогического просвещения с педагогическим самообразованием родителей (законных представителей);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110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 xml:space="preserve">педагогическое внимание, уважение и требовательность к родителям (законным </w:t>
      </w:r>
      <w:r>
        <w:rPr>
          <w:spacing w:val="-2"/>
          <w:sz w:val="24"/>
        </w:rPr>
        <w:t>представителям);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035"/>
        </w:tabs>
        <w:spacing w:line="256" w:lineRule="auto"/>
        <w:ind w:right="711" w:firstLine="0"/>
        <w:rPr>
          <w:sz w:val="24"/>
        </w:rPr>
      </w:pPr>
      <w:r>
        <w:rPr>
          <w:sz w:val="24"/>
        </w:rPr>
        <w:t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 культуры каждого из родителей (законных представителей);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009"/>
        </w:tabs>
        <w:spacing w:line="256" w:lineRule="auto"/>
        <w:ind w:right="708" w:firstLine="0"/>
        <w:rPr>
          <w:sz w:val="24"/>
        </w:rPr>
      </w:pPr>
      <w:r>
        <w:rPr>
          <w:sz w:val="24"/>
        </w:rPr>
        <w:t>содействие родителям (законным представителям) в решении индивидуальных проблем воспитания детей;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990"/>
        </w:tabs>
        <w:spacing w:line="274" w:lineRule="exact"/>
        <w:ind w:left="990" w:hanging="138"/>
        <w:rPr>
          <w:sz w:val="24"/>
        </w:rPr>
      </w:pPr>
      <w:r>
        <w:rPr>
          <w:sz w:val="24"/>
        </w:rPr>
        <w:t>опора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3907DA" w:rsidRDefault="00587DB7">
      <w:pPr>
        <w:pStyle w:val="a3"/>
        <w:spacing w:before="6" w:line="256" w:lineRule="auto"/>
        <w:ind w:right="703" w:firstLine="599"/>
      </w:pPr>
      <w:r>
        <w:t>Содержание программ повышения педагогической культуры родителей (законных представителей) должно отражать содержание основных направлений духовно- нравственного развития обучающихся.</w:t>
      </w:r>
    </w:p>
    <w:p w:rsidR="003907DA" w:rsidRDefault="003907DA">
      <w:pPr>
        <w:pStyle w:val="a3"/>
        <w:spacing w:before="19"/>
        <w:ind w:left="0"/>
        <w:jc w:val="left"/>
      </w:pPr>
    </w:p>
    <w:p w:rsidR="003907DA" w:rsidRDefault="00587DB7">
      <w:pPr>
        <w:pStyle w:val="2"/>
        <w:tabs>
          <w:tab w:val="left" w:pos="2665"/>
          <w:tab w:val="left" w:pos="4274"/>
          <w:tab w:val="left" w:pos="7056"/>
          <w:tab w:val="left" w:pos="8361"/>
          <w:tab w:val="left" w:pos="10101"/>
        </w:tabs>
        <w:spacing w:line="254" w:lineRule="auto"/>
        <w:ind w:right="705" w:firstLine="60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духовно-нравственного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 xml:space="preserve">с </w:t>
      </w:r>
      <w:r>
        <w:t>умственной отсталостью (интеллектуальными нарушениями)</w:t>
      </w:r>
    </w:p>
    <w:p w:rsidR="003907DA" w:rsidRDefault="003907DA">
      <w:pPr>
        <w:pStyle w:val="a3"/>
        <w:spacing w:before="15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5" w:firstLine="599"/>
      </w:pPr>
      <w:r>
        <w:t>Каждое из основных направлений духовно-нравственного развития обучающихся должно обеспечивать формирование начальных нравственных представлений, опыта эмоционально-ценностного постижения окружающей действительности и форм общественного духовно-нравственного взаимодействия.</w:t>
      </w:r>
    </w:p>
    <w:p w:rsidR="003907DA" w:rsidRDefault="00587DB7">
      <w:pPr>
        <w:pStyle w:val="a3"/>
        <w:spacing w:line="256" w:lineRule="auto"/>
        <w:ind w:right="704"/>
      </w:pPr>
      <w:r>
        <w:t xml:space="preserve">В результате реализации программы уховно-нравственного развития должно </w:t>
      </w:r>
      <w:r>
        <w:rPr>
          <w:spacing w:val="-2"/>
        </w:rPr>
        <w:t>обеспечиваться: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105"/>
        </w:tabs>
        <w:spacing w:line="256" w:lineRule="auto"/>
        <w:ind w:right="702" w:firstLine="0"/>
        <w:jc w:val="both"/>
        <w:rPr>
          <w:sz w:val="24"/>
        </w:rPr>
      </w:pPr>
      <w:r>
        <w:rPr>
          <w:sz w:val="24"/>
        </w:rPr>
        <w:t>приобретение обучающимися представлений и знаний (о Родине, о ближайшем окружении и о себе, об общественных нормах, социально одобряемых и не одобряемых формах поведения в обществе и т. п.), первичного понимания социальной реальности и повседневной жизни;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055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переживание обучающимися опыта духовно-нравственного отношения к социальной реальности (на основе взаимодействия обучающихся между собой на уровне класса, образовательной организации и за ее пределами);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079"/>
        </w:tabs>
        <w:spacing w:line="254" w:lineRule="auto"/>
        <w:ind w:right="707" w:firstLine="0"/>
        <w:jc w:val="both"/>
        <w:rPr>
          <w:sz w:val="24"/>
        </w:rPr>
      </w:pPr>
      <w:r>
        <w:rPr>
          <w:sz w:val="24"/>
        </w:rPr>
        <w:t>приобретение обучающимся нравственных моделей поведения, которые он усвоил вследствие участия в той или иной общественно значимой деятельности;</w:t>
      </w:r>
    </w:p>
    <w:p w:rsidR="003907DA" w:rsidRDefault="00587DB7">
      <w:pPr>
        <w:pStyle w:val="a4"/>
        <w:numPr>
          <w:ilvl w:val="0"/>
          <w:numId w:val="20"/>
        </w:numPr>
        <w:tabs>
          <w:tab w:val="left" w:pos="1028"/>
        </w:tabs>
        <w:spacing w:line="254" w:lineRule="auto"/>
        <w:ind w:right="712" w:firstLine="0"/>
        <w:rPr>
          <w:sz w:val="24"/>
        </w:rPr>
      </w:pP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компетентности, чувства патриотизма и т. д.</w:t>
      </w:r>
    </w:p>
    <w:p w:rsidR="003907DA" w:rsidRDefault="00587DB7">
      <w:pPr>
        <w:pStyle w:val="a3"/>
        <w:tabs>
          <w:tab w:val="left" w:pos="1427"/>
          <w:tab w:val="left" w:pos="2610"/>
          <w:tab w:val="left" w:pos="3118"/>
          <w:tab w:val="left" w:pos="4717"/>
          <w:tab w:val="left" w:pos="7421"/>
          <w:tab w:val="left" w:pos="8610"/>
          <w:tab w:val="left" w:pos="9711"/>
        </w:tabs>
        <w:spacing w:line="256" w:lineRule="auto"/>
        <w:ind w:right="706"/>
        <w:jc w:val="left"/>
      </w:pP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учитывается,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80"/>
          <w:w w:val="150"/>
        </w:rPr>
        <w:t xml:space="preserve"> </w:t>
      </w:r>
      <w:r>
        <w:t>обучающегося,</w:t>
      </w:r>
      <w:r>
        <w:rPr>
          <w:spacing w:val="80"/>
          <w:w w:val="15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его социальных компетенций становится возможным благодаря воспитательной деятельности педагогов,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(семьи,</w:t>
      </w:r>
      <w:r>
        <w:rPr>
          <w:spacing w:val="-3"/>
        </w:rPr>
        <w:t xml:space="preserve"> </w:t>
      </w:r>
      <w:r>
        <w:t>друзей,</w:t>
      </w:r>
      <w:r>
        <w:rPr>
          <w:spacing w:val="-3"/>
        </w:rPr>
        <w:t xml:space="preserve"> </w:t>
      </w:r>
      <w:r>
        <w:t xml:space="preserve">ближайшего окружения, общественности, СМИ и т. п.), а также собственным усилиям обучающегося. </w:t>
      </w:r>
      <w:r>
        <w:rPr>
          <w:spacing w:val="-6"/>
        </w:rPr>
        <w:t>По</w:t>
      </w:r>
      <w:r>
        <w:tab/>
      </w:r>
      <w:r>
        <w:rPr>
          <w:spacing w:val="-2"/>
        </w:rPr>
        <w:t>каждому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духовно-нравственного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 xml:space="preserve">быть </w:t>
      </w:r>
      <w:r>
        <w:t xml:space="preserve">предусмотрены следующие воспитательные результаты, которые могут быть достигнуты </w:t>
      </w:r>
      <w:r>
        <w:rPr>
          <w:spacing w:val="-2"/>
        </w:rPr>
        <w:t>обучающимися.</w:t>
      </w:r>
    </w:p>
    <w:p w:rsidR="003907DA" w:rsidRDefault="00587DB7">
      <w:pPr>
        <w:pStyle w:val="2"/>
        <w:spacing w:line="256" w:lineRule="auto"/>
        <w:jc w:val="left"/>
      </w:pPr>
      <w:r>
        <w:t>Воспитание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правам,</w:t>
      </w:r>
      <w:r>
        <w:rPr>
          <w:spacing w:val="40"/>
        </w:rPr>
        <w:t xml:space="preserve"> </w:t>
      </w:r>
      <w:r>
        <w:t>свободам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обязанностям человека:</w:t>
      </w:r>
    </w:p>
    <w:p w:rsidR="003907DA" w:rsidRDefault="003907DA">
      <w:pPr>
        <w:pStyle w:val="2"/>
        <w:spacing w:line="256" w:lineRule="auto"/>
        <w:jc w:val="left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64" w:line="254" w:lineRule="auto"/>
        <w:ind w:right="708"/>
        <w:jc w:val="both"/>
        <w:rPr>
          <w:sz w:val="24"/>
        </w:rPr>
      </w:pPr>
      <w:r>
        <w:rPr>
          <w:sz w:val="24"/>
        </w:rPr>
        <w:lastRenderedPageBreak/>
        <w:t>положительное отношение и любовь к близким, к образовательной организации, своему селу, городу, народу, России;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3" w:line="254" w:lineRule="auto"/>
        <w:ind w:right="702"/>
        <w:jc w:val="both"/>
        <w:rPr>
          <w:sz w:val="24"/>
        </w:rPr>
      </w:pPr>
      <w:r>
        <w:rPr>
          <w:sz w:val="24"/>
        </w:rPr>
        <w:t>начальные представления о моральных нормах и правилах духовно-нравственного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7"/>
        <w:ind w:left="851" w:hanging="359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семье.</w:t>
      </w:r>
    </w:p>
    <w:p w:rsidR="003907DA" w:rsidRDefault="00587DB7">
      <w:pPr>
        <w:pStyle w:val="2"/>
        <w:spacing w:before="21"/>
      </w:pPr>
      <w:r>
        <w:t>Воспитание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rPr>
          <w:spacing w:val="-2"/>
        </w:rPr>
        <w:t>сознания: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5" w:line="254" w:lineRule="auto"/>
        <w:ind w:right="708"/>
        <w:rPr>
          <w:sz w:val="24"/>
        </w:rPr>
      </w:pPr>
      <w:r>
        <w:rPr>
          <w:sz w:val="24"/>
        </w:rPr>
        <w:t>нравственно-этический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младшими детьми, взрослыми в соответствии с общепринятыми нравственными нормами;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  <w:tab w:val="left" w:pos="2554"/>
          <w:tab w:val="left" w:pos="2892"/>
          <w:tab w:val="left" w:pos="4309"/>
          <w:tab w:val="left" w:pos="5655"/>
          <w:tab w:val="left" w:pos="6585"/>
          <w:tab w:val="left" w:pos="7523"/>
          <w:tab w:val="left" w:pos="8881"/>
          <w:tab w:val="left" w:pos="9218"/>
        </w:tabs>
        <w:spacing w:before="3" w:line="254" w:lineRule="auto"/>
        <w:ind w:right="712"/>
        <w:rPr>
          <w:sz w:val="24"/>
        </w:rPr>
      </w:pPr>
      <w:r>
        <w:rPr>
          <w:spacing w:val="-2"/>
          <w:sz w:val="24"/>
        </w:rPr>
        <w:t>неравнодушие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жизненным</w:t>
      </w:r>
      <w:r>
        <w:rPr>
          <w:sz w:val="24"/>
        </w:rPr>
        <w:tab/>
      </w:r>
      <w:r>
        <w:rPr>
          <w:spacing w:val="-2"/>
          <w:sz w:val="24"/>
        </w:rPr>
        <w:t>проблемам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людей,</w:t>
      </w:r>
      <w:r>
        <w:rPr>
          <w:sz w:val="24"/>
        </w:rPr>
        <w:tab/>
      </w:r>
      <w:r>
        <w:rPr>
          <w:spacing w:val="-2"/>
          <w:sz w:val="24"/>
        </w:rPr>
        <w:t>сочувствие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человеку, </w:t>
      </w:r>
      <w:r>
        <w:rPr>
          <w:sz w:val="24"/>
        </w:rPr>
        <w:t>находящемуся в трудной ситуации;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3" w:line="254" w:lineRule="auto"/>
        <w:ind w:right="708"/>
        <w:rPr>
          <w:sz w:val="24"/>
        </w:rPr>
      </w:pP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представителям), к старшим, заботливое отношение к младшим.</w:t>
      </w:r>
    </w:p>
    <w:p w:rsidR="003907DA" w:rsidRDefault="00587DB7">
      <w:pPr>
        <w:pStyle w:val="2"/>
        <w:spacing w:before="7"/>
        <w:jc w:val="left"/>
      </w:pPr>
      <w:r>
        <w:t>Воспитание</w:t>
      </w:r>
      <w:r>
        <w:rPr>
          <w:spacing w:val="-10"/>
        </w:rPr>
        <w:t xml:space="preserve"> </w:t>
      </w:r>
      <w:r>
        <w:t>трудолюбия,</w:t>
      </w:r>
      <w:r>
        <w:rPr>
          <w:spacing w:val="-6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учению,</w:t>
      </w:r>
      <w:r>
        <w:rPr>
          <w:spacing w:val="-6"/>
        </w:rPr>
        <w:t xml:space="preserve"> </w:t>
      </w:r>
      <w:r>
        <w:rPr>
          <w:spacing w:val="-2"/>
        </w:rPr>
        <w:t>труду: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3"/>
        <w:ind w:left="851" w:hanging="359"/>
        <w:rPr>
          <w:sz w:val="24"/>
        </w:rPr>
      </w:pP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9"/>
        <w:ind w:left="851" w:hanging="359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профессиях;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7" w:line="256" w:lineRule="auto"/>
        <w:ind w:right="711"/>
        <w:rPr>
          <w:sz w:val="24"/>
        </w:rPr>
      </w:pPr>
      <w:r>
        <w:rPr>
          <w:sz w:val="24"/>
        </w:rPr>
        <w:t xml:space="preserve">первоначальные навыки трудового сотрудничества со сверстниками, старшими детьми и </w:t>
      </w:r>
      <w:r>
        <w:rPr>
          <w:spacing w:val="-2"/>
          <w:sz w:val="24"/>
        </w:rPr>
        <w:t>взрослыми;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3" w:lineRule="exact"/>
        <w:ind w:left="851" w:hanging="359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нового;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9" w:line="254" w:lineRule="auto"/>
        <w:ind w:right="704"/>
        <w:rPr>
          <w:sz w:val="24"/>
        </w:rPr>
      </w:pPr>
      <w:r>
        <w:rPr>
          <w:sz w:val="24"/>
        </w:rPr>
        <w:t>первоначальный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опыт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 значимой деятельности.</w:t>
      </w:r>
    </w:p>
    <w:p w:rsidR="003907DA" w:rsidRDefault="00587DB7">
      <w:pPr>
        <w:pStyle w:val="2"/>
        <w:spacing w:before="8" w:line="254" w:lineRule="auto"/>
        <w:jc w:val="left"/>
      </w:pP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прекрасному,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 эстетических идеалах и ценностях (эстетическое воспитание):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4" w:lineRule="exact"/>
        <w:ind w:left="851" w:hanging="359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before="17"/>
        <w:ind w:left="851" w:hanging="359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  <w:tab w:val="left" w:pos="2612"/>
          <w:tab w:val="left" w:pos="4433"/>
          <w:tab w:val="left" w:pos="4994"/>
          <w:tab w:val="left" w:pos="6664"/>
          <w:tab w:val="left" w:pos="7109"/>
          <w:tab w:val="left" w:pos="9151"/>
        </w:tabs>
        <w:spacing w:before="19" w:line="254" w:lineRule="auto"/>
        <w:ind w:right="711"/>
        <w:rPr>
          <w:sz w:val="24"/>
        </w:rPr>
      </w:pPr>
      <w:r>
        <w:rPr>
          <w:spacing w:val="-2"/>
          <w:sz w:val="24"/>
        </w:rPr>
        <w:t>элементарные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эстетических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художественных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ценностях </w:t>
      </w:r>
      <w:r>
        <w:rPr>
          <w:sz w:val="24"/>
        </w:rPr>
        <w:t>отечественной культуры.</w:t>
      </w:r>
    </w:p>
    <w:p w:rsidR="003907DA" w:rsidRDefault="003907DA">
      <w:pPr>
        <w:pStyle w:val="a3"/>
        <w:spacing w:before="25"/>
        <w:ind w:left="0"/>
        <w:jc w:val="left"/>
      </w:pPr>
    </w:p>
    <w:p w:rsidR="003907DA" w:rsidRDefault="00587DB7">
      <w:pPr>
        <w:pStyle w:val="1"/>
        <w:numPr>
          <w:ilvl w:val="1"/>
          <w:numId w:val="19"/>
        </w:numPr>
        <w:tabs>
          <w:tab w:val="left" w:pos="1336"/>
        </w:tabs>
        <w:spacing w:line="256" w:lineRule="auto"/>
        <w:ind w:right="712" w:firstLine="0"/>
        <w:jc w:val="left"/>
      </w:pPr>
      <w:r>
        <w:t>Программа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безоавсного образа жизни</w:t>
      </w:r>
    </w:p>
    <w:p w:rsidR="003907DA" w:rsidRDefault="00587DB7">
      <w:pPr>
        <w:pStyle w:val="2"/>
        <w:spacing w:line="256" w:lineRule="auto"/>
        <w:ind w:right="703" w:firstLine="719"/>
      </w:pPr>
      <w:r>
        <w:t>Цель и задачи программы формирования экологической культуры, здорового и безопасного образа жизни</w:t>
      </w:r>
    </w:p>
    <w:p w:rsidR="003907DA" w:rsidRDefault="003907DA">
      <w:pPr>
        <w:pStyle w:val="a3"/>
        <w:spacing w:before="9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4" w:firstLine="779"/>
      </w:pPr>
      <w:r>
        <w:t>Программа формирования экологической культуры разрабатывается на основе системно - деятельностного и культурно-исторического подходов, с учётом этнических, социально-экономических, природно-территориальных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</w:t>
      </w:r>
      <w:r>
        <w:rPr>
          <w:spacing w:val="40"/>
        </w:rPr>
        <w:t xml:space="preserve"> </w:t>
      </w:r>
      <w:r>
        <w:t>Программа формирования экологической культуры, здорового и безопасного образа жизни - комплексная программа формирования у обучающихся с умственной отсталостью (интеллектуальными нарушениями)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 ребёнка.</w:t>
      </w:r>
    </w:p>
    <w:p w:rsidR="003907DA" w:rsidRDefault="00587DB7">
      <w:pPr>
        <w:pStyle w:val="a3"/>
        <w:spacing w:line="261" w:lineRule="exact"/>
      </w:pPr>
      <w:r>
        <w:t>Программа</w:t>
      </w:r>
      <w:r>
        <w:rPr>
          <w:spacing w:val="58"/>
          <w:w w:val="150"/>
        </w:rPr>
        <w:t xml:space="preserve"> </w:t>
      </w:r>
      <w:r>
        <w:t>формирования</w:t>
      </w:r>
      <w:r>
        <w:rPr>
          <w:spacing w:val="61"/>
          <w:w w:val="150"/>
        </w:rPr>
        <w:t xml:space="preserve"> </w:t>
      </w:r>
      <w:r>
        <w:t>экологической</w:t>
      </w:r>
      <w:r>
        <w:rPr>
          <w:spacing w:val="60"/>
          <w:w w:val="150"/>
        </w:rPr>
        <w:t xml:space="preserve"> </w:t>
      </w:r>
      <w:r>
        <w:t>культуры,</w:t>
      </w:r>
      <w:r>
        <w:rPr>
          <w:spacing w:val="61"/>
          <w:w w:val="150"/>
        </w:rPr>
        <w:t xml:space="preserve"> </w:t>
      </w:r>
      <w:r>
        <w:t>здорового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безопасного</w:t>
      </w:r>
      <w:r>
        <w:rPr>
          <w:spacing w:val="62"/>
          <w:w w:val="150"/>
        </w:rPr>
        <w:t xml:space="preserve"> </w:t>
      </w:r>
      <w:r>
        <w:rPr>
          <w:spacing w:val="-2"/>
        </w:rPr>
        <w:t>образа</w:t>
      </w:r>
    </w:p>
    <w:p w:rsidR="003907DA" w:rsidRDefault="00587DB7">
      <w:pPr>
        <w:pStyle w:val="a3"/>
        <w:spacing w:before="17" w:line="256" w:lineRule="auto"/>
        <w:ind w:right="713"/>
      </w:pPr>
      <w:r>
        <w:t>жизни должна вносить вклад в достижение требований к личностным результатам освоения АООП: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18"/>
        </w:numPr>
        <w:tabs>
          <w:tab w:val="left" w:pos="1083"/>
        </w:tabs>
        <w:spacing w:before="64" w:line="254" w:lineRule="auto"/>
        <w:ind w:right="710" w:firstLine="0"/>
        <w:jc w:val="both"/>
        <w:rPr>
          <w:sz w:val="24"/>
        </w:rPr>
      </w:pPr>
      <w:r>
        <w:rPr>
          <w:sz w:val="24"/>
        </w:rPr>
        <w:lastRenderedPageBreak/>
        <w:t>формирование представлений о мире в его органичном единстве и разнообразии природы, народов, культур;</w:t>
      </w:r>
    </w:p>
    <w:p w:rsidR="003907DA" w:rsidRDefault="00587DB7">
      <w:pPr>
        <w:pStyle w:val="a4"/>
        <w:numPr>
          <w:ilvl w:val="0"/>
          <w:numId w:val="18"/>
        </w:numPr>
        <w:tabs>
          <w:tab w:val="left" w:pos="990"/>
        </w:tabs>
        <w:spacing w:before="3"/>
        <w:ind w:left="990" w:hanging="13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3907DA" w:rsidRDefault="00587DB7">
      <w:pPr>
        <w:pStyle w:val="a4"/>
        <w:numPr>
          <w:ilvl w:val="0"/>
          <w:numId w:val="18"/>
        </w:numPr>
        <w:tabs>
          <w:tab w:val="left" w:pos="1021"/>
        </w:tabs>
        <w:spacing w:before="18" w:line="256" w:lineRule="auto"/>
        <w:ind w:right="712" w:firstLine="0"/>
        <w:jc w:val="both"/>
        <w:rPr>
          <w:sz w:val="24"/>
        </w:rPr>
      </w:pPr>
      <w:r>
        <w:rPr>
          <w:sz w:val="24"/>
        </w:rPr>
        <w:t xml:space="preserve"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</w:t>
      </w:r>
      <w:r>
        <w:rPr>
          <w:spacing w:val="-2"/>
          <w:sz w:val="24"/>
        </w:rPr>
        <w:t>ценностям.</w:t>
      </w:r>
    </w:p>
    <w:p w:rsidR="003907DA" w:rsidRDefault="00587DB7">
      <w:pPr>
        <w:pStyle w:val="a3"/>
        <w:spacing w:line="256" w:lineRule="auto"/>
        <w:ind w:right="704" w:firstLine="779"/>
      </w:pPr>
      <w: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 Она направлена на развитие мотивации и</w:t>
      </w:r>
      <w:r>
        <w:rPr>
          <w:spacing w:val="40"/>
        </w:rPr>
        <w:t xml:space="preserve"> </w:t>
      </w:r>
      <w:r>
        <w:t>готовности обучающихся с умственной отсталостью (интеллектуальными нарушениями) 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  <w:r>
        <w:rPr>
          <w:spacing w:val="80"/>
        </w:rPr>
        <w:t xml:space="preserve"> </w:t>
      </w:r>
      <w:r>
        <w:t>Наиболее эффективным путём формирования экологической культуры, здорового и безопасного образа жизни у обучающихся является направляемая и организуемая взрослыми самостоятельная деятельность обучающихся, развивающая способность понимать своё состояние, обеспечивающая усвоение способов рациональной организации режима дня, двигательной активности, питания, правил</w:t>
      </w:r>
      <w:r>
        <w:rPr>
          <w:spacing w:val="40"/>
        </w:rPr>
        <w:t xml:space="preserve"> </w:t>
      </w:r>
      <w:r>
        <w:t>личной гигиены. Однако только знание основ здорового образа жизни не обеспечивает и не гарантирует их использования, если это не становится необходимым условием ежедневной жизни ребёнка в семье и социуме.</w:t>
      </w:r>
    </w:p>
    <w:p w:rsidR="003907DA" w:rsidRDefault="00587DB7">
      <w:pPr>
        <w:pStyle w:val="a3"/>
        <w:spacing w:line="258" w:lineRule="exact"/>
        <w:ind w:left="1692"/>
      </w:pPr>
      <w:r>
        <w:t>Реализация</w:t>
      </w:r>
      <w:r>
        <w:rPr>
          <w:spacing w:val="67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проходить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единстве</w:t>
      </w:r>
      <w:r>
        <w:rPr>
          <w:spacing w:val="72"/>
        </w:rPr>
        <w:t xml:space="preserve"> </w:t>
      </w:r>
      <w:r>
        <w:t>урочной,</w:t>
      </w:r>
      <w:r>
        <w:rPr>
          <w:spacing w:val="70"/>
        </w:rPr>
        <w:t xml:space="preserve"> </w:t>
      </w:r>
      <w:r>
        <w:t>внеурочной</w:t>
      </w:r>
      <w:r>
        <w:rPr>
          <w:spacing w:val="72"/>
        </w:rPr>
        <w:t xml:space="preserve"> </w:t>
      </w:r>
      <w:r>
        <w:rPr>
          <w:spacing w:val="-10"/>
        </w:rPr>
        <w:t>и</w:t>
      </w:r>
    </w:p>
    <w:p w:rsidR="003907DA" w:rsidRDefault="00587DB7">
      <w:pPr>
        <w:pStyle w:val="a3"/>
        <w:spacing w:before="14" w:line="256" w:lineRule="auto"/>
        <w:ind w:right="712"/>
      </w:pPr>
      <w:r>
        <w:t>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3907DA" w:rsidRDefault="00587DB7">
      <w:pPr>
        <w:pStyle w:val="a3"/>
        <w:spacing w:line="256" w:lineRule="auto"/>
        <w:ind w:right="706" w:firstLine="839"/>
      </w:pPr>
      <w:r>
        <w:rPr>
          <w:b/>
        </w:rPr>
        <w:t>Целью программы</w:t>
      </w:r>
      <w:r>
        <w:rPr>
          <w:b/>
          <w:spacing w:val="-4"/>
        </w:rPr>
        <w:t xml:space="preserve"> </w:t>
      </w:r>
      <w:r>
        <w:t>является социально-педагогическая поддержка в сохранении и укреплении физического, психического и социального здоровья обучающихся, формирование основ экологической культуры, здорового и безопасного образа жизни.</w:t>
      </w:r>
    </w:p>
    <w:p w:rsidR="003907DA" w:rsidRDefault="00587DB7">
      <w:pPr>
        <w:pStyle w:val="1"/>
        <w:ind w:left="1572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2" w:line="256" w:lineRule="auto"/>
        <w:ind w:right="711"/>
        <w:jc w:val="both"/>
        <w:rPr>
          <w:sz w:val="24"/>
        </w:rPr>
      </w:pPr>
      <w:r>
        <w:rPr>
          <w:sz w:val="24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3" w:lineRule="exact"/>
        <w:ind w:left="851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7" w:line="256" w:lineRule="auto"/>
        <w:ind w:right="710"/>
        <w:jc w:val="both"/>
        <w:rPr>
          <w:sz w:val="24"/>
        </w:rPr>
      </w:pPr>
      <w:r>
        <w:rPr>
          <w:sz w:val="24"/>
        </w:rPr>
        <w:t>формирование представлений об основных компонентах культуры здоровья и здорового образа жизни;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line="256" w:lineRule="auto"/>
        <w:ind w:right="708"/>
        <w:jc w:val="both"/>
        <w:rPr>
          <w:sz w:val="24"/>
        </w:rPr>
      </w:pPr>
      <w:r>
        <w:rPr>
          <w:sz w:val="24"/>
        </w:rPr>
        <w:t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 сберегающего характера учебной деятельности и общения;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line="256" w:lineRule="auto"/>
        <w:ind w:right="710"/>
        <w:jc w:val="both"/>
        <w:rPr>
          <w:sz w:val="24"/>
        </w:rPr>
      </w:pPr>
      <w:r>
        <w:rPr>
          <w:sz w:val="24"/>
        </w:rPr>
        <w:t>формирование представлений о рациональной организации режима дня, учебы и отдыха, двигательной активности;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4" w:lineRule="exact"/>
        <w:ind w:left="851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1" w:line="256" w:lineRule="auto"/>
        <w:ind w:right="712"/>
        <w:jc w:val="both"/>
        <w:rPr>
          <w:sz w:val="24"/>
        </w:rPr>
      </w:pPr>
      <w:r>
        <w:rPr>
          <w:sz w:val="24"/>
        </w:rPr>
        <w:t>использование оптимальных двигательных режимов для обучающихся с учетом их возрастных,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 и спортом;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1"/>
        </w:tabs>
        <w:spacing w:line="271" w:lineRule="exact"/>
        <w:ind w:left="851" w:hanging="359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созидающих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19" w:line="254" w:lineRule="auto"/>
        <w:ind w:right="707"/>
        <w:jc w:val="both"/>
        <w:rPr>
          <w:sz w:val="24"/>
        </w:rPr>
      </w:pPr>
      <w:r>
        <w:rPr>
          <w:sz w:val="24"/>
        </w:rPr>
        <w:t>развитие готовности самостоятельно поддерживать свое здоровье на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 навыков личной гигиены;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3" w:line="256" w:lineRule="auto"/>
        <w:ind w:right="712"/>
        <w:jc w:val="both"/>
        <w:rPr>
          <w:sz w:val="24"/>
        </w:rPr>
      </w:pPr>
      <w:r>
        <w:rPr>
          <w:sz w:val="24"/>
        </w:rPr>
        <w:t>формирование негативного отношения к факторам риска здоровью обучающихся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  <w:tab w:val="left" w:pos="2348"/>
          <w:tab w:val="left" w:pos="3334"/>
          <w:tab w:val="left" w:pos="5205"/>
          <w:tab w:val="left" w:pos="6666"/>
          <w:tab w:val="left" w:pos="7004"/>
          <w:tab w:val="left" w:pos="8793"/>
        </w:tabs>
        <w:spacing w:before="64" w:line="254" w:lineRule="auto"/>
        <w:ind w:right="711"/>
        <w:rPr>
          <w:sz w:val="24"/>
        </w:rPr>
      </w:pPr>
      <w:r>
        <w:rPr>
          <w:spacing w:val="-2"/>
          <w:sz w:val="24"/>
        </w:rPr>
        <w:lastRenderedPageBreak/>
        <w:t>становление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2"/>
          <w:sz w:val="24"/>
        </w:rPr>
        <w:t>противостояния</w:t>
      </w:r>
      <w:r>
        <w:rPr>
          <w:sz w:val="24"/>
        </w:rPr>
        <w:tab/>
      </w:r>
      <w:r>
        <w:rPr>
          <w:spacing w:val="-2"/>
          <w:sz w:val="24"/>
        </w:rPr>
        <w:t>вовлечению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табакокурение,</w:t>
      </w:r>
      <w:r>
        <w:rPr>
          <w:sz w:val="24"/>
        </w:rPr>
        <w:tab/>
      </w:r>
      <w:r>
        <w:rPr>
          <w:spacing w:val="-2"/>
          <w:sz w:val="24"/>
        </w:rPr>
        <w:t xml:space="preserve">употребление </w:t>
      </w:r>
      <w:r>
        <w:rPr>
          <w:sz w:val="24"/>
        </w:rPr>
        <w:t>алкоголя, наркотических и сильнодействующих веществ;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3" w:line="254" w:lineRule="auto"/>
        <w:ind w:right="711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врачу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любым вопросам, связанным с особенностями роста и развития, состояния здоровья;</w:t>
      </w:r>
    </w:p>
    <w:p w:rsidR="003907DA" w:rsidRDefault="00587DB7">
      <w:pPr>
        <w:pStyle w:val="a4"/>
        <w:numPr>
          <w:ilvl w:val="0"/>
          <w:numId w:val="22"/>
        </w:numPr>
        <w:tabs>
          <w:tab w:val="left" w:pos="852"/>
        </w:tabs>
        <w:spacing w:before="4" w:line="254" w:lineRule="auto"/>
        <w:ind w:right="712"/>
        <w:rPr>
          <w:sz w:val="24"/>
        </w:rPr>
      </w:pPr>
      <w:r>
        <w:rPr>
          <w:sz w:val="24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</w:t>
      </w:r>
    </w:p>
    <w:p w:rsidR="003907DA" w:rsidRDefault="003907DA">
      <w:pPr>
        <w:pStyle w:val="a3"/>
        <w:spacing w:before="24"/>
        <w:ind w:left="0"/>
        <w:jc w:val="left"/>
      </w:pPr>
    </w:p>
    <w:p w:rsidR="003907DA" w:rsidRDefault="00587DB7">
      <w:pPr>
        <w:pStyle w:val="2"/>
        <w:spacing w:line="256" w:lineRule="auto"/>
        <w:ind w:right="712" w:firstLine="60"/>
      </w:pPr>
      <w:r>
        <w:t>Основные направления, формы реализации программы формирования экологической культуры, здорового и безопасного образа жизни</w:t>
      </w:r>
    </w:p>
    <w:p w:rsidR="003907DA" w:rsidRDefault="003907DA">
      <w:pPr>
        <w:pStyle w:val="a3"/>
        <w:spacing w:before="12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10" w:firstLine="599"/>
      </w:pPr>
      <w:r>
        <w:t xml:space="preserve">Системная работа по формированию экологической культуры, здорового и безопасного образа жизни в образовательной организации организована по следующим </w:t>
      </w:r>
      <w:r>
        <w:rPr>
          <w:spacing w:val="-2"/>
        </w:rPr>
        <w:t>направлениям:</w:t>
      </w:r>
    </w:p>
    <w:p w:rsidR="003907DA" w:rsidRDefault="00587DB7">
      <w:pPr>
        <w:pStyle w:val="a4"/>
        <w:numPr>
          <w:ilvl w:val="1"/>
          <w:numId w:val="22"/>
        </w:numPr>
        <w:tabs>
          <w:tab w:val="left" w:pos="1300"/>
          <w:tab w:val="left" w:pos="2537"/>
          <w:tab w:val="left" w:pos="4190"/>
          <w:tab w:val="left" w:pos="5684"/>
          <w:tab w:val="left" w:pos="6860"/>
          <w:tab w:val="left" w:pos="8493"/>
        </w:tabs>
        <w:spacing w:line="256" w:lineRule="auto"/>
        <w:ind w:right="709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экологически</w:t>
      </w:r>
      <w:r>
        <w:rPr>
          <w:sz w:val="24"/>
        </w:rPr>
        <w:tab/>
      </w:r>
      <w:r>
        <w:rPr>
          <w:spacing w:val="-2"/>
          <w:sz w:val="24"/>
        </w:rPr>
        <w:t>безопасной,</w:t>
      </w:r>
      <w:r>
        <w:rPr>
          <w:sz w:val="24"/>
        </w:rPr>
        <w:tab/>
      </w:r>
      <w:r>
        <w:rPr>
          <w:spacing w:val="-2"/>
          <w:sz w:val="24"/>
        </w:rPr>
        <w:t>здоровье</w:t>
      </w:r>
      <w:r>
        <w:rPr>
          <w:sz w:val="24"/>
        </w:rPr>
        <w:tab/>
      </w:r>
      <w:r>
        <w:rPr>
          <w:spacing w:val="-2"/>
          <w:sz w:val="24"/>
        </w:rPr>
        <w:t>сберегающей</w:t>
      </w:r>
      <w:r>
        <w:rPr>
          <w:sz w:val="24"/>
        </w:rPr>
        <w:tab/>
      </w:r>
      <w:r>
        <w:rPr>
          <w:spacing w:val="-2"/>
          <w:sz w:val="24"/>
        </w:rPr>
        <w:t xml:space="preserve">инфраструктуры </w:t>
      </w:r>
      <w:r>
        <w:rPr>
          <w:sz w:val="24"/>
        </w:rPr>
        <w:t>образовательной организации.</w:t>
      </w:r>
    </w:p>
    <w:p w:rsidR="003907DA" w:rsidRDefault="00587DB7">
      <w:pPr>
        <w:pStyle w:val="a4"/>
        <w:numPr>
          <w:ilvl w:val="1"/>
          <w:numId w:val="22"/>
        </w:numPr>
        <w:tabs>
          <w:tab w:val="left" w:pos="1161"/>
        </w:tabs>
        <w:spacing w:line="256" w:lineRule="auto"/>
        <w:ind w:right="71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в урочной деятельности.</w:t>
      </w:r>
    </w:p>
    <w:p w:rsidR="003907DA" w:rsidRDefault="00587DB7">
      <w:pPr>
        <w:pStyle w:val="a4"/>
        <w:numPr>
          <w:ilvl w:val="1"/>
          <w:numId w:val="22"/>
        </w:numPr>
        <w:tabs>
          <w:tab w:val="left" w:pos="1161"/>
        </w:tabs>
        <w:spacing w:line="256" w:lineRule="auto"/>
        <w:ind w:right="71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во внеурочной деятельности.</w:t>
      </w:r>
    </w:p>
    <w:p w:rsidR="003907DA" w:rsidRDefault="00587DB7">
      <w:pPr>
        <w:pStyle w:val="a4"/>
        <w:numPr>
          <w:ilvl w:val="1"/>
          <w:numId w:val="22"/>
        </w:numPr>
        <w:tabs>
          <w:tab w:val="left" w:pos="1092"/>
        </w:tabs>
        <w:spacing w:line="273" w:lineRule="exact"/>
        <w:ind w:left="1092" w:hanging="2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представителями).</w:t>
      </w:r>
    </w:p>
    <w:p w:rsidR="003907DA" w:rsidRDefault="00587DB7">
      <w:pPr>
        <w:pStyle w:val="a4"/>
        <w:numPr>
          <w:ilvl w:val="1"/>
          <w:numId w:val="22"/>
        </w:numPr>
        <w:tabs>
          <w:tab w:val="left" w:pos="1262"/>
          <w:tab w:val="left" w:pos="3344"/>
          <w:tab w:val="left" w:pos="3704"/>
          <w:tab w:val="left" w:pos="5332"/>
          <w:tab w:val="left" w:pos="6244"/>
          <w:tab w:val="left" w:pos="6699"/>
          <w:tab w:val="left" w:pos="8481"/>
        </w:tabs>
        <w:spacing w:before="10" w:line="254" w:lineRule="auto"/>
        <w:ind w:right="710" w:firstLine="0"/>
        <w:rPr>
          <w:sz w:val="24"/>
        </w:rPr>
      </w:pPr>
      <w:r>
        <w:rPr>
          <w:spacing w:val="-2"/>
          <w:sz w:val="24"/>
        </w:rPr>
        <w:t>Просветительская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методическая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специалистами</w:t>
      </w:r>
      <w:r>
        <w:rPr>
          <w:sz w:val="24"/>
        </w:rPr>
        <w:tab/>
      </w:r>
      <w:r>
        <w:rPr>
          <w:spacing w:val="-2"/>
          <w:sz w:val="24"/>
        </w:rPr>
        <w:t>образовательной организации.</w:t>
      </w:r>
    </w:p>
    <w:p w:rsidR="003907DA" w:rsidRDefault="00587DB7">
      <w:pPr>
        <w:pStyle w:val="1"/>
        <w:tabs>
          <w:tab w:val="left" w:pos="3526"/>
          <w:tab w:val="left" w:pos="5189"/>
          <w:tab w:val="left" w:pos="6557"/>
          <w:tab w:val="left" w:pos="8402"/>
        </w:tabs>
        <w:spacing w:before="7" w:line="249" w:lineRule="auto"/>
        <w:ind w:right="705" w:firstLine="719"/>
        <w:jc w:val="left"/>
        <w:rPr>
          <w:b w:val="0"/>
        </w:rPr>
      </w:pPr>
      <w:r>
        <w:rPr>
          <w:spacing w:val="-2"/>
        </w:rPr>
        <w:t>Экологически</w:t>
      </w:r>
      <w:r>
        <w:tab/>
      </w:r>
      <w:r>
        <w:rPr>
          <w:spacing w:val="-2"/>
        </w:rPr>
        <w:t>безопасная,</w:t>
      </w:r>
      <w:r>
        <w:tab/>
      </w:r>
      <w:r>
        <w:rPr>
          <w:spacing w:val="-2"/>
        </w:rPr>
        <w:t>здоровье</w:t>
      </w:r>
      <w:r>
        <w:tab/>
      </w:r>
      <w:r>
        <w:rPr>
          <w:spacing w:val="-2"/>
        </w:rPr>
        <w:t>сберегающая</w:t>
      </w:r>
      <w:r>
        <w:tab/>
      </w:r>
      <w:r>
        <w:rPr>
          <w:spacing w:val="-2"/>
        </w:rPr>
        <w:t xml:space="preserve">инфраструктура </w:t>
      </w:r>
      <w:r>
        <w:t xml:space="preserve">образовательной организации </w:t>
      </w:r>
      <w:r>
        <w:rPr>
          <w:b w:val="0"/>
        </w:rPr>
        <w:t>включает: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0"/>
        </w:tabs>
        <w:spacing w:before="10" w:line="256" w:lineRule="auto"/>
        <w:ind w:right="710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14"/>
        </w:tabs>
        <w:spacing w:line="256" w:lineRule="auto"/>
        <w:ind w:right="714" w:firstLine="0"/>
        <w:jc w:val="both"/>
        <w:rPr>
          <w:sz w:val="24"/>
        </w:rPr>
      </w:pPr>
      <w:r>
        <w:rPr>
          <w:sz w:val="24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81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организацию качественного горячего питания обучающихся, в том числе горячих </w:t>
      </w:r>
      <w:r>
        <w:rPr>
          <w:spacing w:val="-2"/>
          <w:sz w:val="24"/>
        </w:rPr>
        <w:t>завтраков;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5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оснащённость кабинетов, физкультурного зала, спортплощадок необходимым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спортивным оборудованием и инвентарём;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21"/>
        </w:tabs>
        <w:spacing w:line="256" w:lineRule="auto"/>
        <w:ind w:right="704" w:firstLine="0"/>
        <w:jc w:val="both"/>
        <w:rPr>
          <w:sz w:val="24"/>
        </w:rPr>
      </w:pPr>
      <w:r>
        <w:rPr>
          <w:sz w:val="24"/>
        </w:rPr>
        <w:t>наличие необходимого (в расчёте на количество обучающихся) и квалифицированного состава специалистов, обеспечивающих оздоровительную работу с обучающимися. Ответственность и контроль за реализацию этого направления возлагаются на администрацию образовательной организации.</w:t>
      </w:r>
    </w:p>
    <w:p w:rsidR="003907DA" w:rsidRDefault="00587DB7">
      <w:pPr>
        <w:pStyle w:val="1"/>
        <w:spacing w:line="256" w:lineRule="auto"/>
        <w:ind w:right="710" w:firstLine="659"/>
      </w:pPr>
      <w:r>
        <w:t>Реализация программы формирования экологической культуры и здорового образа жизни в урочной деятельности.</w:t>
      </w:r>
    </w:p>
    <w:p w:rsidR="003907DA" w:rsidRDefault="00587DB7">
      <w:pPr>
        <w:pStyle w:val="a3"/>
        <w:spacing w:line="256" w:lineRule="auto"/>
        <w:ind w:right="707" w:firstLine="599"/>
      </w:pPr>
      <w:r>
        <w:t>Программа реализуется на межпредметной основе путем интеграции в содержание базовых учебных предметов разделов и тем, способствующих формированию у обучающихся с умственной отсталостью (интеллектуальными нарушениями) основ экологической культуры, установки на здоровый и безопасный образ жизни. Ведущая</w:t>
      </w:r>
      <w:r>
        <w:rPr>
          <w:spacing w:val="40"/>
        </w:rPr>
        <w:t xml:space="preserve"> </w:t>
      </w:r>
      <w:r>
        <w:t>роль</w:t>
      </w:r>
      <w:r>
        <w:rPr>
          <w:spacing w:val="61"/>
          <w:w w:val="150"/>
        </w:rPr>
        <w:t xml:space="preserve">  </w:t>
      </w:r>
      <w:r>
        <w:t>принадлежит</w:t>
      </w:r>
      <w:r>
        <w:rPr>
          <w:spacing w:val="58"/>
          <w:w w:val="150"/>
        </w:rPr>
        <w:t xml:space="preserve">  </w:t>
      </w:r>
      <w:r>
        <w:t>таким</w:t>
      </w:r>
      <w:r>
        <w:rPr>
          <w:spacing w:val="62"/>
          <w:w w:val="150"/>
        </w:rPr>
        <w:t xml:space="preserve">  </w:t>
      </w:r>
      <w:r>
        <w:t>учебным</w:t>
      </w:r>
      <w:r>
        <w:rPr>
          <w:spacing w:val="60"/>
          <w:w w:val="150"/>
        </w:rPr>
        <w:t xml:space="preserve">  </w:t>
      </w:r>
      <w:r>
        <w:t>предметам</w:t>
      </w:r>
      <w:r>
        <w:rPr>
          <w:spacing w:val="60"/>
          <w:w w:val="150"/>
        </w:rPr>
        <w:t xml:space="preserve">  </w:t>
      </w:r>
      <w:r>
        <w:t>как</w:t>
      </w:r>
      <w:r>
        <w:rPr>
          <w:spacing w:val="64"/>
          <w:w w:val="150"/>
        </w:rPr>
        <w:t xml:space="preserve">  </w:t>
      </w:r>
      <w:r>
        <w:t>«Физическая</w:t>
      </w:r>
      <w:r>
        <w:rPr>
          <w:spacing w:val="60"/>
          <w:w w:val="150"/>
        </w:rPr>
        <w:t xml:space="preserve">  </w:t>
      </w:r>
      <w:r>
        <w:rPr>
          <w:spacing w:val="-2"/>
        </w:rPr>
        <w:t>культура»,</w:t>
      </w:r>
    </w:p>
    <w:p w:rsidR="003907DA" w:rsidRDefault="00587DB7">
      <w:pPr>
        <w:pStyle w:val="a3"/>
        <w:spacing w:line="271" w:lineRule="exact"/>
      </w:pPr>
      <w:r>
        <w:t>«Природоведение»,</w:t>
      </w:r>
      <w:r>
        <w:rPr>
          <w:spacing w:val="-5"/>
        </w:rPr>
        <w:t xml:space="preserve"> </w:t>
      </w:r>
      <w:r>
        <w:t>«Биология»,</w:t>
      </w:r>
      <w:r>
        <w:rPr>
          <w:spacing w:val="-2"/>
        </w:rPr>
        <w:t xml:space="preserve"> </w:t>
      </w:r>
      <w:r>
        <w:t>«География»,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«Технология».</w:t>
      </w:r>
    </w:p>
    <w:p w:rsidR="003907DA" w:rsidRDefault="00587DB7">
      <w:pPr>
        <w:pStyle w:val="1"/>
        <w:spacing w:before="2" w:line="256" w:lineRule="auto"/>
        <w:ind w:right="710" w:firstLine="539"/>
      </w:pPr>
      <w:r>
        <w:t>Реализация программы формирования экологической культуры и здорового образа жизни во внеурочной деятельности</w:t>
      </w:r>
    </w:p>
    <w:p w:rsidR="003907DA" w:rsidRDefault="00587DB7">
      <w:pPr>
        <w:pStyle w:val="a3"/>
        <w:spacing w:line="256" w:lineRule="auto"/>
        <w:ind w:right="706" w:firstLine="539"/>
      </w:pPr>
      <w:r>
        <w:t>Формирование экологической культуры, здорового и безопасного образа жизни осуществляется во внеурочной деятельности во всех направлениях (социальном, духовно- нравственном,</w:t>
      </w:r>
      <w:r>
        <w:rPr>
          <w:spacing w:val="80"/>
        </w:rPr>
        <w:t xml:space="preserve">   </w:t>
      </w:r>
      <w:r>
        <w:t>спортивно-оздоровительном,</w:t>
      </w:r>
      <w:r>
        <w:rPr>
          <w:spacing w:val="80"/>
        </w:rPr>
        <w:t xml:space="preserve">   </w:t>
      </w:r>
      <w:r>
        <w:t>общекультурном).</w:t>
      </w:r>
      <w:r>
        <w:rPr>
          <w:spacing w:val="80"/>
        </w:rPr>
        <w:t xml:space="preserve">   </w:t>
      </w:r>
      <w:r>
        <w:t>Приоритетными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4"/>
      </w:pPr>
      <w:r>
        <w:lastRenderedPageBreak/>
        <w:t>рассматриваются спортивно-оздоровительное и духовно-нравственное направления (особенно в части экологической составляющей).</w:t>
      </w:r>
    </w:p>
    <w:p w:rsidR="003907DA" w:rsidRDefault="00587DB7">
      <w:pPr>
        <w:pStyle w:val="a3"/>
        <w:spacing w:before="3" w:line="256" w:lineRule="auto"/>
        <w:ind w:right="702" w:firstLine="659"/>
      </w:pPr>
      <w:r>
        <w:t>Спортивно-оздоровительная деятельность является важнейшим направлением внеурочной деятельности обучающихся с умственной отсталостью (интеллектуальными нарушениями), основная цель которой создание условий, способствующих гармоничному физическому, нравственному и социальному развитию личности обучающегося с умственной отсталостью (интеллектуальными нарушениями) средствами физической культуры, формированию культуры здорового и безопасного образа жизни. Взаимодействие урочной и внеурочной деятельности в спортивно-оздоровительном направлении способствует усилению оздоровительного эффекта, достигаемого в ходе активного использования обучающимися с умственной отсталостью (интеллектуальными нарушениями) освоенных знаний, способов и физических упражнений в физкультурно- оздоровительных мероприятиях, режиме дня, самостоятельных занятиях физическими упражнениями. Образовательные организации должны предусмотреть: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62"/>
        </w:tabs>
        <w:spacing w:line="261" w:lineRule="exact"/>
        <w:ind w:left="1062" w:hanging="210"/>
        <w:rPr>
          <w:sz w:val="24"/>
        </w:rPr>
      </w:pPr>
      <w:r>
        <w:rPr>
          <w:sz w:val="24"/>
        </w:rPr>
        <w:t>организацию</w:t>
      </w:r>
      <w:r>
        <w:rPr>
          <w:spacing w:val="6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0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9"/>
          <w:sz w:val="24"/>
        </w:rPr>
        <w:t xml:space="preserve"> </w:t>
      </w:r>
      <w:r>
        <w:rPr>
          <w:sz w:val="24"/>
        </w:rPr>
        <w:t>для</w:t>
      </w:r>
      <w:r>
        <w:rPr>
          <w:spacing w:val="69"/>
          <w:sz w:val="24"/>
        </w:rPr>
        <w:t xml:space="preserve"> </w:t>
      </w:r>
      <w:r>
        <w:rPr>
          <w:sz w:val="24"/>
        </w:rPr>
        <w:t>их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эффективного</w:t>
      </w:r>
    </w:p>
    <w:p w:rsidR="003907DA" w:rsidRDefault="00587DB7">
      <w:pPr>
        <w:pStyle w:val="a3"/>
        <w:spacing w:before="18"/>
        <w:jc w:val="left"/>
      </w:pPr>
      <w:r>
        <w:rPr>
          <w:spacing w:val="-2"/>
        </w:rPr>
        <w:t>функционирования;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156"/>
          <w:tab w:val="left" w:pos="2528"/>
          <w:tab w:val="left" w:pos="3936"/>
          <w:tab w:val="left" w:pos="7102"/>
          <w:tab w:val="left" w:pos="8671"/>
          <w:tab w:val="left" w:pos="9460"/>
        </w:tabs>
        <w:spacing w:before="19" w:line="254" w:lineRule="auto"/>
        <w:ind w:right="706" w:firstLine="0"/>
        <w:rPr>
          <w:sz w:val="24"/>
        </w:rPr>
      </w:pPr>
      <w:r>
        <w:rPr>
          <w:spacing w:val="-2"/>
          <w:sz w:val="24"/>
        </w:rPr>
        <w:t>регулярное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спортивно-оздоровительных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2"/>
          <w:sz w:val="24"/>
        </w:rPr>
        <w:t>(дней</w:t>
      </w:r>
      <w:r>
        <w:rPr>
          <w:sz w:val="24"/>
        </w:rPr>
        <w:tab/>
      </w:r>
      <w:r>
        <w:rPr>
          <w:spacing w:val="-2"/>
          <w:sz w:val="24"/>
        </w:rPr>
        <w:t xml:space="preserve">спорта, </w:t>
      </w:r>
      <w:r>
        <w:rPr>
          <w:sz w:val="24"/>
        </w:rPr>
        <w:t>соревнований, олимпиад, походов и т. п.).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83"/>
        </w:tabs>
        <w:spacing w:before="3" w:line="256" w:lineRule="auto"/>
        <w:ind w:right="709" w:firstLine="0"/>
        <w:jc w:val="both"/>
        <w:rPr>
          <w:sz w:val="24"/>
        </w:rPr>
      </w:pPr>
      <w:r>
        <w:rPr>
          <w:sz w:val="24"/>
        </w:rPr>
        <w:t>проведение просветительской работы с обучающимися с умственной отсталостью (интеллектуальными нарушениями) (по вопросам сохранения и укрепления здоровья обучающихся, профилактике вредных привычек, заболеваний, травматизма и т.п.).</w:t>
      </w:r>
    </w:p>
    <w:p w:rsidR="003907DA" w:rsidRDefault="00587DB7">
      <w:pPr>
        <w:pStyle w:val="1"/>
        <w:spacing w:line="276" w:lineRule="exact"/>
        <w:ind w:left="1632"/>
      </w:pPr>
      <w:r>
        <w:t>Реализация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p w:rsidR="003907DA" w:rsidRDefault="00587DB7">
      <w:pPr>
        <w:pStyle w:val="a3"/>
        <w:spacing w:before="14" w:line="256" w:lineRule="auto"/>
        <w:ind w:right="706" w:firstLine="779"/>
      </w:pPr>
      <w:r>
        <w:t>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(интеллектуальными нарушениями) и формирования основ безопасной жизнедеятельности. Во внеурочной деятельности экологическое воспитание осуществляется в рамках духовно-нравственного воспитания. Экологическое воспитание направлено на формирование элементарных экологических представлений, осознанного отношения к объектам окружающей действительности, ознакомление с правилами общения человека с природой для сохранения и укрепления их здоровья, экологически грамотного поведения в школе и дома.</w:t>
      </w:r>
    </w:p>
    <w:p w:rsidR="003907DA" w:rsidRDefault="00587DB7">
      <w:pPr>
        <w:pStyle w:val="a3"/>
        <w:spacing w:line="256" w:lineRule="auto"/>
        <w:ind w:right="706" w:firstLine="659"/>
      </w:pPr>
      <w:r>
        <w:t>Основными источниками содержания выступают экологические образы в</w:t>
      </w:r>
      <w:r>
        <w:rPr>
          <w:spacing w:val="40"/>
        </w:rPr>
        <w:t xml:space="preserve"> </w:t>
      </w:r>
      <w:r>
        <w:t>традициях и творчестве разных народов, художественной литературе, искусстве, а также элементы научного знания.</w:t>
      </w:r>
      <w:r>
        <w:rPr>
          <w:spacing w:val="80"/>
          <w:w w:val="150"/>
        </w:rPr>
        <w:t xml:space="preserve"> </w:t>
      </w:r>
      <w:r>
        <w:t>Формируемые ценности: природа, здоровье, экологическая культура, экологически безопасное поведение.</w:t>
      </w:r>
    </w:p>
    <w:p w:rsidR="003907DA" w:rsidRDefault="00587DB7">
      <w:pPr>
        <w:pStyle w:val="a3"/>
        <w:spacing w:line="256" w:lineRule="auto"/>
        <w:ind w:right="703" w:firstLine="659"/>
      </w:pPr>
      <w:r>
        <w:t>В качестве дополнительной программы разрабатывается и программа</w:t>
      </w:r>
      <w:r>
        <w:rPr>
          <w:spacing w:val="40"/>
        </w:rPr>
        <w:t xml:space="preserve"> </w:t>
      </w:r>
      <w:r>
        <w:t>формирования основ безопасного поведения обучающихся с умственной отсталостью (интеллектуальными нарушениями).</w:t>
      </w:r>
    </w:p>
    <w:p w:rsidR="003907DA" w:rsidRDefault="00587DB7">
      <w:pPr>
        <w:pStyle w:val="a3"/>
        <w:spacing w:line="254" w:lineRule="auto"/>
        <w:ind w:right="705" w:firstLine="599"/>
      </w:pPr>
      <w:r>
        <w:t>В содержании программ должно быть предусмотрено расширение представлений обучающихся с умственной отсталостью (интеллектуальными нарушениями) о здоровом образе жизни, ознакомление с правилами дорожного движения, безопасного поведения в быту, природе, в обществе, на улице, в транспорте, а также в экстремальных ситуациях.</w:t>
      </w:r>
    </w:p>
    <w:p w:rsidR="003907DA" w:rsidRDefault="00587DB7">
      <w:pPr>
        <w:pStyle w:val="a3"/>
        <w:spacing w:line="256" w:lineRule="auto"/>
        <w:ind w:right="703"/>
      </w:pPr>
      <w:r>
        <w:t>Разрабатываемые программы характеризует выраженная практическая и профилактическая направленность. Изучение основ безопасной жизнедеятельности, здорового образа жизни должно способствовать овладению обучающимися с умственной отсталостью (интеллектуальными нарушениями) основными навыками здорового образа жизни, элементарными приемами, действиями в опасных ситуациях и при несчастных случаях, в том числе простыми способами оказания или поиска помощи, а также формированию стереотипов безопасного поведения в типичных ситуациях.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4" w:firstLine="779"/>
      </w:pPr>
      <w:r>
        <w:lastRenderedPageBreak/>
        <w:t xml:space="preserve">Формы организации внеурочной деятельности: спортивно-оздоровительные мероприятия, досугово-развлекательные мероприятия, ролевые игры, занятия, развивающие ситуации, общественно полезная практика, спортивные игры, соревнования, дни здоровья, занятия в кружках, прогулки, тематические беседы, праздники, недели здорового образа жизни, мини-проекты, экологические акции, походы по родному краю и </w:t>
      </w:r>
      <w:r>
        <w:rPr>
          <w:spacing w:val="-4"/>
        </w:rPr>
        <w:t>т.д.</w:t>
      </w:r>
    </w:p>
    <w:p w:rsidR="003907DA" w:rsidRDefault="00587DB7">
      <w:pPr>
        <w:spacing w:before="10" w:line="254" w:lineRule="auto"/>
        <w:ind w:left="852" w:right="708"/>
        <w:jc w:val="both"/>
        <w:rPr>
          <w:sz w:val="24"/>
        </w:rPr>
      </w:pPr>
      <w:r>
        <w:rPr>
          <w:b/>
          <w:sz w:val="24"/>
        </w:rPr>
        <w:t xml:space="preserve">Просветительская работа с родителями </w:t>
      </w:r>
      <w:r>
        <w:rPr>
          <w:sz w:val="24"/>
        </w:rPr>
        <w:t>Просветительская работа с родителями (законными представителями) направлена на повышение уровня знаний по вопросам</w:t>
      </w:r>
    </w:p>
    <w:p w:rsidR="003907DA" w:rsidRDefault="00587DB7">
      <w:pPr>
        <w:pStyle w:val="a3"/>
        <w:spacing w:before="3"/>
        <w:ind w:left="912"/>
      </w:pPr>
      <w:r>
        <w:t>охраны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103"/>
        </w:tabs>
        <w:spacing w:before="16" w:line="256" w:lineRule="auto"/>
        <w:ind w:right="711" w:firstLine="0"/>
        <w:jc w:val="both"/>
        <w:rPr>
          <w:sz w:val="24"/>
        </w:rPr>
      </w:pPr>
      <w:r>
        <w:rPr>
          <w:sz w:val="24"/>
        </w:rPr>
        <w:t>проведение родительских собраний, семинаров, лекций, тренингов, конференций, круглых столов и т.п.;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21"/>
        </w:tabs>
        <w:spacing w:line="256" w:lineRule="auto"/>
        <w:ind w:right="707" w:firstLine="0"/>
        <w:jc w:val="both"/>
        <w:rPr>
          <w:sz w:val="24"/>
        </w:rPr>
      </w:pPr>
      <w:r>
        <w:rPr>
          <w:sz w:val="24"/>
        </w:rPr>
        <w:t>организацию совместной работы педагогов и родителей (законных представителей) по проведению оздоровительных, природоохранных мероприятий, 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соревнований, дней здоровья, занятий по профилактике вредных привычек и т. п.</w:t>
      </w:r>
    </w:p>
    <w:p w:rsidR="003907DA" w:rsidRDefault="00587DB7">
      <w:pPr>
        <w:pStyle w:val="a3"/>
        <w:spacing w:line="254" w:lineRule="auto"/>
        <w:ind w:right="702" w:firstLine="839"/>
      </w:pPr>
      <w:r>
        <w:t>В содержательном плане просветительская работа направлена на ознакомление родителей широким кругом вопросов, связанных с особенностями психофизического развития детей, укреплением</w:t>
      </w:r>
      <w:r>
        <w:rPr>
          <w:spacing w:val="-1"/>
        </w:rPr>
        <w:t xml:space="preserve"> </w:t>
      </w:r>
      <w:r>
        <w:t>здоровья детей,</w:t>
      </w:r>
      <w:r>
        <w:rPr>
          <w:spacing w:val="-1"/>
        </w:rPr>
        <w:t xml:space="preserve"> </w:t>
      </w:r>
      <w:r>
        <w:t>созданием</w:t>
      </w:r>
      <w:r>
        <w:rPr>
          <w:spacing w:val="-1"/>
        </w:rPr>
        <w:t xml:space="preserve"> </w:t>
      </w:r>
      <w:r>
        <w:t>оптимальных средовых условий в семье, соблюдением режима дня в семье, формированием у детей стереотипов</w:t>
      </w:r>
      <w:r>
        <w:rPr>
          <w:spacing w:val="40"/>
        </w:rPr>
        <w:t xml:space="preserve"> </w:t>
      </w:r>
      <w:r>
        <w:t>безопасного поведения, повышением адаптивных возможностей организма, профилактикой вредных привычек, дорожно-транспортного травматизма и т. д.</w:t>
      </w:r>
    </w:p>
    <w:p w:rsidR="003907DA" w:rsidRDefault="00587DB7">
      <w:pPr>
        <w:pStyle w:val="a3"/>
        <w:spacing w:before="4" w:line="254" w:lineRule="auto"/>
        <w:ind w:right="702" w:firstLine="719"/>
      </w:pPr>
      <w:r>
        <w:t>Эффективность реализации этого направления зависит от деятельности администрации образовательной организации, всех специалистов, работающих в образовательной организации (педагогов-дефектологов, педагогов-психологов, медицинских работников и др.).</w:t>
      </w:r>
    </w:p>
    <w:p w:rsidR="003907DA" w:rsidRDefault="00587DB7">
      <w:pPr>
        <w:pStyle w:val="1"/>
        <w:spacing w:before="11"/>
        <w:ind w:left="1572"/>
      </w:pPr>
      <w:r>
        <w:t>Просветительская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специалистами</w:t>
      </w:r>
    </w:p>
    <w:p w:rsidR="003907DA" w:rsidRDefault="00587DB7">
      <w:pPr>
        <w:pStyle w:val="a3"/>
        <w:spacing w:before="12" w:line="256" w:lineRule="auto"/>
        <w:ind w:right="706" w:firstLine="719"/>
      </w:pPr>
      <w:r>
        <w:t xml:space="preserve">Просветительская и методическая работа с педагогами и специалистами,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детей, </w:t>
      </w:r>
      <w:r>
        <w:rPr>
          <w:spacing w:val="-2"/>
        </w:rPr>
        <w:t>включает: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110"/>
        </w:tabs>
        <w:spacing w:line="256" w:lineRule="auto"/>
        <w:ind w:right="705" w:firstLine="0"/>
        <w:jc w:val="both"/>
        <w:rPr>
          <w:sz w:val="24"/>
        </w:rPr>
      </w:pPr>
      <w:r>
        <w:rPr>
          <w:sz w:val="24"/>
        </w:rPr>
        <w:t>проведение соответствующих лекций, консультаций, семинаров, круглых столов, родительских собраний, педагогических советов по данной проблеме;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69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приобретение для педагогов, специалистов и родителей (законных представителей) необходимой научно-методической литературы;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38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привлечение педагогов, медицинских работников, психологов и родителей (законных представителей) к совместной работе по проведению природоохранных, оздоровительных мероприятий и спортивных соревнований.</w:t>
      </w:r>
    </w:p>
    <w:p w:rsidR="003907DA" w:rsidRDefault="003907DA">
      <w:pPr>
        <w:pStyle w:val="a3"/>
        <w:spacing w:before="9"/>
        <w:ind w:left="0"/>
        <w:jc w:val="left"/>
      </w:pPr>
    </w:p>
    <w:p w:rsidR="003907DA" w:rsidRDefault="00587DB7">
      <w:pPr>
        <w:pStyle w:val="2"/>
        <w:spacing w:line="256" w:lineRule="auto"/>
        <w:ind w:right="711" w:firstLine="60"/>
      </w:pPr>
      <w:r>
        <w:t>Планируемые результаты освоения программы формирования экологической культуры, здорового и безопасного образа жизни</w:t>
      </w:r>
    </w:p>
    <w:p w:rsidR="003907DA" w:rsidRDefault="003907DA">
      <w:pPr>
        <w:pStyle w:val="a3"/>
        <w:spacing w:before="12"/>
        <w:ind w:left="0"/>
        <w:jc w:val="left"/>
        <w:rPr>
          <w:b/>
          <w:i/>
        </w:rPr>
      </w:pPr>
    </w:p>
    <w:p w:rsidR="003907DA" w:rsidRDefault="00587DB7">
      <w:pPr>
        <w:pStyle w:val="a3"/>
        <w:spacing w:before="1"/>
        <w:ind w:left="1151"/>
      </w:pPr>
      <w:r>
        <w:t>Важнейшие</w:t>
      </w:r>
      <w:r>
        <w:rPr>
          <w:spacing w:val="-6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122"/>
        </w:tabs>
        <w:spacing w:before="16" w:line="256" w:lineRule="auto"/>
        <w:ind w:right="714" w:firstLine="0"/>
        <w:jc w:val="both"/>
        <w:rPr>
          <w:sz w:val="24"/>
        </w:rPr>
      </w:pPr>
      <w:r>
        <w:rPr>
          <w:sz w:val="24"/>
        </w:rPr>
        <w:t>ценностное отношение к природе; бережное отношение к живым организмам, способность сочувствовать природе и её обитателям;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0"/>
        </w:tabs>
        <w:spacing w:line="273" w:lineRule="exact"/>
        <w:ind w:left="990" w:hanging="138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7"/>
        </w:tabs>
        <w:spacing w:before="20" w:line="25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негативное отношение к факторам риска здоровью (сниженная двигательная активность, курение, алкоголь, наркотики и другие психоактивные вещества, инфекционные </w:t>
      </w:r>
      <w:r>
        <w:rPr>
          <w:spacing w:val="-2"/>
          <w:sz w:val="24"/>
        </w:rPr>
        <w:t>заболевания);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2"/>
        </w:tabs>
        <w:spacing w:line="256" w:lineRule="auto"/>
        <w:ind w:right="704" w:firstLine="0"/>
        <w:jc w:val="both"/>
        <w:rPr>
          <w:sz w:val="24"/>
        </w:rPr>
      </w:pPr>
      <w:r>
        <w:rPr>
          <w:sz w:val="24"/>
        </w:rPr>
        <w:t>эмоционально-ценностное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необходимости ее </w:t>
      </w:r>
      <w:r>
        <w:rPr>
          <w:spacing w:val="-2"/>
          <w:sz w:val="24"/>
        </w:rPr>
        <w:t>охраны;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0"/>
        </w:tabs>
        <w:spacing w:line="273" w:lineRule="exact"/>
        <w:ind w:left="990" w:hanging="138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3907DA" w:rsidRDefault="003907DA">
      <w:pPr>
        <w:pStyle w:val="a4"/>
        <w:spacing w:line="273" w:lineRule="exact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2"/>
          <w:numId w:val="22"/>
        </w:numPr>
        <w:tabs>
          <w:tab w:val="left" w:pos="1038"/>
        </w:tabs>
        <w:spacing w:before="64" w:line="254" w:lineRule="auto"/>
        <w:ind w:right="711" w:firstLine="0"/>
        <w:rPr>
          <w:sz w:val="24"/>
        </w:rPr>
      </w:pPr>
      <w:r>
        <w:rPr>
          <w:sz w:val="24"/>
        </w:rPr>
        <w:lastRenderedPageBreak/>
        <w:t>элементарные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0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социальных компонентов;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992"/>
        </w:tabs>
        <w:spacing w:before="3" w:line="254" w:lineRule="auto"/>
        <w:ind w:right="859" w:firstLine="0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поступках; стремление заботиться о своем здоровье;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271"/>
          <w:tab w:val="left" w:pos="2739"/>
          <w:tab w:val="left" w:pos="4088"/>
          <w:tab w:val="left" w:pos="5690"/>
          <w:tab w:val="left" w:pos="7199"/>
          <w:tab w:val="left" w:pos="8928"/>
        </w:tabs>
        <w:spacing w:before="4" w:line="254" w:lineRule="auto"/>
        <w:ind w:right="711" w:firstLine="0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следовать</w:t>
      </w:r>
      <w:r>
        <w:rPr>
          <w:sz w:val="24"/>
        </w:rPr>
        <w:tab/>
      </w:r>
      <w:r>
        <w:rPr>
          <w:spacing w:val="-2"/>
          <w:sz w:val="24"/>
        </w:rPr>
        <w:t>социальным</w:t>
      </w:r>
      <w:r>
        <w:rPr>
          <w:sz w:val="24"/>
        </w:rPr>
        <w:tab/>
      </w:r>
      <w:r>
        <w:rPr>
          <w:spacing w:val="-2"/>
          <w:sz w:val="24"/>
        </w:rPr>
        <w:t>установкам</w:t>
      </w:r>
      <w:r>
        <w:rPr>
          <w:sz w:val="24"/>
        </w:rPr>
        <w:tab/>
      </w:r>
      <w:r>
        <w:rPr>
          <w:spacing w:val="-2"/>
          <w:sz w:val="24"/>
        </w:rPr>
        <w:t>экологически</w:t>
      </w:r>
      <w:r>
        <w:rPr>
          <w:sz w:val="24"/>
        </w:rPr>
        <w:tab/>
      </w:r>
      <w:r>
        <w:rPr>
          <w:spacing w:val="-2"/>
          <w:sz w:val="24"/>
        </w:rPr>
        <w:t xml:space="preserve">культурного </w:t>
      </w:r>
      <w:r>
        <w:rPr>
          <w:sz w:val="24"/>
        </w:rPr>
        <w:t>здоровьесберегаюшего, безопасного поведения (в отношении к природе и людям);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124"/>
        </w:tabs>
        <w:spacing w:before="3" w:line="254" w:lineRule="auto"/>
        <w:ind w:right="70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табакокурение,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наркотических и сильнодействующих веществ;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91"/>
        </w:tabs>
        <w:spacing w:before="3" w:line="254" w:lineRule="auto"/>
        <w:ind w:right="709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свое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 навыков личной гигиены;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23"/>
        </w:tabs>
        <w:spacing w:before="2" w:line="254" w:lineRule="auto"/>
        <w:ind w:right="702" w:firstLine="0"/>
        <w:rPr>
          <w:sz w:val="24"/>
        </w:rPr>
      </w:pPr>
      <w:r>
        <w:rPr>
          <w:sz w:val="24"/>
        </w:rPr>
        <w:t>овладение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с людьми,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 в коллективе с выполнением различных социальных ролей;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69"/>
        </w:tabs>
        <w:spacing w:before="3" w:line="254" w:lineRule="auto"/>
        <w:ind w:right="709" w:firstLine="0"/>
        <w:rPr>
          <w:sz w:val="24"/>
        </w:rPr>
      </w:pP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80"/>
          <w:sz w:val="24"/>
        </w:rPr>
        <w:t xml:space="preserve"> </w:t>
      </w:r>
      <w:r>
        <w:rPr>
          <w:sz w:val="24"/>
        </w:rPr>
        <w:t>измерение, опыт, сравнение, классификация и др.);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156"/>
          <w:tab w:val="left" w:pos="2286"/>
          <w:tab w:val="left" w:pos="3372"/>
          <w:tab w:val="left" w:pos="5063"/>
          <w:tab w:val="left" w:pos="5418"/>
          <w:tab w:val="left" w:pos="6588"/>
          <w:tab w:val="left" w:pos="9312"/>
          <w:tab w:val="left" w:pos="10093"/>
        </w:tabs>
        <w:spacing w:before="3" w:line="254" w:lineRule="auto"/>
        <w:ind w:right="706" w:firstLine="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выявлять</w:t>
      </w:r>
      <w:r>
        <w:rPr>
          <w:sz w:val="24"/>
        </w:rPr>
        <w:tab/>
      </w:r>
      <w:r>
        <w:rPr>
          <w:spacing w:val="-2"/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окружающем мире;</w:t>
      </w:r>
    </w:p>
    <w:p w:rsidR="003907DA" w:rsidRDefault="00587DB7">
      <w:pPr>
        <w:pStyle w:val="a4"/>
        <w:numPr>
          <w:ilvl w:val="2"/>
          <w:numId w:val="22"/>
        </w:numPr>
        <w:tabs>
          <w:tab w:val="left" w:pos="1095"/>
        </w:tabs>
        <w:spacing w:before="4" w:line="254" w:lineRule="auto"/>
        <w:ind w:right="710" w:firstLine="0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80"/>
          <w:sz w:val="24"/>
        </w:rPr>
        <w:t xml:space="preserve"> </w:t>
      </w:r>
      <w:r>
        <w:rPr>
          <w:sz w:val="24"/>
        </w:rPr>
        <w:t>мире,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80"/>
          <w:sz w:val="24"/>
        </w:rPr>
        <w:t xml:space="preserve"> </w:t>
      </w:r>
      <w:r>
        <w:rPr>
          <w:sz w:val="24"/>
        </w:rPr>
        <w:t>и смысловые установки в своих действиях и поступках, принимать решения.</w:t>
      </w: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spacing w:before="43"/>
        <w:ind w:left="0"/>
        <w:jc w:val="left"/>
      </w:pPr>
    </w:p>
    <w:p w:rsidR="003907DA" w:rsidRDefault="00587DB7">
      <w:pPr>
        <w:pStyle w:val="1"/>
        <w:numPr>
          <w:ilvl w:val="1"/>
          <w:numId w:val="19"/>
        </w:numPr>
        <w:tabs>
          <w:tab w:val="left" w:pos="1872"/>
        </w:tabs>
        <w:spacing w:before="1"/>
        <w:ind w:left="1872" w:hanging="420"/>
        <w:jc w:val="left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3907DA" w:rsidRDefault="003907DA">
      <w:pPr>
        <w:pStyle w:val="a3"/>
        <w:spacing w:before="36"/>
        <w:ind w:left="0"/>
        <w:jc w:val="left"/>
        <w:rPr>
          <w:b/>
        </w:rPr>
      </w:pPr>
    </w:p>
    <w:p w:rsidR="003907DA" w:rsidRDefault="00587DB7">
      <w:pPr>
        <w:ind w:left="1392"/>
        <w:jc w:val="both"/>
        <w:rPr>
          <w:b/>
          <w:i/>
          <w:sz w:val="24"/>
        </w:rPr>
      </w:pPr>
      <w:r>
        <w:rPr>
          <w:b/>
          <w:i/>
          <w:sz w:val="24"/>
        </w:rPr>
        <w:t>Цели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коррекционной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работы</w:t>
      </w:r>
    </w:p>
    <w:p w:rsidR="003907DA" w:rsidRDefault="003907DA">
      <w:pPr>
        <w:pStyle w:val="a3"/>
        <w:spacing w:before="36"/>
        <w:ind w:left="0"/>
        <w:jc w:val="left"/>
        <w:rPr>
          <w:b/>
          <w:i/>
        </w:rPr>
      </w:pPr>
    </w:p>
    <w:p w:rsidR="003907DA" w:rsidRDefault="00587DB7">
      <w:pPr>
        <w:pStyle w:val="1"/>
        <w:ind w:left="1452"/>
      </w:pPr>
      <w:r>
        <w:t>Цель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3907DA" w:rsidRDefault="00587DB7">
      <w:pPr>
        <w:pStyle w:val="a3"/>
        <w:spacing w:before="12" w:line="256" w:lineRule="auto"/>
        <w:ind w:right="702" w:firstLine="599"/>
      </w:pPr>
      <w:r>
        <w:t>Коррекционная работа МБОУ СОШ с. Тукаево</w:t>
      </w:r>
      <w:r>
        <w:rPr>
          <w:spacing w:val="40"/>
        </w:rPr>
        <w:t xml:space="preserve"> </w:t>
      </w:r>
      <w:r>
        <w:t>представляет собой систему психолого-педагогических и медицинских средств, направленных на преодоление и/или ослабление недостатков в психическом и физическом развитии обучающихся с умственной отсталостью (интеллектуальными нарушениями).</w:t>
      </w:r>
    </w:p>
    <w:p w:rsidR="003907DA" w:rsidRDefault="00587DB7">
      <w:pPr>
        <w:pStyle w:val="a3"/>
        <w:spacing w:line="256" w:lineRule="auto"/>
        <w:ind w:right="704" w:firstLine="539"/>
      </w:pPr>
      <w:r>
        <w:t>В соответствии с требованиями ФГОС для обучающихся с умственной отсталостью (интеллектуальными нарушениями) целью программы коррекционной работы является создание системы комплексного психолого-медико-педагогического сопровождения процесса освоения АООП обучающимися с умственной отсталостью (интеллектуальными нарушениями),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3907DA" w:rsidRDefault="00587DB7">
      <w:pPr>
        <w:pStyle w:val="1"/>
        <w:spacing w:line="273" w:lineRule="exact"/>
        <w:ind w:left="1512"/>
      </w:pPr>
      <w:r>
        <w:t>Задачи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3907DA" w:rsidRDefault="00587DB7">
      <w:pPr>
        <w:pStyle w:val="a4"/>
        <w:numPr>
          <w:ilvl w:val="0"/>
          <w:numId w:val="17"/>
        </w:numPr>
        <w:tabs>
          <w:tab w:val="left" w:pos="852"/>
        </w:tabs>
        <w:spacing w:before="7" w:line="256" w:lineRule="auto"/>
        <w:ind w:right="710"/>
        <w:jc w:val="both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умственной отсталостью (интеллектуальными нарушениями), обусловленных структурой и глубиной имеющихся у них нарушений, недостатками в физическом и психическом развитии;</w:t>
      </w:r>
    </w:p>
    <w:p w:rsidR="003907DA" w:rsidRDefault="00587DB7">
      <w:pPr>
        <w:pStyle w:val="a4"/>
        <w:numPr>
          <w:ilvl w:val="0"/>
          <w:numId w:val="17"/>
        </w:numPr>
        <w:tabs>
          <w:tab w:val="left" w:pos="852"/>
        </w:tabs>
        <w:spacing w:line="254" w:lineRule="auto"/>
        <w:ind w:right="706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психолого-медико-педагогической помощи детям с нарушениями интеллекта с учетом особенностей психофизического развития и индивидуальных возможностей обучающихся (в соответствии с рекомендациями психолого-медико-педагогической комиссии);</w:t>
      </w:r>
    </w:p>
    <w:p w:rsidR="003907DA" w:rsidRDefault="00587DB7">
      <w:pPr>
        <w:pStyle w:val="a4"/>
        <w:numPr>
          <w:ilvl w:val="0"/>
          <w:numId w:val="17"/>
        </w:numPr>
        <w:tabs>
          <w:tab w:val="left" w:pos="852"/>
        </w:tabs>
        <w:spacing w:before="4" w:line="256" w:lineRule="auto"/>
        <w:ind w:right="703"/>
        <w:jc w:val="both"/>
        <w:rPr>
          <w:sz w:val="24"/>
        </w:rPr>
      </w:pPr>
      <w:r>
        <w:rPr>
          <w:sz w:val="24"/>
        </w:rPr>
        <w:t>Разработка и реализация индивидуальных учебных планов,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обучающихся;</w:t>
      </w:r>
    </w:p>
    <w:p w:rsidR="003907DA" w:rsidRDefault="00587DB7">
      <w:pPr>
        <w:pStyle w:val="a4"/>
        <w:numPr>
          <w:ilvl w:val="0"/>
          <w:numId w:val="17"/>
        </w:numPr>
        <w:tabs>
          <w:tab w:val="left" w:pos="852"/>
        </w:tabs>
        <w:spacing w:line="256" w:lineRule="auto"/>
        <w:ind w:right="714"/>
        <w:jc w:val="both"/>
        <w:rPr>
          <w:sz w:val="24"/>
        </w:rPr>
      </w:pPr>
      <w:r>
        <w:rPr>
          <w:sz w:val="24"/>
        </w:rPr>
        <w:t>Реализация системы мероприятий по социальной адаптации обучающихся с умственной отсталостью (интеллектуальными нарушениями);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17"/>
        </w:numPr>
        <w:tabs>
          <w:tab w:val="left" w:pos="852"/>
        </w:tabs>
        <w:spacing w:before="64" w:line="254" w:lineRule="auto"/>
        <w:ind w:right="704"/>
        <w:jc w:val="both"/>
        <w:rPr>
          <w:sz w:val="24"/>
        </w:rPr>
      </w:pPr>
      <w:r>
        <w:rPr>
          <w:sz w:val="24"/>
        </w:rPr>
        <w:lastRenderedPageBreak/>
        <w:t xml:space="preserve">Оказание родителям (законным представителям) обучающихся с умственной отсталостью (интеллектуальными нарушениями) консультативной и методической помощи по медицинским, социальным, правовым и другим вопросам, связанным с их воспитанием и </w:t>
      </w:r>
      <w:r>
        <w:rPr>
          <w:spacing w:val="-2"/>
          <w:sz w:val="24"/>
        </w:rPr>
        <w:t>обучением.</w:t>
      </w:r>
    </w:p>
    <w:p w:rsidR="003907DA" w:rsidRDefault="00587DB7">
      <w:pPr>
        <w:pStyle w:val="1"/>
        <w:spacing w:before="11"/>
        <w:ind w:left="1572"/>
      </w:pPr>
      <w:r>
        <w:t>Принципы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3907DA" w:rsidRDefault="00587DB7">
      <w:pPr>
        <w:pStyle w:val="a3"/>
        <w:spacing w:before="13" w:line="256" w:lineRule="auto"/>
        <w:ind w:right="708"/>
      </w:pPr>
      <w:r>
        <w:rPr>
          <w:i/>
        </w:rPr>
        <w:t>Принцип приоритетности интересов</w:t>
      </w:r>
      <w:r>
        <w:rPr>
          <w:i/>
          <w:spacing w:val="-4"/>
        </w:rPr>
        <w:t xml:space="preserve"> </w:t>
      </w:r>
      <w:r>
        <w:t>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3907DA" w:rsidRDefault="00587DB7">
      <w:pPr>
        <w:pStyle w:val="a3"/>
        <w:spacing w:line="256" w:lineRule="auto"/>
        <w:ind w:right="699"/>
      </w:pPr>
      <w:r>
        <w:rPr>
          <w:i/>
        </w:rPr>
        <w:t>Принцип системности</w:t>
      </w:r>
      <w:r>
        <w:rPr>
          <w:i/>
          <w:spacing w:val="-1"/>
        </w:rPr>
        <w:t xml:space="preserve"> </w:t>
      </w:r>
      <w:r>
        <w:t>- обеспечивает единство всех элементов коррекционно- 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3907DA" w:rsidRDefault="00587DB7">
      <w:pPr>
        <w:pStyle w:val="a3"/>
        <w:spacing w:line="256" w:lineRule="auto"/>
        <w:ind w:right="711"/>
      </w:pPr>
      <w:r>
        <w:rPr>
          <w:i/>
        </w:rPr>
        <w:t>Принцип непрерывности</w:t>
      </w:r>
      <w:r>
        <w:rPr>
          <w:i/>
          <w:spacing w:val="-2"/>
        </w:rPr>
        <w:t xml:space="preserve"> </w:t>
      </w:r>
      <w:r>
        <w:t>обеспечивает проведение коррекционной работы на всем протяжении обучения школьника с учетом изменений в их личности.</w:t>
      </w:r>
    </w:p>
    <w:p w:rsidR="003907DA" w:rsidRDefault="00587DB7">
      <w:pPr>
        <w:pStyle w:val="a3"/>
        <w:spacing w:line="256" w:lineRule="auto"/>
        <w:ind w:right="709"/>
      </w:pPr>
      <w:r>
        <w:rPr>
          <w:i/>
        </w:rPr>
        <w:t>Принцип вариативности</w:t>
      </w:r>
      <w:r>
        <w:rPr>
          <w:i/>
          <w:spacing w:val="-4"/>
        </w:rPr>
        <w:t xml:space="preserve"> </w:t>
      </w:r>
      <w:r>
        <w:t>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</w:t>
      </w:r>
    </w:p>
    <w:p w:rsidR="003907DA" w:rsidRDefault="00587DB7">
      <w:pPr>
        <w:pStyle w:val="a3"/>
        <w:spacing w:line="256" w:lineRule="auto"/>
        <w:ind w:right="705"/>
      </w:pPr>
      <w:r>
        <w:rPr>
          <w:i/>
        </w:rPr>
        <w:t>Принцип единства</w:t>
      </w:r>
      <w:r>
        <w:rPr>
          <w:i/>
          <w:spacing w:val="-3"/>
        </w:rPr>
        <w:t xml:space="preserve"> </w:t>
      </w:r>
      <w:r>
        <w:t>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3907DA" w:rsidRDefault="00587DB7">
      <w:pPr>
        <w:pStyle w:val="a3"/>
        <w:spacing w:line="256" w:lineRule="auto"/>
        <w:ind w:right="706"/>
      </w:pPr>
      <w:r>
        <w:rPr>
          <w:i/>
        </w:rPr>
        <w:t>Принцип сотрудничества с семьей</w:t>
      </w:r>
      <w:r>
        <w:rPr>
          <w:i/>
          <w:spacing w:val="-2"/>
        </w:rPr>
        <w:t xml:space="preserve"> </w:t>
      </w:r>
      <w:r>
        <w:t>основан на признании семьи как важного участника коррекционной работы, оказывающего существенное влияние на процесс развития</w:t>
      </w:r>
      <w:r>
        <w:rPr>
          <w:spacing w:val="40"/>
        </w:rPr>
        <w:t xml:space="preserve"> </w:t>
      </w:r>
      <w:r>
        <w:t>ребенка и успешность его интеграции в общество.</w:t>
      </w:r>
    </w:p>
    <w:p w:rsidR="003907DA" w:rsidRDefault="003907DA">
      <w:pPr>
        <w:pStyle w:val="a3"/>
        <w:spacing w:before="1"/>
        <w:ind w:left="0"/>
        <w:jc w:val="left"/>
      </w:pPr>
    </w:p>
    <w:p w:rsidR="003907DA" w:rsidRDefault="00587DB7">
      <w:pPr>
        <w:pStyle w:val="2"/>
        <w:spacing w:line="256" w:lineRule="auto"/>
        <w:ind w:right="705" w:firstLine="60"/>
      </w:pPr>
      <w:r>
        <w:t>Механизм взаимодействия учителей и других специалистов в области сопровождения, медицинских работников организации и специалистов других организаций с целью реализации программы коррекционной работы</w:t>
      </w:r>
    </w:p>
    <w:p w:rsidR="003907DA" w:rsidRDefault="003907DA">
      <w:pPr>
        <w:pStyle w:val="a3"/>
        <w:spacing w:before="9"/>
        <w:ind w:left="0"/>
        <w:jc w:val="left"/>
        <w:rPr>
          <w:b/>
          <w:i/>
        </w:rPr>
      </w:pPr>
    </w:p>
    <w:p w:rsidR="003907DA" w:rsidRDefault="00587DB7">
      <w:pPr>
        <w:pStyle w:val="a3"/>
        <w:spacing w:before="1" w:line="256" w:lineRule="auto"/>
        <w:ind w:right="706" w:firstLine="719"/>
      </w:pPr>
      <w:r>
        <w:t>Взаимодействие специалистов образовательной организации в процессе</w:t>
      </w:r>
      <w:r>
        <w:rPr>
          <w:spacing w:val="40"/>
        </w:rPr>
        <w:t xml:space="preserve"> </w:t>
      </w:r>
      <w:r>
        <w:t>реализации адаптированной основной образовательной программы - один из основных механизмов реализации программы коррекционной работы.</w:t>
      </w:r>
    </w:p>
    <w:p w:rsidR="003907DA" w:rsidRDefault="00587DB7">
      <w:pPr>
        <w:pStyle w:val="a3"/>
        <w:spacing w:line="273" w:lineRule="exact"/>
      </w:pPr>
      <w:r>
        <w:t>Взаимодействие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rPr>
          <w:spacing w:val="-2"/>
        </w:rPr>
        <w:t>требует: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1143"/>
        </w:tabs>
        <w:spacing w:before="16" w:line="256" w:lineRule="auto"/>
        <w:ind w:right="711" w:firstLine="0"/>
        <w:jc w:val="both"/>
        <w:rPr>
          <w:sz w:val="24"/>
        </w:rPr>
      </w:pPr>
      <w:r>
        <w:rPr>
          <w:sz w:val="24"/>
        </w:rPr>
        <w:t>создания программы взаимодействия всех специалистов в рамках реализации коррекционной работы;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1225"/>
        </w:tabs>
        <w:spacing w:line="256" w:lineRule="auto"/>
        <w:ind w:right="702" w:firstLine="0"/>
        <w:jc w:val="both"/>
        <w:rPr>
          <w:sz w:val="24"/>
        </w:rPr>
      </w:pPr>
      <w:r>
        <w:rPr>
          <w:sz w:val="24"/>
        </w:rPr>
        <w:t>осуществления совместного многоаспектного анализа эмоционально-волевой, личностной, коммуникативной, двигательной и познавательной сфер учащихся с целью определения имеющихся проблем;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1117"/>
        </w:tabs>
        <w:spacing w:line="256" w:lineRule="auto"/>
        <w:ind w:right="706" w:firstLine="0"/>
        <w:jc w:val="both"/>
        <w:rPr>
          <w:sz w:val="24"/>
        </w:rPr>
      </w:pPr>
      <w:r>
        <w:rPr>
          <w:sz w:val="24"/>
        </w:rPr>
        <w:t>разработки и реализации комплексных индивидуальных и групповых программ коррекции эмоционально-волевой, личностной, коммуникативной, двигательной и познавательной сфер учащихся.</w:t>
      </w:r>
    </w:p>
    <w:p w:rsidR="003907DA" w:rsidRDefault="00587DB7">
      <w:pPr>
        <w:pStyle w:val="a3"/>
        <w:tabs>
          <w:tab w:val="left" w:pos="5953"/>
          <w:tab w:val="left" w:pos="7352"/>
        </w:tabs>
        <w:spacing w:line="256" w:lineRule="auto"/>
        <w:ind w:right="704" w:firstLine="659"/>
      </w:pPr>
      <w:r>
        <w:t>Основными механизмами реализации коррекционной работы являются оптимально выстроенное взаимодействие специалистов</w:t>
      </w:r>
      <w:r>
        <w:tab/>
      </w:r>
      <w:r>
        <w:rPr>
          <w:spacing w:val="-2"/>
        </w:rPr>
        <w:t>школы,</w:t>
      </w:r>
      <w:r>
        <w:tab/>
        <w:t>обеспечивающее</w:t>
      </w:r>
      <w:r>
        <w:rPr>
          <w:spacing w:val="-15"/>
        </w:rPr>
        <w:t xml:space="preserve"> </w:t>
      </w:r>
      <w:r>
        <w:t>системное сопровождение детей с интеллектуальными нарушениями</w:t>
      </w:r>
      <w:r>
        <w:rPr>
          <w:spacing w:val="-1"/>
        </w:rPr>
        <w:t xml:space="preserve"> </w:t>
      </w:r>
      <w:r>
        <w:t>специалистами различного профиля в образовательном процессе, и социальное партнёрство, предполагающее профессиональное взаимодействие школы</w:t>
      </w:r>
      <w:r>
        <w:rPr>
          <w:spacing w:val="-1"/>
        </w:rPr>
        <w:t xml:space="preserve"> </w:t>
      </w:r>
      <w:r>
        <w:t>с внешней средой (организациями различных ведомств, общественными организациями и другими институтами общества).</w:t>
      </w:r>
    </w:p>
    <w:p w:rsidR="003907DA" w:rsidRDefault="00587DB7">
      <w:pPr>
        <w:pStyle w:val="a3"/>
        <w:spacing w:line="268" w:lineRule="exact"/>
        <w:jc w:val="left"/>
      </w:pPr>
      <w:r>
        <w:t>Взаимодействие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990"/>
        </w:tabs>
        <w:spacing w:before="10" w:line="254" w:lineRule="auto"/>
        <w:ind w:right="707" w:firstLine="0"/>
        <w:rPr>
          <w:sz w:val="24"/>
        </w:rPr>
      </w:pPr>
      <w:r>
        <w:rPr>
          <w:sz w:val="24"/>
        </w:rPr>
        <w:t>комплексность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ему квалифицированной помощи специалистов разного профиля;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многоаспектный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3907DA" w:rsidRDefault="003907DA">
      <w:pPr>
        <w:pStyle w:val="a4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16"/>
        </w:numPr>
        <w:tabs>
          <w:tab w:val="left" w:pos="990"/>
        </w:tabs>
        <w:spacing w:before="64" w:line="256" w:lineRule="auto"/>
        <w:ind w:right="703" w:firstLine="0"/>
        <w:jc w:val="both"/>
        <w:rPr>
          <w:sz w:val="24"/>
        </w:rPr>
      </w:pPr>
      <w:r>
        <w:rPr>
          <w:sz w:val="24"/>
        </w:rPr>
        <w:lastRenderedPageBreak/>
        <w:t>составление комплексных индивидуальных программ общего развития и коррекции отдельных сторон учебно-познавательной, речевой, эмоциональной. волевой 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личностной сфер ребёнка.</w:t>
      </w:r>
    </w:p>
    <w:p w:rsidR="003907DA" w:rsidRDefault="00587DB7">
      <w:pPr>
        <w:pStyle w:val="a3"/>
        <w:spacing w:line="256" w:lineRule="auto"/>
        <w:ind w:right="706" w:firstLine="599"/>
      </w:pPr>
      <w:r>
        <w:t>Для повышения эффективности коррекционной работы школа осуществляет сетевое взаимодействие и социальное партнерство с другими организациями и учреждениями.</w:t>
      </w:r>
    </w:p>
    <w:p w:rsidR="003907DA" w:rsidRDefault="00587DB7">
      <w:pPr>
        <w:pStyle w:val="a3"/>
        <w:spacing w:line="256" w:lineRule="auto"/>
        <w:ind w:right="704"/>
      </w:pPr>
      <w:r>
        <w:t>Взаимодействие специалистов образовательной организации с организациями и органами государственной власти, связанными с решением вопросов образования, охраны здоровья социальной защиты и поддержки, трудоустройства и др. обучающихся с умственной отсталостью (интеллектуальными нарушениями).</w:t>
      </w:r>
    </w:p>
    <w:p w:rsidR="003907DA" w:rsidRDefault="00587DB7">
      <w:pPr>
        <w:pStyle w:val="a3"/>
        <w:spacing w:line="256" w:lineRule="auto"/>
        <w:ind w:right="706" w:firstLine="659"/>
      </w:pPr>
      <w:r>
        <w:t>Социальное партнерство - современный механизм, который основан на взаимодействии образовательной организации с организациями культуры,</w:t>
      </w:r>
      <w:r>
        <w:rPr>
          <w:spacing w:val="40"/>
        </w:rPr>
        <w:t xml:space="preserve"> </w:t>
      </w:r>
      <w:r>
        <w:t>общественными организациями и другими институтами общества.</w:t>
      </w:r>
    </w:p>
    <w:p w:rsidR="003907DA" w:rsidRDefault="00587DB7">
      <w:pPr>
        <w:pStyle w:val="a3"/>
        <w:spacing w:line="273" w:lineRule="exact"/>
      </w:pPr>
      <w:r>
        <w:t>Социальное</w:t>
      </w:r>
      <w:r>
        <w:rPr>
          <w:spacing w:val="-7"/>
        </w:rPr>
        <w:t xml:space="preserve"> </w:t>
      </w:r>
      <w:r>
        <w:t>партнерство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заключенных</w:t>
      </w:r>
      <w:r>
        <w:rPr>
          <w:spacing w:val="-2"/>
        </w:rPr>
        <w:t xml:space="preserve"> договоров):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990"/>
        </w:tabs>
        <w:spacing w:before="5" w:line="256" w:lineRule="auto"/>
        <w:ind w:right="706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спорта в решении вопросов развития, социализации, здоровье сбережения, социальной адаптации и интеграции в общество обучающихся с умственной отсталостью (интеллектуальными </w:t>
      </w:r>
      <w:r>
        <w:rPr>
          <w:spacing w:val="-2"/>
          <w:sz w:val="24"/>
        </w:rPr>
        <w:t>нарушениями);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1045"/>
        </w:tabs>
        <w:spacing w:line="256" w:lineRule="auto"/>
        <w:ind w:right="703" w:firstLine="0"/>
        <w:jc w:val="both"/>
        <w:rPr>
          <w:sz w:val="24"/>
        </w:rPr>
      </w:pPr>
      <w:r>
        <w:rPr>
          <w:sz w:val="24"/>
        </w:rPr>
        <w:t>со средствами массовой информации в решении вопросов формирования отношения общества к лицам с умственной отсталостью (интеллектуальными нарушениями);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1115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с общественными объединениями инвалидов, организациями родителей детей с ограниченными возможностями здоровья и другими негосударственными организациями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 решении вопросов социальной адаптации и интеграции в общество обучающихся с умственной отсталостью (интеллектуальными нарушениями);</w:t>
      </w:r>
    </w:p>
    <w:p w:rsidR="003907DA" w:rsidRDefault="00587DB7">
      <w:pPr>
        <w:pStyle w:val="a4"/>
        <w:numPr>
          <w:ilvl w:val="0"/>
          <w:numId w:val="16"/>
        </w:numPr>
        <w:tabs>
          <w:tab w:val="left" w:pos="997"/>
        </w:tabs>
        <w:spacing w:line="256" w:lineRule="auto"/>
        <w:ind w:right="705" w:firstLine="0"/>
        <w:jc w:val="both"/>
        <w:rPr>
          <w:sz w:val="24"/>
        </w:rPr>
      </w:pPr>
      <w:r>
        <w:rPr>
          <w:sz w:val="24"/>
        </w:rPr>
        <w:t>с родителями учащихся с умственной отсталостью (интеллектуальными нарушениями) в решении вопросов их развития, социализации, здоровье сбережения, социальной адаптации и интеграции в общество.</w:t>
      </w:r>
    </w:p>
    <w:p w:rsidR="003907DA" w:rsidRDefault="00587DB7">
      <w:pPr>
        <w:pStyle w:val="2"/>
        <w:spacing w:line="254" w:lineRule="exact"/>
        <w:ind w:left="1512"/>
        <w:rPr>
          <w:b w:val="0"/>
        </w:rPr>
      </w:pPr>
      <w:r>
        <w:t>Организация</w:t>
      </w:r>
      <w:r>
        <w:rPr>
          <w:spacing w:val="-7"/>
        </w:rPr>
        <w:t xml:space="preserve"> </w:t>
      </w:r>
      <w:r>
        <w:t>сетевого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схеме</w:t>
      </w:r>
      <w:r>
        <w:rPr>
          <w:b w:val="0"/>
          <w:spacing w:val="-2"/>
        </w:rPr>
        <w:t>:</w:t>
      </w:r>
    </w:p>
    <w:p w:rsidR="003907DA" w:rsidRDefault="00587DB7">
      <w:pPr>
        <w:pStyle w:val="a4"/>
        <w:numPr>
          <w:ilvl w:val="0"/>
          <w:numId w:val="15"/>
        </w:numPr>
        <w:tabs>
          <w:tab w:val="left" w:pos="1106"/>
        </w:tabs>
        <w:spacing w:before="7" w:line="256" w:lineRule="auto"/>
        <w:ind w:right="709" w:firstLine="0"/>
        <w:jc w:val="both"/>
        <w:rPr>
          <w:sz w:val="24"/>
        </w:rPr>
      </w:pPr>
      <w:r>
        <w:rPr>
          <w:sz w:val="24"/>
        </w:rPr>
        <w:t>Сбор и анализ информации о пожеланиях обучающихся, их родителей и возможностях образовательных организаций, в осуществлении образования обучающихся с умственной отсталостью (интеллектуальными нарушениями) и инвалидов.</w:t>
      </w:r>
    </w:p>
    <w:p w:rsidR="003907DA" w:rsidRDefault="00587DB7">
      <w:pPr>
        <w:pStyle w:val="a4"/>
        <w:numPr>
          <w:ilvl w:val="0"/>
          <w:numId w:val="15"/>
        </w:numPr>
        <w:tabs>
          <w:tab w:val="left" w:pos="1092"/>
        </w:tabs>
        <w:spacing w:line="271" w:lineRule="exact"/>
        <w:ind w:left="1092" w:hanging="24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СИПР,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планов.</w:t>
      </w:r>
    </w:p>
    <w:p w:rsidR="003907DA" w:rsidRDefault="00587DB7">
      <w:pPr>
        <w:pStyle w:val="a4"/>
        <w:numPr>
          <w:ilvl w:val="0"/>
          <w:numId w:val="15"/>
        </w:numPr>
        <w:tabs>
          <w:tab w:val="left" w:pos="1115"/>
        </w:tabs>
        <w:spacing w:before="19" w:line="256" w:lineRule="auto"/>
        <w:ind w:right="702" w:firstLine="0"/>
        <w:jc w:val="both"/>
        <w:rPr>
          <w:sz w:val="24"/>
        </w:rPr>
      </w:pPr>
      <w:r>
        <w:rPr>
          <w:sz w:val="24"/>
        </w:rPr>
        <w:t xml:space="preserve">Заключение договоров между участниками сетевого взаимодействия; создание органа, управляющего взаимодействием между участниками сети (например, координационного </w:t>
      </w:r>
      <w:r>
        <w:rPr>
          <w:spacing w:val="-2"/>
          <w:sz w:val="24"/>
        </w:rPr>
        <w:t>совета).</w:t>
      </w:r>
    </w:p>
    <w:p w:rsidR="003907DA" w:rsidRDefault="00587DB7">
      <w:pPr>
        <w:pStyle w:val="a4"/>
        <w:numPr>
          <w:ilvl w:val="0"/>
          <w:numId w:val="15"/>
        </w:numPr>
        <w:tabs>
          <w:tab w:val="left" w:pos="1113"/>
        </w:tabs>
        <w:spacing w:line="256" w:lineRule="auto"/>
        <w:ind w:right="715" w:firstLine="0"/>
        <w:jc w:val="both"/>
        <w:rPr>
          <w:sz w:val="24"/>
        </w:rPr>
      </w:pPr>
      <w:r>
        <w:rPr>
          <w:sz w:val="24"/>
        </w:rPr>
        <w:t>Разработка и согласование финансовых механизмов, определяющих соответствующую деятельность участников сетевого взаимодействия, согласование их с учредителем.</w:t>
      </w:r>
    </w:p>
    <w:p w:rsidR="003907DA" w:rsidRDefault="00587DB7">
      <w:pPr>
        <w:pStyle w:val="a4"/>
        <w:numPr>
          <w:ilvl w:val="0"/>
          <w:numId w:val="15"/>
        </w:numPr>
        <w:tabs>
          <w:tab w:val="left" w:pos="1235"/>
        </w:tabs>
        <w:spacing w:line="256" w:lineRule="auto"/>
        <w:ind w:right="712" w:firstLine="0"/>
        <w:jc w:val="both"/>
        <w:rPr>
          <w:sz w:val="24"/>
        </w:rPr>
      </w:pPr>
      <w:r>
        <w:rPr>
          <w:sz w:val="24"/>
        </w:rPr>
        <w:t>Осуществление образовательной деятельности с использованием привлечённых сетевых ресурсов</w:t>
      </w:r>
    </w:p>
    <w:p w:rsidR="003907DA" w:rsidRDefault="00587DB7">
      <w:pPr>
        <w:pStyle w:val="a3"/>
        <w:spacing w:line="273" w:lineRule="exact"/>
        <w:jc w:val="left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взаимодействия: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before="12"/>
        <w:ind w:left="990" w:hanging="138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159"/>
          <w:tab w:val="left" w:pos="3017"/>
          <w:tab w:val="left" w:pos="3360"/>
          <w:tab w:val="left" w:pos="5123"/>
          <w:tab w:val="left" w:pos="8023"/>
          <w:tab w:val="left" w:pos="8380"/>
        </w:tabs>
        <w:spacing w:before="17" w:line="256" w:lineRule="auto"/>
        <w:ind w:right="708" w:firstLine="0"/>
        <w:rPr>
          <w:sz w:val="24"/>
        </w:rPr>
      </w:pP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информационных ресурсов;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line="273" w:lineRule="exact"/>
        <w:ind w:left="990" w:hanging="138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ресурсов.</w:t>
      </w:r>
    </w:p>
    <w:p w:rsidR="003907DA" w:rsidRDefault="003907DA">
      <w:pPr>
        <w:pStyle w:val="a3"/>
        <w:spacing w:before="36"/>
        <w:ind w:left="0"/>
        <w:jc w:val="left"/>
      </w:pPr>
    </w:p>
    <w:p w:rsidR="003907DA" w:rsidRDefault="00587DB7">
      <w:pPr>
        <w:ind w:left="852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партнёрство</w:t>
      </w:r>
      <w:r>
        <w:rPr>
          <w:i/>
          <w:spacing w:val="-2"/>
          <w:sz w:val="24"/>
        </w:rPr>
        <w:t xml:space="preserve"> предусматривает: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62"/>
          <w:tab w:val="left" w:pos="9054"/>
        </w:tabs>
        <w:spacing w:before="20" w:line="254" w:lineRule="auto"/>
        <w:ind w:right="703" w:firstLine="0"/>
        <w:jc w:val="both"/>
        <w:rPr>
          <w:sz w:val="24"/>
        </w:rPr>
      </w:pPr>
      <w:r>
        <w:rPr>
          <w:sz w:val="24"/>
        </w:rPr>
        <w:t>сотрудничество с организациями образования и другими ведомствами по вопросам преемственности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социализации, здоровьесбережения (муниципальной психолого-медико-педагогической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комиссией, </w:t>
      </w:r>
      <w:r>
        <w:rPr>
          <w:sz w:val="24"/>
        </w:rPr>
        <w:t>Центрами социальной защиты населения т.д.);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before="5"/>
        <w:ind w:left="990" w:hanging="138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3907DA" w:rsidRDefault="003907DA">
      <w:pPr>
        <w:pStyle w:val="a4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before="64"/>
        <w:ind w:left="990" w:hanging="138"/>
        <w:jc w:val="both"/>
        <w:rPr>
          <w:sz w:val="24"/>
        </w:rPr>
      </w:pPr>
      <w:r>
        <w:rPr>
          <w:sz w:val="24"/>
        </w:rPr>
        <w:lastRenderedPageBreak/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церковью.</w:t>
      </w:r>
    </w:p>
    <w:p w:rsidR="003907DA" w:rsidRDefault="00587DB7">
      <w:pPr>
        <w:pStyle w:val="a3"/>
        <w:spacing w:before="17" w:line="256" w:lineRule="auto"/>
        <w:ind w:right="709" w:firstLine="839"/>
      </w:pPr>
      <w:r>
        <w:t>Формами социального партнерства являются: осуществление долгосрочных и краткосрочных проектов, акций, инициатив с привлечением двух или нескольких участников; реализация программ муниципального, районного уровня.</w:t>
      </w:r>
    </w:p>
    <w:p w:rsidR="003907DA" w:rsidRDefault="00587DB7">
      <w:pPr>
        <w:pStyle w:val="a3"/>
        <w:spacing w:line="254" w:lineRule="auto"/>
        <w:ind w:right="706"/>
      </w:pPr>
      <w:r>
        <w:t xml:space="preserve">Школа осуществляет сетевое взаимодействие и социальное партнерство со следующими </w:t>
      </w:r>
      <w:r>
        <w:rPr>
          <w:spacing w:val="-2"/>
        </w:rPr>
        <w:t>организациями:</w:t>
      </w:r>
    </w:p>
    <w:p w:rsidR="003907DA" w:rsidRDefault="00587DB7">
      <w:pPr>
        <w:pStyle w:val="a3"/>
        <w:spacing w:line="260" w:lineRule="exact"/>
      </w:pPr>
      <w:r>
        <w:t>Окружная</w:t>
      </w:r>
      <w:r>
        <w:rPr>
          <w:spacing w:val="-5"/>
        </w:rPr>
        <w:t xml:space="preserve"> МСЭ</w:t>
      </w:r>
    </w:p>
    <w:p w:rsidR="003907DA" w:rsidRDefault="00587DB7">
      <w:pPr>
        <w:pStyle w:val="a3"/>
      </w:pPr>
      <w:r>
        <w:t>Муниципальное</w:t>
      </w:r>
      <w:r>
        <w:rPr>
          <w:spacing w:val="-9"/>
        </w:rPr>
        <w:t xml:space="preserve"> </w:t>
      </w:r>
      <w:r>
        <w:rPr>
          <w:spacing w:val="-4"/>
        </w:rPr>
        <w:t>ПМПК</w:t>
      </w:r>
    </w:p>
    <w:p w:rsidR="003907DA" w:rsidRDefault="00587DB7">
      <w:pPr>
        <w:pStyle w:val="a3"/>
      </w:pPr>
      <w:r>
        <w:t>Медицинские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3907DA" w:rsidRDefault="00587DB7">
      <w:pPr>
        <w:pStyle w:val="2"/>
        <w:spacing w:before="22" w:line="254" w:lineRule="auto"/>
        <w:ind w:right="705"/>
      </w:pPr>
      <w: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умственной отсталостью (интеллектуальными нарушениями)</w:t>
      </w:r>
    </w:p>
    <w:p w:rsidR="003907DA" w:rsidRDefault="003907DA">
      <w:pPr>
        <w:pStyle w:val="a3"/>
        <w:spacing w:before="23"/>
        <w:ind w:left="0"/>
        <w:jc w:val="left"/>
        <w:rPr>
          <w:b/>
          <w:i/>
        </w:rPr>
      </w:pPr>
    </w:p>
    <w:p w:rsidR="003907DA" w:rsidRDefault="00587DB7">
      <w:pPr>
        <w:spacing w:line="256" w:lineRule="auto"/>
        <w:ind w:left="852" w:right="713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Направления реализации программы коррекционной работы в образовательной </w:t>
      </w:r>
      <w:r>
        <w:rPr>
          <w:b/>
          <w:i/>
          <w:spacing w:val="-2"/>
          <w:sz w:val="24"/>
        </w:rPr>
        <w:t>организации</w:t>
      </w:r>
    </w:p>
    <w:p w:rsidR="003907DA" w:rsidRDefault="003907DA">
      <w:pPr>
        <w:pStyle w:val="a3"/>
        <w:spacing w:before="12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2" w:firstLine="719"/>
      </w:pPr>
      <w:r>
        <w:t>Программа коррекционной работы включает в себя взаимосвязанные</w:t>
      </w:r>
      <w:r>
        <w:rPr>
          <w:spacing w:val="-4"/>
        </w:rPr>
        <w:t xml:space="preserve"> </w:t>
      </w:r>
      <w:r>
        <w:rPr>
          <w:b/>
          <w:i/>
        </w:rPr>
        <w:t>направления</w:t>
      </w:r>
      <w:r>
        <w:t>, которые отражают её основное содержание и охватывают всю образовательную деятельность, обеспечивают взаимодействие с родительской общественностью и иными общественными организациями: диагностическое; коррекционно-развивающее; консультативное; информационно-просветительское.</w:t>
      </w:r>
    </w:p>
    <w:p w:rsidR="003907DA" w:rsidRDefault="00587DB7">
      <w:pPr>
        <w:pStyle w:val="a3"/>
        <w:spacing w:line="256" w:lineRule="auto"/>
        <w:ind w:right="712"/>
      </w:pPr>
      <w:r>
        <w:t>Каждое из них направлено на мониторинг и сопровождение учащихся с нарушениями интеллекта и их семей, а также на создание благоприятной психологически безопасной среды для каждого учащегося не только в стенах школы, но и за ее пределами.</w:t>
      </w:r>
    </w:p>
    <w:p w:rsidR="003907DA" w:rsidRDefault="00587DB7">
      <w:pPr>
        <w:pStyle w:val="a3"/>
        <w:spacing w:line="256" w:lineRule="auto"/>
        <w:ind w:right="706"/>
      </w:pPr>
      <w:r>
        <w:rPr>
          <w:b/>
          <w:i/>
          <w:u w:val="single"/>
        </w:rPr>
        <w:t>Диагностическая работа</w:t>
      </w:r>
      <w:r>
        <w:rPr>
          <w:b/>
          <w:i/>
          <w:spacing w:val="-3"/>
        </w:rPr>
        <w:t xml:space="preserve"> </w:t>
      </w:r>
      <w:r>
        <w:t xml:space="preserve">обеспечивает своевременное выявление детей, нуждающихся в коррекционной работе специалистов, предусматривает определение причин, спровоцировавших появления тех или иных проблем ребенка в школе; обеспечивает объективный подход к изучению возможностей ребенка в условиях конкретной образовательной среды; предусматривает изучение динамики его развития в процессе коррекционной работы, выступает инструментом контроля эффективности проводимых комплексных мероприятий, направленных на предупреждение или устранение неблагоприятных факторов, уже имеющих место или возможных в образовательной </w:t>
      </w:r>
      <w:r>
        <w:rPr>
          <w:spacing w:val="-2"/>
        </w:rPr>
        <w:t>деятельности.</w:t>
      </w:r>
    </w:p>
    <w:p w:rsidR="003907DA" w:rsidRDefault="00587DB7">
      <w:pPr>
        <w:spacing w:line="256" w:lineRule="auto"/>
        <w:ind w:left="852" w:right="705"/>
        <w:jc w:val="both"/>
        <w:rPr>
          <w:i/>
          <w:sz w:val="24"/>
        </w:rPr>
      </w:pPr>
      <w:r>
        <w:rPr>
          <w:i/>
          <w:sz w:val="24"/>
        </w:rPr>
        <w:t>Содержание работы педагогов и специалистов психолого-медико-педагогического сопровождения в рамках направления: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line="273" w:lineRule="exact"/>
        <w:ind w:left="990" w:hanging="138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5"/>
        </w:tabs>
        <w:spacing w:line="254" w:lineRule="auto"/>
        <w:ind w:right="710" w:firstLine="0"/>
        <w:rPr>
          <w:sz w:val="24"/>
        </w:rPr>
      </w:pPr>
      <w:r>
        <w:rPr>
          <w:sz w:val="24"/>
        </w:rPr>
        <w:t>ранняя (с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 дней пребывания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образовательной 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 отклонений в развитии и анализ причин трудностей адаптации и обучения;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28"/>
        </w:tabs>
        <w:spacing w:line="254" w:lineRule="auto"/>
        <w:ind w:right="711" w:firstLine="0"/>
        <w:rPr>
          <w:sz w:val="24"/>
        </w:rPr>
      </w:pPr>
      <w:r>
        <w:rPr>
          <w:sz w:val="24"/>
        </w:rPr>
        <w:t>комплексный</w:t>
      </w:r>
      <w:r>
        <w:rPr>
          <w:spacing w:val="33"/>
          <w:sz w:val="24"/>
        </w:rPr>
        <w:t xml:space="preserve"> </w:t>
      </w:r>
      <w:r>
        <w:rPr>
          <w:sz w:val="24"/>
        </w:rPr>
        <w:t>сбор</w:t>
      </w:r>
      <w:r>
        <w:rPr>
          <w:spacing w:val="3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ребёнке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2"/>
        </w:tabs>
        <w:spacing w:before="3" w:line="254" w:lineRule="auto"/>
        <w:ind w:right="711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 его резервных возможностей;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71"/>
        </w:tabs>
        <w:spacing w:before="3" w:line="254" w:lineRule="auto"/>
        <w:ind w:right="701" w:firstLine="0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эмоционально- волевой сфер и личностных особенностей обучающихся;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before="17"/>
        <w:ind w:left="990" w:hanging="138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38"/>
        </w:tabs>
        <w:spacing w:before="19" w:line="254" w:lineRule="auto"/>
        <w:ind w:right="705" w:firstLine="0"/>
        <w:rPr>
          <w:sz w:val="24"/>
        </w:rPr>
      </w:pPr>
      <w:r>
        <w:rPr>
          <w:sz w:val="24"/>
        </w:rPr>
        <w:t>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за уровнем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ребёнка;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before="3"/>
        <w:ind w:left="990" w:hanging="138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3907DA" w:rsidRDefault="003907DA">
      <w:pPr>
        <w:pStyle w:val="a4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5"/>
      </w:pPr>
      <w:r>
        <w:rPr>
          <w:b/>
          <w:i/>
          <w:u w:val="single"/>
        </w:rPr>
        <w:lastRenderedPageBreak/>
        <w:t>Коррекционно-развивающая работа</w:t>
      </w:r>
      <w:r>
        <w:rPr>
          <w:b/>
          <w:i/>
          <w:spacing w:val="-1"/>
          <w:u w:val="single"/>
        </w:rPr>
        <w:t xml:space="preserve"> </w:t>
      </w:r>
      <w:r>
        <w:t>обеспечивает специально организованную комплексную помощь детям в освоении содержания образования; коррекцию недостатков в физическом и психическом развитии детей в условиях образовательной организации, отслеживание причин возникновения проблем, их проявление; мониторинг и динамика достижений учащихся в процессе обучения и воспитания в каждом конкретном случае.</w:t>
      </w:r>
    </w:p>
    <w:p w:rsidR="003907DA" w:rsidRDefault="00587DB7">
      <w:pPr>
        <w:spacing w:line="269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278"/>
        </w:tabs>
        <w:spacing w:before="20" w:line="254" w:lineRule="auto"/>
        <w:ind w:right="703" w:firstLine="0"/>
        <w:jc w:val="both"/>
        <w:rPr>
          <w:sz w:val="24"/>
        </w:rPr>
      </w:pPr>
      <w:r>
        <w:rPr>
          <w:sz w:val="24"/>
        </w:rPr>
        <w:t>разработка специальной индивидуальной программы развития (СИПР) и индивидуальной программы реабилитации (ИПР) инвалидов;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76"/>
        </w:tabs>
        <w:spacing w:before="3" w:line="256" w:lineRule="auto"/>
        <w:ind w:right="703" w:firstLine="0"/>
        <w:jc w:val="both"/>
        <w:rPr>
          <w:sz w:val="24"/>
        </w:rPr>
      </w:pPr>
      <w:r>
        <w:rPr>
          <w:sz w:val="24"/>
        </w:rPr>
        <w:t>выбор оптимальных для развития ребёнка с умственной отсталостью и инвалидов коррекционных форм, программ/методик, методов и приёмов обучения в соответствии с его особыми образовательными потребностями;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09"/>
        </w:tabs>
        <w:spacing w:line="256" w:lineRule="auto"/>
        <w:ind w:right="701" w:firstLine="0"/>
        <w:jc w:val="both"/>
        <w:rPr>
          <w:sz w:val="24"/>
        </w:rPr>
      </w:pPr>
      <w:r>
        <w:rPr>
          <w:sz w:val="24"/>
        </w:rPr>
        <w:t>организация и проведение специалистами индивидуальных и групповых коррекционно- развивающих занятий, необходимых для преодоления нарушений развития и трудностей обучения;-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динамике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образовательной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направленное на формирование личностных результатов и коррекцию отклонений в развитии;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990"/>
        </w:tabs>
        <w:spacing w:line="271" w:lineRule="exact"/>
        <w:ind w:left="990" w:hanging="138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психических </w:t>
      </w:r>
      <w:r>
        <w:rPr>
          <w:spacing w:val="-2"/>
          <w:sz w:val="24"/>
        </w:rPr>
        <w:t>процессов;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45"/>
        </w:tabs>
        <w:spacing w:before="11" w:line="256" w:lineRule="auto"/>
        <w:ind w:right="702" w:firstLine="0"/>
        <w:jc w:val="both"/>
        <w:rPr>
          <w:sz w:val="24"/>
        </w:rPr>
      </w:pPr>
      <w:r>
        <w:rPr>
          <w:sz w:val="24"/>
        </w:rPr>
        <w:t>развитие двигательной, коммуникативной, эмоционально-волевой и личностной сфер обучающегося и психокоррекция его поведения.</w:t>
      </w:r>
    </w:p>
    <w:p w:rsidR="003907DA" w:rsidRDefault="00587DB7">
      <w:pPr>
        <w:pStyle w:val="a3"/>
        <w:spacing w:line="256" w:lineRule="auto"/>
        <w:ind w:right="706"/>
      </w:pPr>
      <w:r>
        <w:rPr>
          <w:b/>
          <w:i/>
          <w:u w:val="single"/>
        </w:rPr>
        <w:t>Консультативная работа</w:t>
      </w:r>
      <w:r>
        <w:rPr>
          <w:b/>
          <w:i/>
          <w:spacing w:val="-2"/>
        </w:rPr>
        <w:t xml:space="preserve"> </w:t>
      </w:r>
      <w:r>
        <w:t>обеспечивает непрерывность сопровождения обучающихся с интеллектуальными нарушениями и инвалидов, а также</w:t>
      </w:r>
      <w:r>
        <w:rPr>
          <w:spacing w:val="-3"/>
        </w:rPr>
        <w:t xml:space="preserve"> </w:t>
      </w:r>
      <w:r>
        <w:t>их семей по вопросам реализации дифференцированных психолого-педагогических условий обучения, развития и воспитания, коррекции, социализации обучающихся.</w:t>
      </w:r>
    </w:p>
    <w:p w:rsidR="003907DA" w:rsidRDefault="00587DB7">
      <w:pPr>
        <w:spacing w:line="271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консультативной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33"/>
        </w:tabs>
        <w:spacing w:before="17" w:line="254" w:lineRule="auto"/>
        <w:ind w:right="706" w:firstLine="0"/>
        <w:jc w:val="both"/>
        <w:rPr>
          <w:sz w:val="24"/>
        </w:rPr>
      </w:pPr>
      <w:r>
        <w:rPr>
          <w:sz w:val="24"/>
        </w:rPr>
        <w:t>выработка совместных рекомендаций по основным направлениям работы, единых для всех участников образовательной деятельности;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304"/>
        </w:tabs>
        <w:spacing w:before="3" w:line="254" w:lineRule="auto"/>
        <w:ind w:right="710" w:firstLine="0"/>
        <w:jc w:val="both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 методов и приёмов работы с обучающимся;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40"/>
        </w:tabs>
        <w:spacing w:before="3" w:line="254" w:lineRule="auto"/>
        <w:ind w:right="711" w:firstLine="0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приёмов коррекционного обучения ребёнка.</w:t>
      </w:r>
    </w:p>
    <w:p w:rsidR="003907DA" w:rsidRDefault="00587DB7">
      <w:pPr>
        <w:pStyle w:val="a3"/>
        <w:spacing w:before="3" w:line="256" w:lineRule="auto"/>
        <w:ind w:right="707"/>
      </w:pPr>
      <w:r>
        <w:rPr>
          <w:b/>
          <w:i/>
          <w:u w:val="single"/>
        </w:rPr>
        <w:t>Информационно-просветительская работа</w:t>
      </w:r>
      <w:r>
        <w:rPr>
          <w:b/>
          <w:i/>
          <w:spacing w:val="-8"/>
        </w:rPr>
        <w:t xml:space="preserve"> </w:t>
      </w:r>
      <w:r>
        <w:t>предполагает расширение образовательного пространства окружающего социума и информирование всех субъектов образовательной деятельности: родителей, педагогов, школьных специалистов, вспомогательного</w:t>
      </w:r>
      <w:r>
        <w:rPr>
          <w:spacing w:val="40"/>
        </w:rPr>
        <w:t xml:space="preserve"> </w:t>
      </w:r>
      <w:r>
        <w:t>персонала образовательных организаций, учащихся - об особенностях учебного процесса для учащихся с легкой умственной отсталостью (интеллектуальными нарушениями).</w:t>
      </w:r>
    </w:p>
    <w:p w:rsidR="003907DA" w:rsidRDefault="00587DB7">
      <w:pPr>
        <w:spacing w:line="268" w:lineRule="exact"/>
        <w:ind w:left="852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информационно-просветительской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45"/>
          <w:tab w:val="left" w:pos="2322"/>
          <w:tab w:val="left" w:pos="3965"/>
          <w:tab w:val="left" w:pos="5892"/>
          <w:tab w:val="left" w:pos="8027"/>
          <w:tab w:val="left" w:pos="8943"/>
        </w:tabs>
        <w:spacing w:before="19" w:line="256" w:lineRule="auto"/>
        <w:ind w:right="706" w:firstLine="0"/>
        <w:jc w:val="both"/>
        <w:rPr>
          <w:sz w:val="24"/>
        </w:rPr>
      </w:pPr>
      <w:r>
        <w:rPr>
          <w:sz w:val="24"/>
        </w:rPr>
        <w:t xml:space="preserve">различные формы просветительской деятельности (лекции, беседы, информационные </w:t>
      </w:r>
      <w:r>
        <w:rPr>
          <w:spacing w:val="-2"/>
          <w:sz w:val="24"/>
        </w:rPr>
        <w:t>стенды,</w:t>
      </w:r>
      <w:r>
        <w:rPr>
          <w:sz w:val="24"/>
        </w:rPr>
        <w:tab/>
      </w:r>
      <w:r>
        <w:rPr>
          <w:spacing w:val="-2"/>
          <w:sz w:val="24"/>
        </w:rPr>
        <w:t>печатные</w:t>
      </w:r>
      <w:r>
        <w:rPr>
          <w:sz w:val="24"/>
        </w:rPr>
        <w:tab/>
      </w:r>
      <w:r>
        <w:rPr>
          <w:spacing w:val="-2"/>
          <w:sz w:val="24"/>
        </w:rPr>
        <w:t>материалы),</w:t>
      </w:r>
      <w:r>
        <w:rPr>
          <w:sz w:val="24"/>
        </w:rPr>
        <w:tab/>
      </w:r>
      <w:r>
        <w:rPr>
          <w:spacing w:val="-2"/>
          <w:sz w:val="24"/>
        </w:rPr>
        <w:t>направленные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разъяснение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деятельности - обучающимся, их родителям (законным представителям), педагогическим работникам - вопросов, связанных с особенностями образовательной деятельности и сопровождения детей с умственной отсталостью;</w:t>
      </w:r>
    </w:p>
    <w:p w:rsidR="003907DA" w:rsidRDefault="00587DB7">
      <w:pPr>
        <w:pStyle w:val="a4"/>
        <w:numPr>
          <w:ilvl w:val="1"/>
          <w:numId w:val="15"/>
        </w:numPr>
        <w:tabs>
          <w:tab w:val="left" w:pos="1074"/>
        </w:tabs>
        <w:spacing w:line="256" w:lineRule="auto"/>
        <w:ind w:right="706" w:firstLine="0"/>
        <w:jc w:val="both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по разъяснению индивидуально-типологических особенностей детей с нарушениями интеллекта.</w:t>
      </w:r>
    </w:p>
    <w:p w:rsidR="003907DA" w:rsidRDefault="00587DB7">
      <w:pPr>
        <w:pStyle w:val="2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907DA" w:rsidRDefault="00587DB7">
      <w:pPr>
        <w:pStyle w:val="a3"/>
        <w:spacing w:before="10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rPr>
          <w:spacing w:val="-2"/>
        </w:rPr>
        <w:t>этапов.</w:t>
      </w:r>
    </w:p>
    <w:p w:rsidR="003907DA" w:rsidRDefault="00587DB7">
      <w:pPr>
        <w:pStyle w:val="a4"/>
        <w:numPr>
          <w:ilvl w:val="0"/>
          <w:numId w:val="14"/>
        </w:numPr>
        <w:tabs>
          <w:tab w:val="left" w:pos="1092"/>
        </w:tabs>
        <w:spacing w:before="17" w:line="256" w:lineRule="auto"/>
        <w:ind w:right="703" w:firstLine="0"/>
        <w:jc w:val="both"/>
        <w:rPr>
          <w:sz w:val="24"/>
        </w:rPr>
      </w:pPr>
      <w:r>
        <w:rPr>
          <w:i/>
          <w:sz w:val="24"/>
        </w:rPr>
        <w:t xml:space="preserve">Этап сбора и анализа информации </w:t>
      </w:r>
      <w:r>
        <w:rPr>
          <w:sz w:val="24"/>
        </w:rPr>
        <w:t>(информационно-аналитическая деятельность). Результат - оценка контингента обучающихся для выявления обучающихся требующих оказания коррекционной помощи, учёта особенностей, определения специфики и их особых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3"/>
      </w:pPr>
      <w:r>
        <w:lastRenderedPageBreak/>
        <w:t>соответствия требованиям программно-методического обеспечения, материально- технической и кадровой базы образовательной организации.</w:t>
      </w:r>
    </w:p>
    <w:p w:rsidR="003907DA" w:rsidRDefault="00587DB7">
      <w:pPr>
        <w:pStyle w:val="a4"/>
        <w:numPr>
          <w:ilvl w:val="0"/>
          <w:numId w:val="14"/>
        </w:numPr>
        <w:tabs>
          <w:tab w:val="left" w:pos="1092"/>
        </w:tabs>
        <w:spacing w:before="3" w:line="254" w:lineRule="auto"/>
        <w:ind w:right="705" w:firstLine="0"/>
        <w:jc w:val="both"/>
        <w:rPr>
          <w:sz w:val="24"/>
        </w:rPr>
      </w:pPr>
      <w:r>
        <w:rPr>
          <w:i/>
          <w:sz w:val="24"/>
        </w:rPr>
        <w:t>Этап планирования, организации, координации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(организационно-исполнительская деятельность). Результат -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особым образом организованная образовательная деятельность, имеющая коррекционно-развивающую направленность, и процесс специального психолого-медико-педагогического сопровождения обучающихся с умственной отсталостью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инвалидов при целенаправленно созданных (вариативных) условиях обучения, воспитания, развития, социализации рассматриваемой категории детей.</w:t>
      </w:r>
    </w:p>
    <w:p w:rsidR="003907DA" w:rsidRDefault="00587DB7">
      <w:pPr>
        <w:pStyle w:val="a4"/>
        <w:numPr>
          <w:ilvl w:val="0"/>
          <w:numId w:val="14"/>
        </w:numPr>
        <w:tabs>
          <w:tab w:val="left" w:pos="1092"/>
        </w:tabs>
        <w:spacing w:before="10" w:line="254" w:lineRule="auto"/>
        <w:ind w:right="701" w:firstLine="0"/>
        <w:jc w:val="both"/>
        <w:rPr>
          <w:sz w:val="24"/>
        </w:rPr>
      </w:pPr>
      <w:r>
        <w:rPr>
          <w:i/>
          <w:sz w:val="24"/>
        </w:rPr>
        <w:t xml:space="preserve">Этап диагностики коррекционно-развивающей образовательной среды </w:t>
      </w:r>
      <w:r>
        <w:rPr>
          <w:sz w:val="24"/>
        </w:rPr>
        <w:t>(контрольно- диагностическая деятельность).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 -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3907DA" w:rsidRDefault="00587DB7">
      <w:pPr>
        <w:pStyle w:val="a4"/>
        <w:numPr>
          <w:ilvl w:val="0"/>
          <w:numId w:val="14"/>
        </w:numPr>
        <w:tabs>
          <w:tab w:val="left" w:pos="1092"/>
        </w:tabs>
        <w:spacing w:before="5" w:line="254" w:lineRule="auto"/>
        <w:ind w:right="703" w:firstLine="0"/>
        <w:jc w:val="both"/>
        <w:rPr>
          <w:sz w:val="24"/>
        </w:rPr>
      </w:pPr>
      <w:r>
        <w:rPr>
          <w:i/>
          <w:sz w:val="24"/>
        </w:rPr>
        <w:t xml:space="preserve">Этап регуляции и корректировки </w:t>
      </w:r>
      <w:r>
        <w:rPr>
          <w:sz w:val="24"/>
        </w:rPr>
        <w:t>(регулятивно-корректировочная деятельность). Результат - внесение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изменений в образовательную деятельность и процесс сопровождения обучающихся с нарушениями интеллекта и инвалидов, корректировка условий и форм обучения, методов и приёмов работы.</w:t>
      </w:r>
    </w:p>
    <w:p w:rsidR="003907DA" w:rsidRDefault="00587DB7">
      <w:pPr>
        <w:pStyle w:val="a3"/>
        <w:ind w:right="701"/>
      </w:pPr>
      <w:r>
        <w:t>Вопрос о выборе объема, форм, содержания и плана реализации индивидуально ориентированных коррекционных мероприятий для обучающегося с умственной отсталостью решается на школьном психолого-медико-педагогическом консилиуме или педагогическом совете, исходя из потребностей, особенностей развития и возможностей ребенка, с непосредственным участием его родителей (законных представителей). При решении данного вопроса учитываются рекомендации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психолого-медико- педагогической комиссии и индивидуальной программы реабилитации ребенка-инвалида.</w:t>
      </w:r>
    </w:p>
    <w:p w:rsidR="003907DA" w:rsidRDefault="00587DB7">
      <w:pPr>
        <w:pStyle w:val="2"/>
        <w:spacing w:before="266"/>
        <w:ind w:left="1452"/>
        <w:jc w:val="left"/>
      </w:pPr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коррекционно-развивающих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3907DA" w:rsidRDefault="00587DB7">
      <w:pPr>
        <w:pStyle w:val="a3"/>
        <w:spacing w:before="271"/>
        <w:ind w:right="702" w:firstLine="599"/>
      </w:pPr>
      <w:r>
        <w:t xml:space="preserve">В рамках психолого-педагогического сопровождения образовательной деятельности в школе проводится индивидуальная и групповая коррекционная работа с учащимися в различных формах, в частности, </w:t>
      </w:r>
      <w:r>
        <w:rPr>
          <w:i/>
        </w:rPr>
        <w:t xml:space="preserve">коррекционно-развивающие занятия </w:t>
      </w:r>
      <w:r>
        <w:t>с психологом (педагогом-психологом), учителем-дефектологом, учителем-логопедом и другими квалифицированными специалистами.</w:t>
      </w:r>
    </w:p>
    <w:p w:rsidR="003907DA" w:rsidRDefault="00587DB7">
      <w:pPr>
        <w:spacing w:before="20" w:line="256" w:lineRule="auto"/>
        <w:ind w:left="852" w:right="704"/>
        <w:jc w:val="both"/>
        <w:rPr>
          <w:sz w:val="24"/>
        </w:rPr>
      </w:pPr>
      <w:r>
        <w:rPr>
          <w:b/>
          <w:i/>
          <w:sz w:val="24"/>
        </w:rPr>
        <w:t>Цель коррекционно-развивающих занятий</w:t>
      </w:r>
      <w:r>
        <w:rPr>
          <w:sz w:val="24"/>
        </w:rPr>
        <w:t>- коррекция недостатков познавательной, коммуникативной, регуляторной, эмоционально-личностной сферы детей.</w:t>
      </w:r>
    </w:p>
    <w:p w:rsidR="003907DA" w:rsidRDefault="00587DB7">
      <w:pPr>
        <w:pStyle w:val="a3"/>
        <w:spacing w:line="273" w:lineRule="exact"/>
      </w:pPr>
      <w:r>
        <w:rPr>
          <w:b/>
          <w:i/>
        </w:rPr>
        <w:t>Задачи,</w:t>
      </w:r>
      <w:r>
        <w:rPr>
          <w:b/>
          <w:i/>
          <w:spacing w:val="-7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rPr>
          <w:spacing w:val="-2"/>
        </w:rPr>
        <w:t>занятиях:</w:t>
      </w:r>
    </w:p>
    <w:p w:rsidR="003907DA" w:rsidRDefault="00587DB7">
      <w:pPr>
        <w:pStyle w:val="a4"/>
        <w:numPr>
          <w:ilvl w:val="0"/>
          <w:numId w:val="13"/>
        </w:numPr>
        <w:tabs>
          <w:tab w:val="left" w:pos="990"/>
        </w:tabs>
        <w:spacing w:before="19"/>
        <w:ind w:left="990" w:hanging="1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3907DA" w:rsidRDefault="00587DB7">
      <w:pPr>
        <w:pStyle w:val="a4"/>
        <w:numPr>
          <w:ilvl w:val="0"/>
          <w:numId w:val="13"/>
        </w:numPr>
        <w:tabs>
          <w:tab w:val="left" w:pos="990"/>
        </w:tabs>
        <w:spacing w:before="17"/>
        <w:ind w:left="990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3907DA" w:rsidRDefault="00587DB7">
      <w:pPr>
        <w:pStyle w:val="a4"/>
        <w:numPr>
          <w:ilvl w:val="0"/>
          <w:numId w:val="13"/>
        </w:numPr>
        <w:tabs>
          <w:tab w:val="left" w:pos="990"/>
        </w:tabs>
        <w:spacing w:before="19" w:line="254" w:lineRule="auto"/>
        <w:ind w:right="712" w:firstLine="0"/>
        <w:jc w:val="both"/>
        <w:rPr>
          <w:sz w:val="24"/>
        </w:rPr>
      </w:pPr>
      <w:r>
        <w:rPr>
          <w:sz w:val="24"/>
        </w:rPr>
        <w:t>повышение уровня общего развития, восполнение пробелов предшествующего развития и обучения;</w:t>
      </w:r>
    </w:p>
    <w:p w:rsidR="003907DA" w:rsidRDefault="00587DB7">
      <w:pPr>
        <w:pStyle w:val="a4"/>
        <w:numPr>
          <w:ilvl w:val="0"/>
          <w:numId w:val="13"/>
        </w:numPr>
        <w:tabs>
          <w:tab w:val="left" w:pos="990"/>
        </w:tabs>
        <w:spacing w:before="3" w:line="256" w:lineRule="auto"/>
        <w:ind w:right="710" w:firstLine="0"/>
        <w:jc w:val="both"/>
        <w:rPr>
          <w:sz w:val="24"/>
        </w:rPr>
      </w:pPr>
      <w:r>
        <w:rPr>
          <w:sz w:val="24"/>
        </w:rPr>
        <w:t>коррекция отклонений в развитии двигательной, познавательной, коммуникативной, эмоционально-личностной сферы; формирование механизмов волевой регуляции в процессе осуществления деятельности;</w:t>
      </w:r>
    </w:p>
    <w:p w:rsidR="003907DA" w:rsidRDefault="00587DB7">
      <w:pPr>
        <w:pStyle w:val="a4"/>
        <w:numPr>
          <w:ilvl w:val="0"/>
          <w:numId w:val="13"/>
        </w:numPr>
        <w:tabs>
          <w:tab w:val="left" w:pos="990"/>
        </w:tabs>
        <w:spacing w:line="271" w:lineRule="exact"/>
        <w:ind w:left="990" w:hanging="1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3907DA" w:rsidRDefault="00587DB7">
      <w:pPr>
        <w:pStyle w:val="a3"/>
        <w:spacing w:before="20" w:line="254" w:lineRule="auto"/>
        <w:ind w:right="709" w:firstLine="779"/>
      </w:pPr>
      <w:r>
        <w:t>Коррекционной работе предшествует этап комплексного диагностического обследования, позволяющий выявить характер и интенсивность трудностей развития, сделать заключение об</w:t>
      </w:r>
      <w:r>
        <w:rPr>
          <w:spacing w:val="-1"/>
        </w:rPr>
        <w:t xml:space="preserve"> </w:t>
      </w:r>
      <w:r>
        <w:t>их возможных причинах и на основании этого</w:t>
      </w:r>
      <w:r>
        <w:rPr>
          <w:spacing w:val="-1"/>
        </w:rPr>
        <w:t xml:space="preserve"> </w:t>
      </w:r>
      <w:r>
        <w:t>заключения строить коррекционную работу, исходя из ближайшего прогноза развития.</w:t>
      </w:r>
    </w:p>
    <w:p w:rsidR="003907DA" w:rsidRDefault="00587DB7">
      <w:pPr>
        <w:spacing w:before="5"/>
        <w:ind w:left="852"/>
        <w:jc w:val="both"/>
        <w:rPr>
          <w:b/>
          <w:i/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принципов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коррекционно-развивающего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обучения:</w:t>
      </w:r>
    </w:p>
    <w:p w:rsidR="003907DA" w:rsidRDefault="00587DB7">
      <w:pPr>
        <w:pStyle w:val="a4"/>
        <w:numPr>
          <w:ilvl w:val="0"/>
          <w:numId w:val="12"/>
        </w:numPr>
        <w:tabs>
          <w:tab w:val="left" w:pos="1149"/>
        </w:tabs>
        <w:spacing w:before="17" w:line="256" w:lineRule="auto"/>
        <w:ind w:right="709" w:firstLine="0"/>
        <w:jc w:val="both"/>
        <w:rPr>
          <w:sz w:val="24"/>
        </w:rPr>
      </w:pPr>
      <w:r>
        <w:rPr>
          <w:sz w:val="24"/>
        </w:rPr>
        <w:t>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 (стимулирование, обогащение содержания развития, опора на зону ближайшего развития) задач.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18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12"/>
        </w:numPr>
        <w:tabs>
          <w:tab w:val="left" w:pos="1120"/>
        </w:tabs>
        <w:spacing w:before="64" w:line="256" w:lineRule="auto"/>
        <w:ind w:right="707" w:firstLine="0"/>
        <w:jc w:val="both"/>
        <w:rPr>
          <w:sz w:val="24"/>
        </w:rPr>
      </w:pPr>
      <w:r>
        <w:rPr>
          <w:sz w:val="24"/>
        </w:rPr>
        <w:lastRenderedPageBreak/>
        <w:t>Принцип единства диагностики и коррекции реализуется в двух аспектах. 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</w:t>
      </w:r>
    </w:p>
    <w:p w:rsidR="003907DA" w:rsidRDefault="00587DB7">
      <w:pPr>
        <w:pStyle w:val="a4"/>
        <w:numPr>
          <w:ilvl w:val="0"/>
          <w:numId w:val="12"/>
        </w:numPr>
        <w:tabs>
          <w:tab w:val="left" w:pos="1144"/>
        </w:tabs>
        <w:spacing w:line="256" w:lineRule="auto"/>
        <w:ind w:right="707" w:firstLine="0"/>
        <w:jc w:val="both"/>
        <w:rPr>
          <w:sz w:val="24"/>
        </w:rPr>
      </w:pPr>
      <w:r>
        <w:rPr>
          <w:sz w:val="24"/>
        </w:rPr>
        <w:t>Деятельностный принцип коррекции определяет тактику проведения коррекционной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активизацию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 необходимая основа для позитивных сдвигов в развитии личности ребенка.</w:t>
      </w:r>
    </w:p>
    <w:p w:rsidR="003907DA" w:rsidRDefault="00587DB7">
      <w:pPr>
        <w:pStyle w:val="a4"/>
        <w:numPr>
          <w:ilvl w:val="0"/>
          <w:numId w:val="12"/>
        </w:numPr>
        <w:tabs>
          <w:tab w:val="left" w:pos="1247"/>
        </w:tabs>
        <w:spacing w:line="254" w:lineRule="auto"/>
        <w:ind w:right="709" w:firstLine="0"/>
        <w:jc w:val="both"/>
        <w:rPr>
          <w:sz w:val="24"/>
        </w:rPr>
      </w:pPr>
      <w:r>
        <w:rPr>
          <w:sz w:val="24"/>
        </w:rPr>
        <w:t>Учет индивидуальных особенностей личности позволяет наметить программу оптимизации в пределах психофизических особенностей каждого обучающегося. Коррекционная работа должна создавать оптимальные возможности для индивидуализации развития.</w:t>
      </w:r>
    </w:p>
    <w:p w:rsidR="003907DA" w:rsidRDefault="00587DB7">
      <w:pPr>
        <w:pStyle w:val="a4"/>
        <w:numPr>
          <w:ilvl w:val="0"/>
          <w:numId w:val="12"/>
        </w:numPr>
        <w:tabs>
          <w:tab w:val="left" w:pos="1170"/>
        </w:tabs>
        <w:spacing w:line="254" w:lineRule="auto"/>
        <w:ind w:right="710" w:firstLine="0"/>
        <w:jc w:val="both"/>
        <w:rPr>
          <w:sz w:val="24"/>
        </w:rPr>
      </w:pPr>
      <w:r>
        <w:rPr>
          <w:sz w:val="24"/>
        </w:rPr>
        <w:t>Принцип динамичности восприятия заключается в разработке таких заданий, при решении которых возникают какие-либо препятствия. Их преодоление способствует развитию обучающихся,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3907DA" w:rsidRDefault="00587DB7">
      <w:pPr>
        <w:pStyle w:val="a4"/>
        <w:numPr>
          <w:ilvl w:val="0"/>
          <w:numId w:val="12"/>
        </w:numPr>
        <w:tabs>
          <w:tab w:val="left" w:pos="1149"/>
        </w:tabs>
        <w:spacing w:before="6" w:line="256" w:lineRule="auto"/>
        <w:ind w:right="712" w:firstLine="0"/>
        <w:jc w:val="both"/>
        <w:rPr>
          <w:sz w:val="24"/>
        </w:rPr>
      </w:pPr>
      <w:r>
        <w:rPr>
          <w:sz w:val="24"/>
        </w:rPr>
        <w:t>Принцип учета эмоциональной окрашенности материала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3907DA" w:rsidRDefault="00587DB7">
      <w:pPr>
        <w:pStyle w:val="2"/>
        <w:spacing w:before="275"/>
        <w:ind w:right="705" w:firstLine="240"/>
      </w:pPr>
      <w:r>
        <w:t>Система комплексного психолого-медико-педагогического сопровождения обучающихся с умственной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</w:t>
      </w:r>
    </w:p>
    <w:p w:rsidR="003907DA" w:rsidRDefault="003907DA">
      <w:pPr>
        <w:pStyle w:val="a3"/>
        <w:spacing w:before="32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4" w:firstLine="539"/>
      </w:pPr>
      <w:r>
        <w:t>Психолого-педагогическое сопровождение – это</w:t>
      </w:r>
      <w:r>
        <w:rPr>
          <w:spacing w:val="-2"/>
        </w:rPr>
        <w:t xml:space="preserve"> </w:t>
      </w:r>
      <w:r>
        <w:t>комплексный процесс, затрагивающий все сферы жизнедеятельности обучающегося с ОВЗ.</w:t>
      </w:r>
    </w:p>
    <w:p w:rsidR="003907DA" w:rsidRDefault="00587DB7">
      <w:pPr>
        <w:pStyle w:val="a3"/>
        <w:spacing w:line="256" w:lineRule="auto"/>
        <w:ind w:right="705"/>
      </w:pPr>
      <w:r>
        <w:t>Психолого-педагогическое сопровождение функционирует на всех уровнях образования, благодаря чему и обеспечивается непрерывность процесса сопровождения.</w:t>
      </w:r>
    </w:p>
    <w:p w:rsidR="003907DA" w:rsidRDefault="00587DB7">
      <w:pPr>
        <w:pStyle w:val="a3"/>
        <w:spacing w:line="256" w:lineRule="auto"/>
        <w:ind w:right="704"/>
      </w:pPr>
      <w:r>
        <w:t>Значимость и продуктивность сопровождения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 xml:space="preserve">системностью, вниманием к широкому кругу вопросов. Среди них семья, обустройство образовательной среды, обучение и воспитание, взаимодействие детей, вопросы самопознания и личностной </w:t>
      </w:r>
      <w:r>
        <w:rPr>
          <w:spacing w:val="-2"/>
        </w:rPr>
        <w:t>самореализации.</w:t>
      </w:r>
    </w:p>
    <w:p w:rsidR="003907DA" w:rsidRDefault="00587DB7">
      <w:pPr>
        <w:pStyle w:val="a3"/>
        <w:spacing w:line="256" w:lineRule="auto"/>
        <w:ind w:right="699" w:firstLine="599"/>
      </w:pPr>
      <w:r>
        <w:t>Важный принцип, которым руководствуются специалисты психолого- педагогического сопровождения –</w:t>
      </w:r>
      <w:r>
        <w:rPr>
          <w:spacing w:val="-2"/>
        </w:rPr>
        <w:t xml:space="preserve"> </w:t>
      </w:r>
      <w:r>
        <w:t>индивидуальный подход к каждому обучающемуся и его семье.</w:t>
      </w:r>
      <w:r>
        <w:rPr>
          <w:spacing w:val="40"/>
        </w:rPr>
        <w:t xml:space="preserve"> </w:t>
      </w:r>
      <w:r>
        <w:t>Рассматривая содержание и организацию комплексного психолого- педагогического сопровождения в образовательной организации, следует сказать о важности командного междисциплинарного подхода. Системный междисциплинарный подход выражается и в таких конкретных вещах, как: опора на единую научно- методологическую концепцию в понимании нормативного и нарушенного развития ребенка; общего междисциплинарного языка в трактовке тех или иных результатов диагностики; разработка взаимодополняющей коррекционно-развивающей программы; открытость информации о ребенке для всех специалистов, которые работают с ним и его семьей; единое календарно-тематическое планирование; проведение специалистами коррекционно-развивающих занятий на материале, включенном в содержание образовательной программы и т.п.</w:t>
      </w:r>
    </w:p>
    <w:p w:rsidR="003907DA" w:rsidRDefault="003907DA">
      <w:pPr>
        <w:pStyle w:val="a3"/>
        <w:spacing w:line="256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4" w:firstLine="599"/>
      </w:pPr>
      <w:r>
        <w:lastRenderedPageBreak/>
        <w:t>Психолого-педагогическое сопровождение обучающегося -</w:t>
      </w:r>
      <w:r>
        <w:rPr>
          <w:spacing w:val="-7"/>
        </w:rPr>
        <w:t xml:space="preserve"> </w:t>
      </w:r>
      <w:r>
        <w:t>комплексная технология психолого-педагогической поддержки и помощи ребенку и родителям в решении задач развития,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профиля, действующих скоординированно.</w:t>
      </w:r>
      <w:r>
        <w:rPr>
          <w:spacing w:val="80"/>
          <w:w w:val="150"/>
        </w:rPr>
        <w:t xml:space="preserve"> </w:t>
      </w:r>
      <w:r>
        <w:t>Выбор наиболее адекватных проблеме ребенка</w:t>
      </w:r>
      <w:r>
        <w:rPr>
          <w:spacing w:val="80"/>
        </w:rPr>
        <w:t xml:space="preserve"> </w:t>
      </w:r>
      <w:r>
        <w:t xml:space="preserve">методов работы, отбор содержания обучения с учетом индивидуально-психологических особенностей детей осуществляется на школьном психолого-медико-педагогическом </w:t>
      </w:r>
      <w:r>
        <w:rPr>
          <w:spacing w:val="-2"/>
        </w:rPr>
        <w:t>консилиуме.</w:t>
      </w:r>
    </w:p>
    <w:p w:rsidR="003907DA" w:rsidRDefault="00587DB7">
      <w:pPr>
        <w:pStyle w:val="a3"/>
        <w:spacing w:line="256" w:lineRule="auto"/>
        <w:ind w:right="701" w:firstLine="539"/>
      </w:pPr>
      <w:r>
        <w:rPr>
          <w:b/>
          <w:i/>
        </w:rPr>
        <w:t>Психолого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-медико-педагогический консилиум</w:t>
      </w:r>
      <w:r>
        <w:rPr>
          <w:b/>
          <w:i/>
          <w:spacing w:val="-1"/>
        </w:rPr>
        <w:t xml:space="preserve"> </w:t>
      </w:r>
      <w:r>
        <w:t>(ПМПк)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 xml:space="preserve">организационная форма взаимодействия специалистов школы, объединяющихся для психолого- педагогического сопровождения обучающихся с отклонениями в развитии и/или в состоянии декомпенсации. В рамках ПМПк происходит разработка стратегии и планирование конкретного содержания и регламента психолого-педагогического сопровождения обучающегося (воспитанника), определенных групп детей и структурных подразделений.Учителя, наряду со специалистами сопровождения являются участниками </w:t>
      </w:r>
      <w:r>
        <w:rPr>
          <w:spacing w:val="-2"/>
        </w:rPr>
        <w:t>ПМПк.</w:t>
      </w:r>
    </w:p>
    <w:p w:rsidR="003907DA" w:rsidRDefault="00587DB7">
      <w:pPr>
        <w:pStyle w:val="a3"/>
        <w:spacing w:line="256" w:lineRule="auto"/>
        <w:ind w:right="705" w:firstLine="659"/>
      </w:pPr>
      <w:r>
        <w:t>ПМПк</w:t>
      </w:r>
      <w:r>
        <w:rPr>
          <w:spacing w:val="-4"/>
        </w:rPr>
        <w:t xml:space="preserve"> </w:t>
      </w:r>
      <w:r>
        <w:t>консультирует</w:t>
      </w:r>
      <w:r>
        <w:rPr>
          <w:spacing w:val="-4"/>
        </w:rPr>
        <w:t xml:space="preserve"> </w:t>
      </w:r>
      <w:r>
        <w:t>всех 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 -</w:t>
      </w:r>
      <w:r>
        <w:rPr>
          <w:spacing w:val="-5"/>
        </w:rPr>
        <w:t xml:space="preserve"> </w:t>
      </w:r>
      <w:r>
        <w:t>обучающихся, воспитанников, родителей, педагогов - по вопросам профилактики, коррекции и развития, а также организации помощи и педагогической поддержки детям.</w:t>
      </w:r>
    </w:p>
    <w:p w:rsidR="003907DA" w:rsidRDefault="00587DB7">
      <w:pPr>
        <w:spacing w:line="237" w:lineRule="auto"/>
        <w:ind w:left="852" w:right="708" w:firstLine="539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психолого-педагогического сопровождения обучающегося с умственной отсталостью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инвалидов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школе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- обеспечение условий для оптимального развития ребенка, успешной интеграции его в социум.</w:t>
      </w:r>
    </w:p>
    <w:p w:rsidR="003907DA" w:rsidRDefault="00587DB7">
      <w:pPr>
        <w:pStyle w:val="2"/>
        <w:ind w:left="121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ПМПк: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093"/>
        </w:tabs>
        <w:spacing w:before="3" w:line="256" w:lineRule="auto"/>
        <w:ind w:right="706" w:firstLine="0"/>
        <w:jc w:val="both"/>
        <w:rPr>
          <w:sz w:val="24"/>
        </w:rPr>
      </w:pPr>
      <w:r>
        <w:rPr>
          <w:sz w:val="24"/>
        </w:rPr>
        <w:t>разработка и реализация программы коррекционной работы школы, координация деятельности всех специалистов при сопровождении обучающихся с нарушениями интеллекта и согласование планов работы различных специалистов;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999"/>
        </w:tabs>
        <w:spacing w:line="254" w:lineRule="auto"/>
        <w:ind w:right="710" w:firstLine="0"/>
        <w:jc w:val="both"/>
        <w:rPr>
          <w:sz w:val="24"/>
        </w:rPr>
      </w:pPr>
      <w:r>
        <w:rPr>
          <w:sz w:val="24"/>
        </w:rPr>
        <w:t xml:space="preserve">мониторинг динамики развития детей, их успешности в освоении АООП, корректировка </w:t>
      </w:r>
      <w:r>
        <w:rPr>
          <w:spacing w:val="-2"/>
          <w:sz w:val="24"/>
        </w:rPr>
        <w:t>программы.</w:t>
      </w:r>
    </w:p>
    <w:p w:rsidR="003907DA" w:rsidRDefault="00587DB7">
      <w:pPr>
        <w:pStyle w:val="2"/>
        <w:spacing w:before="6"/>
        <w:ind w:left="127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4"/>
        </w:rPr>
        <w:t>ПМПк: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086"/>
        </w:tabs>
        <w:spacing w:before="12" w:line="256" w:lineRule="auto"/>
        <w:ind w:right="715" w:firstLine="0"/>
        <w:jc w:val="both"/>
        <w:rPr>
          <w:sz w:val="24"/>
        </w:rPr>
      </w:pPr>
      <w:r>
        <w:rPr>
          <w:sz w:val="24"/>
        </w:rPr>
        <w:t>организация и проведение комплексного изучения личности «особого» ребенка с использованием психологических и педагогических диагностических методик;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081"/>
        </w:tabs>
        <w:spacing w:line="256" w:lineRule="auto"/>
        <w:ind w:right="706" w:firstLine="0"/>
        <w:jc w:val="both"/>
        <w:rPr>
          <w:sz w:val="24"/>
        </w:rPr>
      </w:pPr>
      <w:r>
        <w:rPr>
          <w:sz w:val="24"/>
        </w:rPr>
        <w:t xml:space="preserve">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</w:t>
      </w:r>
      <w:r>
        <w:rPr>
          <w:spacing w:val="-2"/>
          <w:sz w:val="24"/>
        </w:rPr>
        <w:t>воспитанников;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031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выявление компенсаторных возможностей психики ребенка, разработка рекомендаций воспитателям (учителям) и другим специалистам для обеспечения индивидуального подхода в процессе обучения и воспитания;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076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выбор дифференцированных педагогических условий, необходимых для коррекции недостатков развития и для организации коррекционно-развивающего процесса;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999"/>
        </w:tabs>
        <w:spacing w:line="256" w:lineRule="auto"/>
        <w:ind w:right="709" w:firstLine="0"/>
        <w:jc w:val="both"/>
        <w:rPr>
          <w:sz w:val="24"/>
        </w:rPr>
      </w:pPr>
      <w:r>
        <w:rPr>
          <w:sz w:val="24"/>
        </w:rPr>
        <w:t>выбор оптимальных для развития ребёнка образовательных программ, соответствующих его готовности к обучению в зависимости от состояния его здоровья, индивидуальных особенностей его развития, адаптивности к ближайшему окружению;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112"/>
        </w:tabs>
        <w:spacing w:line="254" w:lineRule="auto"/>
        <w:ind w:right="706" w:firstLine="0"/>
        <w:jc w:val="both"/>
        <w:rPr>
          <w:sz w:val="24"/>
        </w:rPr>
      </w:pPr>
      <w:r>
        <w:rPr>
          <w:sz w:val="24"/>
        </w:rPr>
        <w:t xml:space="preserve">выработка рекомендаций по основным направлениям коррекционно-развивающей </w:t>
      </w:r>
      <w:r>
        <w:rPr>
          <w:spacing w:val="-2"/>
          <w:sz w:val="24"/>
        </w:rPr>
        <w:t>работы;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990"/>
        </w:tabs>
        <w:spacing w:line="275" w:lineRule="exact"/>
        <w:ind w:left="990" w:hanging="13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1031"/>
        </w:tabs>
        <w:ind w:right="705" w:firstLine="0"/>
        <w:jc w:val="both"/>
        <w:rPr>
          <w:sz w:val="24"/>
        </w:rPr>
      </w:pPr>
      <w:r>
        <w:rPr>
          <w:sz w:val="24"/>
        </w:rPr>
        <w:t xml:space="preserve">консультативная помощь семье в вопросах коррекционно-развивающего воспитания и </w:t>
      </w:r>
      <w:r>
        <w:rPr>
          <w:spacing w:val="-2"/>
          <w:sz w:val="24"/>
        </w:rPr>
        <w:t>обучения.</w:t>
      </w:r>
    </w:p>
    <w:p w:rsidR="003907DA" w:rsidRDefault="00587DB7">
      <w:pPr>
        <w:pStyle w:val="2"/>
        <w:ind w:left="1572"/>
      </w:pPr>
      <w:r>
        <w:t>Содержание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rPr>
          <w:spacing w:val="-2"/>
        </w:rPr>
        <w:t>сопровождения: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990"/>
        </w:tabs>
        <w:spacing w:before="6" w:line="256" w:lineRule="auto"/>
        <w:ind w:right="706" w:firstLine="0"/>
        <w:jc w:val="both"/>
        <w:rPr>
          <w:sz w:val="24"/>
        </w:rPr>
      </w:pPr>
      <w:r>
        <w:rPr>
          <w:sz w:val="24"/>
        </w:rPr>
        <w:t>диагностика познавательной, коммуникативной, эмоционально-волевой и других сфер развития обучающегося, его поведения и адаптации; педагогические наблюдения за особенностями обучения и воспитания;</w:t>
      </w:r>
    </w:p>
    <w:p w:rsidR="003907DA" w:rsidRDefault="003907DA">
      <w:pPr>
        <w:pStyle w:val="a4"/>
        <w:spacing w:line="256" w:lineRule="auto"/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11"/>
        </w:numPr>
        <w:tabs>
          <w:tab w:val="left" w:pos="990"/>
        </w:tabs>
        <w:spacing w:before="64" w:line="254" w:lineRule="auto"/>
        <w:ind w:right="705" w:firstLine="0"/>
        <w:jc w:val="both"/>
        <w:rPr>
          <w:sz w:val="24"/>
        </w:rPr>
      </w:pPr>
      <w:r>
        <w:rPr>
          <w:sz w:val="24"/>
        </w:rPr>
        <w:lastRenderedPageBreak/>
        <w:t>создание благоприятных социально-психолого-педагогических условий для развития личности, успешности обучения;</w:t>
      </w:r>
    </w:p>
    <w:p w:rsidR="003907DA" w:rsidRDefault="00587DB7">
      <w:pPr>
        <w:pStyle w:val="a4"/>
        <w:numPr>
          <w:ilvl w:val="0"/>
          <w:numId w:val="11"/>
        </w:numPr>
        <w:tabs>
          <w:tab w:val="left" w:pos="990"/>
        </w:tabs>
        <w:spacing w:before="3"/>
        <w:ind w:left="990" w:hanging="138"/>
        <w:jc w:val="both"/>
        <w:rPr>
          <w:sz w:val="24"/>
        </w:rPr>
      </w:pPr>
      <w:r>
        <w:rPr>
          <w:sz w:val="24"/>
        </w:rPr>
        <w:t>конкретная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3907DA" w:rsidRDefault="00587DB7">
      <w:pPr>
        <w:pStyle w:val="2"/>
        <w:spacing w:before="3"/>
        <w:ind w:left="1512"/>
      </w:pPr>
      <w:r>
        <w:t>Корректировка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2"/>
        </w:rPr>
        <w:t xml:space="preserve"> мероприятий</w:t>
      </w:r>
    </w:p>
    <w:p w:rsidR="003907DA" w:rsidRDefault="00587DB7">
      <w:pPr>
        <w:pStyle w:val="a3"/>
        <w:spacing w:before="15" w:line="256" w:lineRule="auto"/>
        <w:ind w:right="705"/>
      </w:pPr>
      <w:r>
        <w:t>После каждой темы или цикла проведенных специалистом коррекционно-развивающих занятий, целесообразно проводить мониторинг развития обучающихся с умственной отсталостью (интеллектуальными нарушениями) с целью проверки правильности выбранного направления работы. В случае выявления отрицательной динамики развития, следует провести корректировку коррекционных мероприятий КТП.</w:t>
      </w:r>
    </w:p>
    <w:p w:rsidR="003907DA" w:rsidRDefault="003907DA">
      <w:pPr>
        <w:pStyle w:val="a3"/>
        <w:spacing w:before="16"/>
        <w:ind w:left="0"/>
        <w:jc w:val="left"/>
      </w:pPr>
    </w:p>
    <w:p w:rsidR="003907DA" w:rsidRDefault="00587DB7">
      <w:pPr>
        <w:pStyle w:val="1"/>
        <w:numPr>
          <w:ilvl w:val="1"/>
          <w:numId w:val="19"/>
        </w:numPr>
        <w:tabs>
          <w:tab w:val="left" w:pos="1872"/>
        </w:tabs>
        <w:ind w:left="1872" w:hanging="420"/>
        <w:jc w:val="both"/>
      </w:pPr>
      <w:r>
        <w:t>Программа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3907DA" w:rsidRDefault="00587DB7">
      <w:pPr>
        <w:pStyle w:val="2"/>
        <w:spacing w:before="19"/>
        <w:ind w:left="1392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3907DA" w:rsidRDefault="00587DB7">
      <w:pPr>
        <w:pStyle w:val="a3"/>
        <w:spacing w:before="12" w:line="256" w:lineRule="auto"/>
        <w:ind w:right="706" w:firstLine="539"/>
      </w:pPr>
      <w:r>
        <w:t>Под внеурочной деятельностью понимается образовательная деятельность, направленная на достижение результатов освоения основной образовательной программы и осуществляемая в формах, отличных от классно-урочной. 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3907DA" w:rsidRDefault="00587DB7">
      <w:pPr>
        <w:pStyle w:val="a3"/>
        <w:spacing w:line="254" w:lineRule="auto"/>
        <w:ind w:right="703" w:firstLine="479"/>
      </w:pPr>
      <w: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</w:t>
      </w:r>
      <w:r>
        <w:rPr>
          <w:spacing w:val="40"/>
        </w:rPr>
        <w:t xml:space="preserve"> </w:t>
      </w:r>
      <w:r>
        <w:t>способностей обучающихся с умственной отсталостью (интеллектуальными нарушениями), организации их свободного времени.</w:t>
      </w:r>
    </w:p>
    <w:p w:rsidR="003907DA" w:rsidRDefault="00587DB7">
      <w:pPr>
        <w:pStyle w:val="a3"/>
        <w:spacing w:before="1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для:</w:t>
      </w:r>
    </w:p>
    <w:p w:rsidR="003907DA" w:rsidRDefault="00587DB7">
      <w:pPr>
        <w:pStyle w:val="a4"/>
        <w:numPr>
          <w:ilvl w:val="0"/>
          <w:numId w:val="10"/>
        </w:numPr>
        <w:tabs>
          <w:tab w:val="left" w:pos="852"/>
        </w:tabs>
        <w:spacing w:before="17"/>
        <w:jc w:val="both"/>
        <w:rPr>
          <w:sz w:val="24"/>
        </w:rPr>
      </w:pP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3907DA" w:rsidRDefault="00587DB7">
      <w:pPr>
        <w:pStyle w:val="a4"/>
        <w:numPr>
          <w:ilvl w:val="0"/>
          <w:numId w:val="10"/>
        </w:numPr>
        <w:tabs>
          <w:tab w:val="left" w:pos="852"/>
        </w:tabs>
        <w:spacing w:before="19" w:line="256" w:lineRule="auto"/>
        <w:ind w:right="709"/>
        <w:jc w:val="both"/>
        <w:rPr>
          <w:sz w:val="24"/>
        </w:rPr>
      </w:pP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</w:t>
      </w:r>
    </w:p>
    <w:p w:rsidR="003907DA" w:rsidRDefault="00587DB7">
      <w:pPr>
        <w:pStyle w:val="a4"/>
        <w:numPr>
          <w:ilvl w:val="0"/>
          <w:numId w:val="10"/>
        </w:numPr>
        <w:tabs>
          <w:tab w:val="left" w:pos="852"/>
        </w:tabs>
        <w:spacing w:line="271" w:lineRule="exact"/>
        <w:jc w:val="both"/>
        <w:rPr>
          <w:sz w:val="24"/>
        </w:rPr>
      </w:pPr>
      <w:r>
        <w:rPr>
          <w:sz w:val="24"/>
        </w:rPr>
        <w:t>позитивного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3907DA" w:rsidRDefault="00587DB7">
      <w:pPr>
        <w:pStyle w:val="a4"/>
        <w:numPr>
          <w:ilvl w:val="0"/>
          <w:numId w:val="10"/>
        </w:numPr>
        <w:tabs>
          <w:tab w:val="left" w:pos="852"/>
        </w:tabs>
        <w:spacing w:before="20" w:line="254" w:lineRule="auto"/>
        <w:ind w:right="713"/>
        <w:jc w:val="both"/>
        <w:rPr>
          <w:sz w:val="24"/>
        </w:rPr>
      </w:pP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детском сообществе, активного взаимодействия со сверстниками и педагогами;</w:t>
      </w:r>
    </w:p>
    <w:p w:rsidR="003907DA" w:rsidRDefault="00587DB7">
      <w:pPr>
        <w:pStyle w:val="a4"/>
        <w:numPr>
          <w:ilvl w:val="0"/>
          <w:numId w:val="10"/>
        </w:numPr>
        <w:tabs>
          <w:tab w:val="left" w:pos="852"/>
        </w:tabs>
        <w:spacing w:before="3" w:line="254" w:lineRule="auto"/>
        <w:ind w:right="712"/>
        <w:jc w:val="both"/>
        <w:rPr>
          <w:sz w:val="24"/>
        </w:rPr>
      </w:pPr>
      <w:r>
        <w:rPr>
          <w:sz w:val="24"/>
        </w:rPr>
        <w:t>профессионального самоопределения, необходимого для успешной реализации дальнейших жизненных планов обучающихся.</w:t>
      </w:r>
    </w:p>
    <w:p w:rsidR="003907DA" w:rsidRDefault="00587DB7">
      <w:pPr>
        <w:pStyle w:val="a3"/>
        <w:spacing w:before="3" w:line="254" w:lineRule="auto"/>
        <w:ind w:right="705" w:firstLine="479"/>
      </w:pPr>
      <w:r>
        <w:t>Основными</w:t>
      </w:r>
      <w:r>
        <w:rPr>
          <w:spacing w:val="-1"/>
        </w:rPr>
        <w:t xml:space="preserve"> </w:t>
      </w:r>
      <w:r>
        <w:rPr>
          <w:b/>
          <w:i/>
        </w:rPr>
        <w:t xml:space="preserve">целями внеурочной деятельности </w:t>
      </w:r>
      <w:r>
        <w:t>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социальных, интеллектуальных интересов учащихся в свободное время.</w:t>
      </w:r>
    </w:p>
    <w:p w:rsidR="003907DA" w:rsidRDefault="00587DB7">
      <w:pPr>
        <w:pStyle w:val="2"/>
        <w:spacing w:before="14"/>
        <w:ind w:left="1211"/>
      </w:pPr>
      <w:r>
        <w:t>Основные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2" w:line="256" w:lineRule="auto"/>
        <w:ind w:right="711"/>
        <w:jc w:val="both"/>
        <w:rPr>
          <w:sz w:val="24"/>
        </w:rPr>
      </w:pPr>
      <w:r>
        <w:rPr>
          <w:sz w:val="24"/>
        </w:rPr>
        <w:t>коррекция всех компонентов психофизического, интеллектуального, 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line="274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6" w:line="256" w:lineRule="auto"/>
        <w:ind w:right="713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7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pacing w:val="-2"/>
          <w:sz w:val="24"/>
        </w:rPr>
        <w:t>деятельности;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line="256" w:lineRule="auto"/>
        <w:ind w:right="711"/>
        <w:rPr>
          <w:sz w:val="24"/>
        </w:rPr>
      </w:pPr>
      <w:r>
        <w:rPr>
          <w:sz w:val="24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line="27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трудностей,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7"/>
        <w:rPr>
          <w:sz w:val="24"/>
        </w:rPr>
      </w:pPr>
      <w:r>
        <w:rPr>
          <w:sz w:val="24"/>
        </w:rPr>
        <w:t>целеустремлённости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9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социального</w:t>
      </w:r>
      <w:r>
        <w:rPr>
          <w:spacing w:val="-2"/>
          <w:sz w:val="24"/>
        </w:rPr>
        <w:t xml:space="preserve"> опыта;</w:t>
      </w:r>
    </w:p>
    <w:p w:rsidR="003907DA" w:rsidRDefault="003907DA">
      <w:pPr>
        <w:pStyle w:val="a4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64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ценностям;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9" w:line="254" w:lineRule="auto"/>
        <w:ind w:right="711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круга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  <w:tab w:val="left" w:pos="2024"/>
          <w:tab w:val="left" w:pos="3151"/>
          <w:tab w:val="left" w:pos="4974"/>
          <w:tab w:val="left" w:pos="6853"/>
          <w:tab w:val="left" w:pos="7227"/>
          <w:tab w:val="left" w:pos="8725"/>
        </w:tabs>
        <w:spacing w:before="4" w:line="254" w:lineRule="auto"/>
        <w:ind w:right="70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сотрудничества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педагогами,</w:t>
      </w:r>
      <w:r>
        <w:rPr>
          <w:sz w:val="24"/>
        </w:rPr>
        <w:tab/>
      </w:r>
      <w:r>
        <w:rPr>
          <w:spacing w:val="-2"/>
          <w:sz w:val="24"/>
        </w:rPr>
        <w:t xml:space="preserve">сверстниками, </w:t>
      </w:r>
      <w:r>
        <w:rPr>
          <w:sz w:val="24"/>
        </w:rPr>
        <w:t>родителями, старшими детьми в решении общих проблем;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3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3907DA" w:rsidRDefault="00587DB7">
      <w:pPr>
        <w:pStyle w:val="a4"/>
        <w:numPr>
          <w:ilvl w:val="0"/>
          <w:numId w:val="9"/>
        </w:numPr>
        <w:tabs>
          <w:tab w:val="left" w:pos="852"/>
        </w:tabs>
        <w:spacing w:before="17" w:line="256" w:lineRule="auto"/>
        <w:ind w:right="71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и сопереживания им.</w:t>
      </w:r>
    </w:p>
    <w:p w:rsidR="003907DA" w:rsidRDefault="00587DB7">
      <w:pPr>
        <w:pStyle w:val="2"/>
        <w:spacing w:before="259"/>
        <w:ind w:left="1271"/>
        <w:jc w:val="lef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3907DA" w:rsidRDefault="003907DA">
      <w:pPr>
        <w:pStyle w:val="a3"/>
        <w:spacing w:before="33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4" w:lineRule="auto"/>
        <w:ind w:right="709" w:firstLine="419"/>
        <w:jc w:val="left"/>
      </w:pPr>
      <w:r>
        <w:t>Распределение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0"/>
        </w:rPr>
        <w:t xml:space="preserve"> </w:t>
      </w:r>
      <w:r>
        <w:t>недельная</w:t>
      </w:r>
      <w:r>
        <w:rPr>
          <w:spacing w:val="40"/>
        </w:rPr>
        <w:t xml:space="preserve"> </w:t>
      </w:r>
      <w:r>
        <w:t>нагрузка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8 часов, из них 6 часов отводится на проведение коррекционно-развивающей работы.</w:t>
      </w:r>
    </w:p>
    <w:p w:rsidR="003907DA" w:rsidRDefault="00587DB7">
      <w:pPr>
        <w:pStyle w:val="a3"/>
        <w:spacing w:before="3"/>
        <w:jc w:val="left"/>
      </w:pPr>
      <w:r>
        <w:t>К</w:t>
      </w:r>
      <w:r>
        <w:rPr>
          <w:spacing w:val="-6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относятся:</w:t>
      </w:r>
    </w:p>
    <w:p w:rsidR="003907DA" w:rsidRDefault="00587DB7">
      <w:pPr>
        <w:pStyle w:val="a4"/>
        <w:numPr>
          <w:ilvl w:val="0"/>
          <w:numId w:val="8"/>
        </w:numPr>
        <w:tabs>
          <w:tab w:val="left" w:pos="852"/>
        </w:tabs>
        <w:spacing w:before="18"/>
        <w:rPr>
          <w:sz w:val="24"/>
        </w:rPr>
      </w:pPr>
      <w:r>
        <w:rPr>
          <w:spacing w:val="-2"/>
          <w:sz w:val="24"/>
        </w:rPr>
        <w:t>коррекционно-развивающее,</w:t>
      </w:r>
    </w:p>
    <w:p w:rsidR="003907DA" w:rsidRDefault="00587DB7">
      <w:pPr>
        <w:pStyle w:val="a4"/>
        <w:numPr>
          <w:ilvl w:val="0"/>
          <w:numId w:val="8"/>
        </w:numPr>
        <w:tabs>
          <w:tab w:val="left" w:pos="852"/>
        </w:tabs>
        <w:spacing w:before="19"/>
        <w:rPr>
          <w:sz w:val="24"/>
        </w:rPr>
      </w:pPr>
      <w:r>
        <w:rPr>
          <w:spacing w:val="-2"/>
          <w:sz w:val="24"/>
        </w:rPr>
        <w:t>духовно-нравственное,</w:t>
      </w:r>
    </w:p>
    <w:p w:rsidR="003907DA" w:rsidRDefault="00587DB7">
      <w:pPr>
        <w:pStyle w:val="a4"/>
        <w:numPr>
          <w:ilvl w:val="0"/>
          <w:numId w:val="8"/>
        </w:numPr>
        <w:tabs>
          <w:tab w:val="left" w:pos="852"/>
        </w:tabs>
        <w:spacing w:before="17"/>
        <w:rPr>
          <w:sz w:val="24"/>
        </w:rPr>
      </w:pPr>
      <w:r>
        <w:rPr>
          <w:spacing w:val="-2"/>
          <w:sz w:val="24"/>
        </w:rPr>
        <w:t>спортивно-оздоровительное,</w:t>
      </w:r>
    </w:p>
    <w:p w:rsidR="003907DA" w:rsidRDefault="00587DB7">
      <w:pPr>
        <w:pStyle w:val="a4"/>
        <w:numPr>
          <w:ilvl w:val="0"/>
          <w:numId w:val="8"/>
        </w:numPr>
        <w:tabs>
          <w:tab w:val="left" w:pos="852"/>
        </w:tabs>
        <w:spacing w:before="19"/>
        <w:rPr>
          <w:sz w:val="24"/>
        </w:rPr>
      </w:pPr>
      <w:r>
        <w:rPr>
          <w:sz w:val="24"/>
        </w:rPr>
        <w:t>общекультурное,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социальное.</w:t>
      </w:r>
    </w:p>
    <w:p w:rsidR="003907DA" w:rsidRDefault="00587DB7">
      <w:pPr>
        <w:pStyle w:val="a3"/>
        <w:tabs>
          <w:tab w:val="left" w:pos="3085"/>
          <w:tab w:val="left" w:pos="6578"/>
          <w:tab w:val="left" w:pos="8365"/>
        </w:tabs>
        <w:spacing w:before="17" w:line="256" w:lineRule="auto"/>
        <w:ind w:right="710" w:firstLine="479"/>
        <w:jc w:val="left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коррекционно-развивающего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 xml:space="preserve">регламентируется </w:t>
      </w:r>
      <w:r>
        <w:t>содержанием соответствующей области, представленной в учебном плане.</w:t>
      </w:r>
    </w:p>
    <w:p w:rsidR="003907DA" w:rsidRDefault="00587DB7">
      <w:pPr>
        <w:pStyle w:val="a3"/>
        <w:spacing w:line="256" w:lineRule="auto"/>
        <w:ind w:right="701"/>
      </w:pPr>
      <w:r>
        <w:t>Образовательное учреждение вправе самостоятельно выбирать приоритетные</w:t>
      </w:r>
      <w:r>
        <w:rPr>
          <w:spacing w:val="80"/>
        </w:rPr>
        <w:t xml:space="preserve"> </w:t>
      </w:r>
      <w:r>
        <w:t>направления внеурочной деятельности, определять формы её организации с учетом реальных условий, особенностей обучающихся, потребностей обучающихся и их родителей (законных представителей). При этом следует учитывать, что формы, содержание внеурочной деятельности должны соответствовать общим целям, задачам и результатам воспитания.</w:t>
      </w:r>
    </w:p>
    <w:p w:rsidR="003907DA" w:rsidRDefault="00587DB7">
      <w:pPr>
        <w:pStyle w:val="a3"/>
        <w:tabs>
          <w:tab w:val="left" w:pos="9368"/>
        </w:tabs>
        <w:spacing w:line="256" w:lineRule="auto"/>
        <w:ind w:right="704"/>
      </w:pPr>
      <w:r>
        <w:rPr>
          <w:i/>
        </w:rPr>
        <w:t xml:space="preserve">Результативность внеурочной деятельности предполагает: </w:t>
      </w:r>
      <w:r>
        <w:t>приобретение обучающимися с умственной отсталостью (интеллектуальными нарушениями) социального знания, формирования положительного отношения к базовым ценностям, приобретения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самостоятельного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действия.</w:t>
      </w:r>
      <w:r>
        <w:tab/>
      </w:r>
      <w:r>
        <w:rPr>
          <w:spacing w:val="-2"/>
        </w:rPr>
        <w:t xml:space="preserve">Базовые </w:t>
      </w:r>
      <w:r>
        <w:t>национальные ценности российского общества: патриотизм, социальная солидарность, гражданственность, семья, здоровье, труд и творчество, наука, традиционные религии России, искусство и литература, природа, человечество.</w:t>
      </w:r>
    </w:p>
    <w:p w:rsidR="003907DA" w:rsidRDefault="00587DB7">
      <w:pPr>
        <w:pStyle w:val="a3"/>
        <w:spacing w:line="256" w:lineRule="auto"/>
        <w:ind w:right="704" w:firstLine="539"/>
      </w:pPr>
      <w:r>
        <w:t>Внеурочная деятельность объединяет все виды деятельности обучающихся (кроме учебной деятельности на уроке), в которых возможно и целесообразно решение задач их воспитания и социализации. Содержание внеурочной деятельности обучающихся с умственной отсталостью (интеллектуальными нарушениями) складывается из совокупности направлений, форм и конкретных видов деятельности.</w:t>
      </w:r>
      <w:r>
        <w:rPr>
          <w:spacing w:val="80"/>
        </w:rPr>
        <w:t xml:space="preserve"> </w:t>
      </w:r>
      <w:r>
        <w:t>Виды внеурочной деятельности в рамках основных направлений, кроме коррекционно-развивающей, не закреплены в требованиях ФГОС, таким образом, образовательная организация самостоятельно определяет следующие направления: игровая, досугово-развлекательная, художественное творчество, социальное творчество, трудовая, общественно-полезная, спортивно-оздоровительная, туристско-краеведческая и др.</w:t>
      </w:r>
    </w:p>
    <w:p w:rsidR="003907DA" w:rsidRDefault="00587DB7">
      <w:pPr>
        <w:pStyle w:val="a3"/>
        <w:spacing w:line="254" w:lineRule="auto"/>
        <w:ind w:right="704" w:firstLine="479"/>
      </w:pPr>
      <w:r>
        <w:t>Формы организации внеурочной деятельности: экскурсии, кружки, секции, соревнования,</w:t>
      </w:r>
      <w:r>
        <w:rPr>
          <w:spacing w:val="-5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смотры-конкурсы,</w:t>
      </w:r>
      <w:r>
        <w:rPr>
          <w:spacing w:val="-4"/>
        </w:rPr>
        <w:t xml:space="preserve"> </w:t>
      </w:r>
      <w:r>
        <w:t>викторины, беседы, игры (сюжетно-ролевые, деловые и т. п) и т. д.</w:t>
      </w:r>
      <w:r>
        <w:rPr>
          <w:spacing w:val="40"/>
        </w:rPr>
        <w:t xml:space="preserve"> </w:t>
      </w:r>
      <w:r>
        <w:t>При организации внеурочной деятельности образовательной организацией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1" w:firstLine="659"/>
      </w:pPr>
      <w:r>
        <w:lastRenderedPageBreak/>
        <w:t>Внеурочная деятельность способствует социальной интеграции обучающихся с умственной отсталостью (интеллектуальными нарушениями) путем организации и проведения мероприятий (воспитательных, культурно-развлекательных, спортивно- оздоровительных и иных досуговых мероприятий), в которых предусмотрена совместная деятельность обучающихся разных детей (с ограничениями здоровья и без таковых) с участием различных организаций. Виды совместной внеурочной деятельности подобраны с учетом возможностей и интересов как обучающихся с умственной отсталостью (интеллектуальными нарушениями), так и их обычно развивающихся сверстников.</w:t>
      </w:r>
    </w:p>
    <w:p w:rsidR="003907DA" w:rsidRDefault="00587DB7">
      <w:pPr>
        <w:pStyle w:val="a3"/>
        <w:spacing w:before="13" w:line="254" w:lineRule="auto"/>
        <w:ind w:right="705"/>
      </w:pPr>
      <w:r>
        <w:t>Организация внеурочной деятельности предполагает, что в этой работе принимают участие все педагогические работники образовательной организации (учителя- дефектологи, учителя, воспитатели, учителя-логопеды, педагоги-психологи, социальные педагоги и др.), так же и медицинские работники.</w:t>
      </w:r>
    </w:p>
    <w:p w:rsidR="003907DA" w:rsidRDefault="00587DB7">
      <w:pPr>
        <w:pStyle w:val="a3"/>
        <w:spacing w:before="5" w:line="254" w:lineRule="auto"/>
        <w:ind w:right="704" w:firstLine="659"/>
      </w:pPr>
      <w:r>
        <w:t>В качестве организационного механизма реализации внеурочной деятельности в образовательной организации используется план внеурочной деятельности.</w:t>
      </w:r>
    </w:p>
    <w:p w:rsidR="003907DA" w:rsidRDefault="00587DB7">
      <w:pPr>
        <w:pStyle w:val="a3"/>
        <w:spacing w:before="3" w:line="254" w:lineRule="auto"/>
        <w:ind w:right="711"/>
      </w:pPr>
      <w:r>
        <w:t>Под планом внеурочной деятельности следует понимать нормативный документ ОО, который определяет общий объем внеурочной деятельности обучающихся с умственной отсталостью (интеллектуальными нарушениями), состав и структуру направлений внеурочной деятельности по годам обучения.</w:t>
      </w:r>
    </w:p>
    <w:p w:rsidR="003907DA" w:rsidRDefault="00587DB7">
      <w:pPr>
        <w:pStyle w:val="a3"/>
        <w:spacing w:before="7" w:line="254" w:lineRule="auto"/>
        <w:ind w:right="701" w:firstLine="479"/>
      </w:pPr>
      <w:r>
        <w:t>Формы и способы организации внеурочной деятельности школа определяет самостоятельно, исходя из необходимости, обеспечить достижение планируемых результатов реализации АООП обучающихся с умственной отсталостью (интеллектуальными нарушениями) на основании возможностей обучающихся, запросов родителей (законных представителей), а также имеющихся кадровых, материально- технических и других условий.</w:t>
      </w:r>
    </w:p>
    <w:p w:rsidR="003907DA" w:rsidRDefault="003907DA">
      <w:pPr>
        <w:pStyle w:val="a3"/>
        <w:spacing w:before="11"/>
        <w:ind w:left="0"/>
        <w:jc w:val="left"/>
      </w:pPr>
    </w:p>
    <w:p w:rsidR="003907DA" w:rsidRDefault="00587DB7">
      <w:pPr>
        <w:pStyle w:val="2"/>
        <w:ind w:left="1692"/>
        <w:jc w:val="left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3907DA" w:rsidRDefault="003907DA">
      <w:pPr>
        <w:pStyle w:val="a3"/>
        <w:spacing w:before="34"/>
        <w:ind w:left="0"/>
        <w:jc w:val="left"/>
        <w:rPr>
          <w:b/>
          <w:i/>
        </w:rPr>
      </w:pPr>
    </w:p>
    <w:p w:rsidR="003907DA" w:rsidRDefault="00587DB7">
      <w:pPr>
        <w:pStyle w:val="a3"/>
        <w:spacing w:line="256" w:lineRule="auto"/>
        <w:ind w:right="702" w:firstLine="599"/>
      </w:pPr>
      <w:r>
        <w:rPr>
          <w:b/>
          <w:i/>
        </w:rPr>
        <w:t>Цели организации внеурочной деятельности</w:t>
      </w:r>
      <w: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социальных, интеллектуальных интересов учащихся в свободное время.</w:t>
      </w:r>
      <w:r>
        <w:rPr>
          <w:spacing w:val="40"/>
        </w:rPr>
        <w:t xml:space="preserve"> </w:t>
      </w:r>
      <w:r>
        <w:t>К основным</w:t>
      </w:r>
      <w:r>
        <w:rPr>
          <w:spacing w:val="-3"/>
        </w:rPr>
        <w:t xml:space="preserve"> </w:t>
      </w:r>
      <w:r>
        <w:t>направлениям внеурочной деятельности</w:t>
      </w:r>
      <w:r>
        <w:rPr>
          <w:spacing w:val="-2"/>
        </w:rPr>
        <w:t xml:space="preserve"> </w:t>
      </w:r>
      <w:r>
        <w:t>относятся: коррекционно-развивающее, духовно-нравственное, спортивно-оздоровительное, общекультурное, социальное.</w:t>
      </w:r>
      <w:r>
        <w:rPr>
          <w:spacing w:val="40"/>
        </w:rPr>
        <w:t xml:space="preserve"> </w:t>
      </w:r>
      <w:r>
        <w:t>Формы организации внеурочной деятельности: экскурсии, кружки, секции, соревнования, праздники, смотры- конкурсы, викторины, беседы, игры (сюжетно-ролевые, деловые и т.п.), туристические походы и т. д.</w:t>
      </w:r>
    </w:p>
    <w:p w:rsidR="003907DA" w:rsidRDefault="00587DB7">
      <w:pPr>
        <w:pStyle w:val="a3"/>
        <w:spacing w:line="261" w:lineRule="exact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3907DA" w:rsidRDefault="00587DB7">
      <w:pPr>
        <w:pStyle w:val="a3"/>
        <w:spacing w:before="20" w:line="256" w:lineRule="auto"/>
        <w:ind w:right="709" w:firstLine="719"/>
        <w:jc w:val="left"/>
      </w:pPr>
      <w:r>
        <w:t>В соответствии с Учебным планом время, отводимое на внеурочную деятельность. Распределение часов осуществляется следующим образом: недельная нагрузка - 10 часов, из них 6 часов отводится на проведение коррекционно-развивающей работы.</w:t>
      </w:r>
    </w:p>
    <w:p w:rsidR="003907DA" w:rsidRDefault="00587DB7">
      <w:pPr>
        <w:pStyle w:val="a3"/>
        <w:spacing w:line="256" w:lineRule="auto"/>
        <w:ind w:right="707"/>
      </w:pPr>
      <w:r>
        <w:t>Механизмом организации внеурочной деятельности является план внеурочной деятельности. План внеурочной деятельности школы определяет состав и структуру направлений, формы организации. Он разработан с учетом интересов обучающихся и возможностей школы.</w:t>
      </w:r>
    </w:p>
    <w:p w:rsidR="003907DA" w:rsidRDefault="00587DB7">
      <w:pPr>
        <w:spacing w:before="266"/>
        <w:ind w:left="852" w:right="706"/>
        <w:jc w:val="both"/>
        <w:rPr>
          <w:sz w:val="24"/>
        </w:rPr>
      </w:pPr>
      <w:r>
        <w:rPr>
          <w:b/>
          <w:i/>
          <w:sz w:val="24"/>
        </w:rPr>
        <w:t>Планируемые результаты внеурочной деятельности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В результате реализации программы внеурочной деятельности должно обеспечиваться достижение обучающимися с умственной отсталостью (интеллектуальными нарушениями):</w:t>
      </w:r>
    </w:p>
    <w:p w:rsidR="003907DA" w:rsidRDefault="003907DA">
      <w:pPr>
        <w:jc w:val="both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7"/>
        </w:numPr>
        <w:tabs>
          <w:tab w:val="left" w:pos="1196"/>
        </w:tabs>
        <w:spacing w:before="64" w:line="254" w:lineRule="auto"/>
        <w:ind w:right="704" w:firstLine="0"/>
        <w:jc w:val="both"/>
        <w:rPr>
          <w:sz w:val="24"/>
        </w:rPr>
      </w:pPr>
      <w:r>
        <w:rPr>
          <w:sz w:val="24"/>
        </w:rPr>
        <w:lastRenderedPageBreak/>
        <w:t>воспитательных результатов - духовно-нравственных приобретений, которые обучающийся получил вследствие участия в той или иной деятельности (например, приобрёл, некое знание о себе и окружающих, опыт самостоятельного действия, любви к близким и уважения к окружающим, пережил и прочувствовал нечто как ценность);</w:t>
      </w:r>
    </w:p>
    <w:p w:rsidR="003907DA" w:rsidRDefault="00587DB7">
      <w:pPr>
        <w:pStyle w:val="a4"/>
        <w:numPr>
          <w:ilvl w:val="0"/>
          <w:numId w:val="7"/>
        </w:numPr>
        <w:tabs>
          <w:tab w:val="left" w:pos="992"/>
        </w:tabs>
        <w:spacing w:before="7" w:line="256" w:lineRule="auto"/>
        <w:ind w:right="708" w:firstLine="0"/>
        <w:jc w:val="both"/>
        <w:rPr>
          <w:sz w:val="24"/>
        </w:rPr>
      </w:pPr>
      <w:r>
        <w:rPr>
          <w:sz w:val="24"/>
        </w:rPr>
        <w:t>эффекта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(развитие обучающегося как личности, формирование его социальной компетентности, чувства патриотизма и т. д.).</w:t>
      </w:r>
    </w:p>
    <w:p w:rsidR="003907DA" w:rsidRDefault="00587DB7">
      <w:pPr>
        <w:pStyle w:val="a3"/>
        <w:spacing w:line="256" w:lineRule="auto"/>
        <w:ind w:right="709"/>
      </w:pPr>
      <w:r>
        <w:t>Воспитательные результаты внеурочной деятельности школьников распределяются по трем уровням</w:t>
      </w:r>
    </w:p>
    <w:p w:rsidR="003907DA" w:rsidRDefault="00587DB7">
      <w:pPr>
        <w:pStyle w:val="2"/>
        <w:spacing w:before="273" w:line="274" w:lineRule="exact"/>
      </w:pPr>
      <w:r>
        <w:t>Уровни</w:t>
      </w:r>
      <w:r>
        <w:rPr>
          <w:spacing w:val="-2"/>
        </w:rPr>
        <w:t xml:space="preserve"> результатов</w:t>
      </w:r>
    </w:p>
    <w:p w:rsidR="003907DA" w:rsidRDefault="00587DB7">
      <w:pPr>
        <w:pStyle w:val="a3"/>
        <w:ind w:right="706"/>
      </w:pPr>
      <w:r>
        <w:rPr>
          <w:b/>
          <w:i/>
        </w:rPr>
        <w:t xml:space="preserve">Первый уровень </w:t>
      </w:r>
      <w:r>
        <w:t>- приобретение обучающимися с умственной отсталостью (интеллектуальными нарушениями) 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3907DA" w:rsidRDefault="00587DB7">
      <w:pPr>
        <w:pStyle w:val="a3"/>
        <w:ind w:right="704"/>
      </w:pPr>
      <w:r>
        <w:rPr>
          <w:b/>
          <w:i/>
        </w:rPr>
        <w:t xml:space="preserve">Второй уровень </w:t>
      </w:r>
      <w:r>
        <w:t>-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r>
        <w:rPr>
          <w:spacing w:val="40"/>
        </w:rPr>
        <w:t xml:space="preserve"> </w:t>
      </w:r>
      <w:r>
        <w:t>Для достижения данного уровня результатов особое значение имеет взаимодействие обучающихся между собой на уровне класса, образовательной организации, т. е. в защищённой, дружественной просоциальной среде, в которой обучающийся получает (или не получает) первое практическое подтверждение приобретённых социальных знаний, начинает их ценить</w:t>
      </w:r>
      <w:r>
        <w:rPr>
          <w:spacing w:val="40"/>
        </w:rPr>
        <w:t xml:space="preserve"> </w:t>
      </w:r>
      <w:r>
        <w:t>(или отвергает).</w:t>
      </w:r>
    </w:p>
    <w:p w:rsidR="003907DA" w:rsidRDefault="00587DB7">
      <w:pPr>
        <w:pStyle w:val="a3"/>
        <w:ind w:right="707"/>
      </w:pPr>
      <w:r>
        <w:rPr>
          <w:b/>
          <w:i/>
        </w:rPr>
        <w:t xml:space="preserve">Третий уровень </w:t>
      </w:r>
      <w:r>
        <w:t>- получение обучающимися с умственной отсталостью (интеллектуальными нарушениями) начального опыта самостоятельного общественного действия, формирование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организации, в открытой общественной среде.Достижение трех уровней результатов внеурочной деятельности увеличивает вероятность появления эффектов воспитания и социализации обучающихся.</w:t>
      </w:r>
    </w:p>
    <w:p w:rsidR="003907DA" w:rsidRDefault="00587DB7">
      <w:pPr>
        <w:pStyle w:val="a3"/>
        <w:ind w:left="912"/>
      </w:pP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сформированы:</w:t>
      </w:r>
    </w:p>
    <w:p w:rsidR="003907DA" w:rsidRDefault="00587DB7">
      <w:pPr>
        <w:pStyle w:val="a4"/>
        <w:numPr>
          <w:ilvl w:val="0"/>
          <w:numId w:val="6"/>
        </w:numPr>
        <w:tabs>
          <w:tab w:val="left" w:pos="852"/>
        </w:tabs>
        <w:spacing w:before="16"/>
        <w:rPr>
          <w:sz w:val="24"/>
        </w:rPr>
      </w:pPr>
      <w:r>
        <w:rPr>
          <w:spacing w:val="-2"/>
          <w:sz w:val="24"/>
        </w:rPr>
        <w:t>коммуникативная,</w:t>
      </w:r>
    </w:p>
    <w:p w:rsidR="003907DA" w:rsidRDefault="00587DB7">
      <w:pPr>
        <w:pStyle w:val="a4"/>
        <w:numPr>
          <w:ilvl w:val="0"/>
          <w:numId w:val="6"/>
        </w:numPr>
        <w:tabs>
          <w:tab w:val="left" w:pos="852"/>
        </w:tabs>
        <w:spacing w:before="19"/>
        <w:rPr>
          <w:sz w:val="24"/>
        </w:rPr>
      </w:pPr>
      <w:r>
        <w:rPr>
          <w:spacing w:val="-2"/>
          <w:sz w:val="24"/>
        </w:rPr>
        <w:t>этическая,</w:t>
      </w:r>
    </w:p>
    <w:p w:rsidR="003907DA" w:rsidRDefault="00587DB7">
      <w:pPr>
        <w:pStyle w:val="a4"/>
        <w:numPr>
          <w:ilvl w:val="0"/>
          <w:numId w:val="6"/>
        </w:numPr>
        <w:tabs>
          <w:tab w:val="left" w:pos="852"/>
        </w:tabs>
        <w:spacing w:before="17"/>
        <w:rPr>
          <w:sz w:val="24"/>
        </w:rPr>
      </w:pPr>
      <w:r>
        <w:rPr>
          <w:spacing w:val="-2"/>
          <w:sz w:val="24"/>
        </w:rPr>
        <w:t>социальная,</w:t>
      </w:r>
    </w:p>
    <w:p w:rsidR="003907DA" w:rsidRDefault="00587DB7">
      <w:pPr>
        <w:pStyle w:val="a4"/>
        <w:numPr>
          <w:ilvl w:val="0"/>
          <w:numId w:val="6"/>
        </w:numPr>
        <w:tabs>
          <w:tab w:val="left" w:pos="852"/>
        </w:tabs>
        <w:spacing w:before="19"/>
        <w:rPr>
          <w:sz w:val="24"/>
        </w:rPr>
      </w:pP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компетентности</w:t>
      </w:r>
    </w:p>
    <w:p w:rsidR="003907DA" w:rsidRDefault="00587DB7">
      <w:pPr>
        <w:pStyle w:val="a4"/>
        <w:numPr>
          <w:ilvl w:val="0"/>
          <w:numId w:val="6"/>
        </w:numPr>
        <w:tabs>
          <w:tab w:val="left" w:pos="852"/>
        </w:tabs>
        <w:spacing w:before="17"/>
        <w:rPr>
          <w:sz w:val="24"/>
        </w:rPr>
      </w:pPr>
      <w:r>
        <w:rPr>
          <w:sz w:val="24"/>
        </w:rPr>
        <w:t>социокультурная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идентичность.</w:t>
      </w:r>
    </w:p>
    <w:p w:rsidR="003907DA" w:rsidRDefault="00587DB7">
      <w:pPr>
        <w:pStyle w:val="a3"/>
        <w:spacing w:before="20" w:line="256" w:lineRule="auto"/>
        <w:ind w:right="711" w:firstLine="659"/>
      </w:pPr>
      <w:r>
        <w:t>По каждому из направлений внеурочной деятельности обучающихся с умственной отсталостью (интеллектуальными нарушениями) могут быть достигнуты определенные воспитательные результаты.</w:t>
      </w:r>
    </w:p>
    <w:p w:rsidR="003907DA" w:rsidRDefault="00587DB7">
      <w:pPr>
        <w:pStyle w:val="2"/>
        <w:spacing w:line="271" w:lineRule="exact"/>
        <w:ind w:left="1392"/>
        <w:rPr>
          <w:b w:val="0"/>
        </w:rPr>
      </w:pPr>
      <w:r>
        <w:t>Основные</w:t>
      </w:r>
      <w:r>
        <w:rPr>
          <w:spacing w:val="-8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: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28"/>
        </w:tabs>
        <w:spacing w:before="19" w:line="254" w:lineRule="auto"/>
        <w:ind w:right="710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34"/>
          <w:sz w:val="24"/>
        </w:rPr>
        <w:t xml:space="preserve"> </w:t>
      </w:r>
      <w:r>
        <w:rPr>
          <w:sz w:val="24"/>
        </w:rPr>
        <w:t>своему селу, городу, народу, России;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31"/>
        </w:tabs>
        <w:spacing w:before="3" w:line="254" w:lineRule="auto"/>
        <w:ind w:right="712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труду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достижениям России и человечества, трудолюбие;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98"/>
        </w:tabs>
        <w:spacing w:before="3" w:line="254" w:lineRule="auto"/>
        <w:ind w:right="709" w:firstLine="0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жителя конкретного региона;</w:t>
      </w:r>
    </w:p>
    <w:p w:rsidR="003907DA" w:rsidRDefault="003907DA">
      <w:pPr>
        <w:pStyle w:val="a4"/>
        <w:spacing w:line="254" w:lineRule="auto"/>
        <w:rPr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1"/>
          <w:numId w:val="6"/>
        </w:numPr>
        <w:tabs>
          <w:tab w:val="left" w:pos="1191"/>
        </w:tabs>
        <w:spacing w:before="64" w:line="254" w:lineRule="auto"/>
        <w:ind w:right="711" w:firstLine="0"/>
        <w:jc w:val="both"/>
        <w:rPr>
          <w:sz w:val="24"/>
        </w:rPr>
      </w:pPr>
      <w:r>
        <w:rPr>
          <w:sz w:val="24"/>
        </w:rPr>
        <w:lastRenderedPageBreak/>
        <w:t>элементарные представления об эстетических и художественных ценностях отечественной культуры.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990"/>
        </w:tabs>
        <w:spacing w:before="3"/>
        <w:ind w:left="990" w:hanging="138"/>
        <w:jc w:val="both"/>
        <w:rPr>
          <w:sz w:val="24"/>
        </w:rPr>
      </w:pPr>
      <w:r>
        <w:rPr>
          <w:sz w:val="24"/>
        </w:rPr>
        <w:t>эмоционально-ценностное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охраны;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07"/>
        </w:tabs>
        <w:spacing w:before="18" w:line="256" w:lineRule="auto"/>
        <w:ind w:right="713" w:firstLine="0"/>
        <w:jc w:val="both"/>
        <w:rPr>
          <w:sz w:val="24"/>
        </w:rPr>
      </w:pPr>
      <w:r>
        <w:rPr>
          <w:sz w:val="24"/>
        </w:rPr>
        <w:t>уважение к истории, культуре, национальным особенностям, традициям и образу жизни других народов;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143"/>
        </w:tabs>
        <w:spacing w:line="256" w:lineRule="auto"/>
        <w:ind w:right="710" w:firstLine="0"/>
        <w:jc w:val="both"/>
        <w:rPr>
          <w:sz w:val="24"/>
        </w:rPr>
      </w:pPr>
      <w:r>
        <w:rPr>
          <w:sz w:val="24"/>
        </w:rPr>
        <w:t>готовность следовать этическим нормам поведения в повседневной жизни и профессиональной деятельности;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35"/>
        </w:tabs>
        <w:spacing w:line="256" w:lineRule="auto"/>
        <w:ind w:right="712" w:firstLine="0"/>
        <w:jc w:val="both"/>
        <w:rPr>
          <w:sz w:val="24"/>
        </w:rPr>
      </w:pPr>
      <w:r>
        <w:rPr>
          <w:sz w:val="24"/>
        </w:rPr>
        <w:t>готовность к реализации дальнейшей профессиональной траектории в соответствии с собственными интересами и возможностями;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990"/>
        </w:tabs>
        <w:spacing w:line="273" w:lineRule="exact"/>
        <w:ind w:left="990" w:hanging="13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38"/>
        </w:tabs>
        <w:spacing w:before="14" w:line="256" w:lineRule="auto"/>
        <w:ind w:right="703" w:firstLine="0"/>
        <w:jc w:val="both"/>
        <w:rPr>
          <w:sz w:val="24"/>
        </w:rPr>
      </w:pPr>
      <w:r>
        <w:rPr>
          <w:sz w:val="24"/>
        </w:rPr>
        <w:t>потребности и начальные умения выражать себя в различных доступных и наиболее привлекательных видах практической, художественно-эстетической, спортивно- физкультурной деятельности;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91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>развитие представлений об окружающем мире в совокупности его природных и социальных компонентов;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129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расширение круга общения, развитие навыков сотрудничества с взрослыми и сверстниками в разных социальных ситуациях; принятие и освоение различных социальных ролей;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990"/>
        </w:tabs>
        <w:spacing w:line="254" w:lineRule="auto"/>
        <w:ind w:right="710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 работать в коллективе;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235"/>
        </w:tabs>
        <w:spacing w:line="254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владение навыками коммуникации и принятыми ритуалами социального </w:t>
      </w:r>
      <w:r>
        <w:rPr>
          <w:spacing w:val="-2"/>
          <w:sz w:val="24"/>
        </w:rPr>
        <w:t>взаимодействия;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14"/>
        </w:tabs>
        <w:spacing w:line="254" w:lineRule="auto"/>
        <w:ind w:right="712" w:firstLine="0"/>
        <w:jc w:val="both"/>
        <w:rPr>
          <w:sz w:val="24"/>
        </w:rPr>
      </w:pPr>
      <w:r>
        <w:rPr>
          <w:sz w:val="24"/>
        </w:rPr>
        <w:t>способность к организации своей жизни в соответствии с представлениями о здоровом образе жизни, правах и обязанностях гражданина, нормах социального взаимодействия;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57"/>
        </w:tabs>
        <w:spacing w:line="254" w:lineRule="auto"/>
        <w:ind w:right="710" w:firstLine="0"/>
        <w:jc w:val="both"/>
        <w:rPr>
          <w:sz w:val="24"/>
        </w:rPr>
      </w:pPr>
      <w:r>
        <w:rPr>
          <w:sz w:val="24"/>
        </w:rPr>
        <w:t>способность ориентироваться в окружающем мире, выбирать целевые и смысловые установки в своих действиях и поступках, принимать элементарные решения;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07"/>
        </w:tabs>
        <w:spacing w:before="2" w:line="256" w:lineRule="auto"/>
        <w:ind w:right="711" w:firstLine="0"/>
        <w:jc w:val="both"/>
        <w:rPr>
          <w:sz w:val="24"/>
        </w:rPr>
      </w:pPr>
      <w:r>
        <w:rPr>
          <w:sz w:val="24"/>
        </w:rPr>
        <w:t>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3907DA" w:rsidRDefault="00587DB7">
      <w:pPr>
        <w:pStyle w:val="a4"/>
        <w:numPr>
          <w:ilvl w:val="1"/>
          <w:numId w:val="6"/>
        </w:numPr>
        <w:tabs>
          <w:tab w:val="left" w:pos="1007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spacing w:before="33"/>
        <w:ind w:left="0"/>
        <w:jc w:val="left"/>
      </w:pPr>
    </w:p>
    <w:p w:rsidR="003907DA" w:rsidRDefault="00587DB7">
      <w:pPr>
        <w:pStyle w:val="1"/>
        <w:numPr>
          <w:ilvl w:val="0"/>
          <w:numId w:val="21"/>
        </w:numPr>
        <w:tabs>
          <w:tab w:val="left" w:pos="1092"/>
        </w:tabs>
        <w:ind w:left="1092"/>
        <w:jc w:val="both"/>
      </w:pPr>
      <w:r>
        <w:t>Организационный</w:t>
      </w:r>
      <w:r>
        <w:rPr>
          <w:spacing w:val="-14"/>
        </w:rPr>
        <w:t xml:space="preserve"> </w:t>
      </w:r>
      <w:r>
        <w:rPr>
          <w:spacing w:val="-4"/>
        </w:rPr>
        <w:t>отдел</w:t>
      </w:r>
    </w:p>
    <w:p w:rsidR="003907DA" w:rsidRDefault="003907DA">
      <w:pPr>
        <w:pStyle w:val="a3"/>
        <w:spacing w:before="36"/>
        <w:ind w:left="0"/>
        <w:jc w:val="left"/>
        <w:rPr>
          <w:b/>
        </w:rPr>
      </w:pPr>
    </w:p>
    <w:p w:rsidR="003907DA" w:rsidRDefault="00587DB7">
      <w:pPr>
        <w:pStyle w:val="a4"/>
        <w:numPr>
          <w:ilvl w:val="1"/>
          <w:numId w:val="21"/>
        </w:numPr>
        <w:tabs>
          <w:tab w:val="left" w:pos="1634"/>
        </w:tabs>
        <w:spacing w:line="256" w:lineRule="auto"/>
        <w:ind w:right="713" w:firstLine="0"/>
        <w:jc w:val="both"/>
        <w:rPr>
          <w:b/>
          <w:sz w:val="24"/>
        </w:rPr>
      </w:pPr>
      <w:r>
        <w:rPr>
          <w:b/>
          <w:sz w:val="24"/>
        </w:rPr>
        <w:t>Учебный план для образовательных организаций, реализующих адаптированную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программу образования обучающихся с умственной отсталостью (интеллектуальными нарушениями)</w:t>
      </w:r>
    </w:p>
    <w:p w:rsidR="003907DA" w:rsidRDefault="003907DA">
      <w:pPr>
        <w:pStyle w:val="a3"/>
        <w:spacing w:before="10"/>
        <w:ind w:left="0"/>
        <w:jc w:val="left"/>
        <w:rPr>
          <w:b/>
        </w:rPr>
      </w:pPr>
    </w:p>
    <w:p w:rsidR="003907DA" w:rsidRDefault="00587DB7">
      <w:pPr>
        <w:pStyle w:val="a3"/>
        <w:spacing w:line="256" w:lineRule="auto"/>
        <w:ind w:right="710" w:firstLine="659"/>
      </w:pPr>
      <w:r>
        <w:t xml:space="preserve">Учебный план образовательных организаций Российской Федерации (далее учебный план), реализующих АООП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</w:t>
      </w:r>
      <w:r>
        <w:rPr>
          <w:spacing w:val="-2"/>
        </w:rPr>
        <w:t>предметам.</w:t>
      </w:r>
    </w:p>
    <w:p w:rsidR="003907DA" w:rsidRDefault="00587DB7">
      <w:pPr>
        <w:pStyle w:val="a3"/>
        <w:spacing w:line="256" w:lineRule="auto"/>
        <w:ind w:right="708" w:firstLine="539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3907DA" w:rsidRDefault="00587DB7">
      <w:pPr>
        <w:pStyle w:val="a3"/>
        <w:spacing w:line="254" w:lineRule="auto"/>
        <w:ind w:right="706"/>
      </w:pPr>
      <w:r>
        <w:t>В соответствии с требованиями Стандарта (п. 1.</w:t>
      </w:r>
      <w:r>
        <w:rPr>
          <w:spacing w:val="-2"/>
        </w:rPr>
        <w:t xml:space="preserve"> </w:t>
      </w:r>
      <w:r>
        <w:t>13), который устанавливает сроки освоения</w:t>
      </w:r>
      <w:r>
        <w:rPr>
          <w:spacing w:val="55"/>
        </w:rPr>
        <w:t xml:space="preserve">  </w:t>
      </w:r>
      <w:r>
        <w:t>АООП</w:t>
      </w:r>
      <w:r>
        <w:rPr>
          <w:spacing w:val="55"/>
        </w:rPr>
        <w:t xml:space="preserve">  </w:t>
      </w:r>
      <w:r>
        <w:t>обучающимися</w:t>
      </w:r>
      <w:r>
        <w:rPr>
          <w:spacing w:val="56"/>
        </w:rPr>
        <w:t xml:space="preserve">  </w:t>
      </w:r>
      <w:r>
        <w:t>с</w:t>
      </w:r>
      <w:r>
        <w:rPr>
          <w:spacing w:val="58"/>
        </w:rPr>
        <w:t xml:space="preserve">  </w:t>
      </w:r>
      <w:r>
        <w:t>умственной</w:t>
      </w:r>
      <w:r>
        <w:rPr>
          <w:spacing w:val="56"/>
        </w:rPr>
        <w:t xml:space="preserve">  </w:t>
      </w:r>
      <w:r>
        <w:t>отсталостью</w:t>
      </w:r>
      <w:r>
        <w:rPr>
          <w:spacing w:val="55"/>
        </w:rPr>
        <w:t xml:space="preserve">  </w:t>
      </w:r>
      <w:r>
        <w:rPr>
          <w:spacing w:val="-2"/>
        </w:rPr>
        <w:t>(интеллектуальными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4"/>
      </w:pPr>
      <w:r>
        <w:lastRenderedPageBreak/>
        <w:t>нарушениями) данное образовательное учреждение работает по 1 варианту ― I-IV. Учебный план рассчитан на 4 года.</w:t>
      </w:r>
    </w:p>
    <w:p w:rsidR="003907DA" w:rsidRDefault="00587DB7">
      <w:pPr>
        <w:pStyle w:val="a3"/>
        <w:spacing w:before="3"/>
      </w:pPr>
      <w:r>
        <w:t>Выбор</w:t>
      </w:r>
      <w:r>
        <w:rPr>
          <w:spacing w:val="-4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обусловлен</w:t>
      </w:r>
      <w:r>
        <w:rPr>
          <w:spacing w:val="60"/>
        </w:rPr>
        <w:t xml:space="preserve"> </w:t>
      </w:r>
      <w:r>
        <w:rPr>
          <w:spacing w:val="-2"/>
        </w:rPr>
        <w:t>учетом:</w:t>
      </w:r>
    </w:p>
    <w:p w:rsidR="003907DA" w:rsidRDefault="00587DB7">
      <w:pPr>
        <w:pStyle w:val="a4"/>
        <w:numPr>
          <w:ilvl w:val="0"/>
          <w:numId w:val="5"/>
        </w:numPr>
        <w:tabs>
          <w:tab w:val="left" w:pos="852"/>
        </w:tabs>
        <w:spacing w:before="18" w:line="256" w:lineRule="auto"/>
        <w:ind w:right="705"/>
        <w:jc w:val="both"/>
        <w:rPr>
          <w:sz w:val="24"/>
        </w:rPr>
      </w:pPr>
      <w:r>
        <w:rPr>
          <w:sz w:val="24"/>
        </w:rPr>
        <w:t>особенностей психофизического развития обучающихся, сформированности у них готовности к школьному обучению и имеющихся особых образовательных потребностей;</w:t>
      </w:r>
    </w:p>
    <w:p w:rsidR="003907DA" w:rsidRDefault="00587DB7">
      <w:pPr>
        <w:pStyle w:val="a4"/>
        <w:numPr>
          <w:ilvl w:val="0"/>
          <w:numId w:val="5"/>
        </w:numPr>
        <w:tabs>
          <w:tab w:val="left" w:pos="852"/>
        </w:tabs>
        <w:spacing w:line="256" w:lineRule="auto"/>
        <w:ind w:right="713"/>
        <w:jc w:val="both"/>
        <w:rPr>
          <w:sz w:val="24"/>
        </w:rPr>
      </w:pPr>
      <w:r>
        <w:rPr>
          <w:sz w:val="24"/>
        </w:rPr>
        <w:t>наличия комплекса условий для реализации АООП (кадровые, финансовые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материально-технические).</w:t>
      </w:r>
    </w:p>
    <w:p w:rsidR="003907DA" w:rsidRDefault="00587DB7">
      <w:pPr>
        <w:pStyle w:val="a3"/>
        <w:spacing w:line="256" w:lineRule="auto"/>
        <w:ind w:right="706" w:firstLine="539"/>
      </w:pP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семь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</w:t>
      </w:r>
    </w:p>
    <w:p w:rsidR="003907DA" w:rsidRDefault="00587DB7">
      <w:pPr>
        <w:pStyle w:val="a3"/>
        <w:spacing w:line="254" w:lineRule="auto"/>
        <w:ind w:firstLine="539"/>
        <w:jc w:val="left"/>
      </w:pPr>
      <w:r>
        <w:t>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 Учебный</w:t>
      </w:r>
      <w:r>
        <w:rPr>
          <w:spacing w:val="79"/>
        </w:rPr>
        <w:t xml:space="preserve"> </w:t>
      </w:r>
      <w:r>
        <w:t>план</w:t>
      </w:r>
      <w:r>
        <w:rPr>
          <w:spacing w:val="77"/>
        </w:rPr>
        <w:t xml:space="preserve"> </w:t>
      </w:r>
      <w:r>
        <w:t>состоит</w:t>
      </w:r>
      <w:r>
        <w:rPr>
          <w:spacing w:val="79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частей</w:t>
      </w:r>
      <w:r>
        <w:rPr>
          <w:spacing w:val="80"/>
        </w:rPr>
        <w:t xml:space="preserve"> </w:t>
      </w:r>
      <w:r>
        <w:t>-</w:t>
      </w:r>
      <w:r>
        <w:rPr>
          <w:spacing w:val="78"/>
        </w:rPr>
        <w:t xml:space="preserve"> </w:t>
      </w:r>
      <w:r>
        <w:t>обязательной</w:t>
      </w:r>
      <w:r>
        <w:rPr>
          <w:spacing w:val="79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части,</w:t>
      </w:r>
      <w:r>
        <w:rPr>
          <w:spacing w:val="78"/>
        </w:rPr>
        <w:t xml:space="preserve"> </w:t>
      </w:r>
      <w:r>
        <w:t>формируемой участниками образовательных отношений.</w:t>
      </w:r>
    </w:p>
    <w:p w:rsidR="003907DA" w:rsidRDefault="00587DB7">
      <w:pPr>
        <w:pStyle w:val="a3"/>
        <w:spacing w:line="254" w:lineRule="auto"/>
        <w:ind w:right="708"/>
      </w:pPr>
      <w: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3907DA" w:rsidRDefault="00587DB7">
      <w:pPr>
        <w:pStyle w:val="a3"/>
        <w:spacing w:before="1" w:line="256" w:lineRule="auto"/>
        <w:ind w:right="708"/>
      </w:pPr>
      <w:r>
        <w:rPr>
          <w:b/>
          <w:i/>
        </w:rPr>
        <w:t xml:space="preserve">Обязательная часть </w:t>
      </w:r>
      <w:r>
        <w:t>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3907DA" w:rsidRDefault="00587DB7">
      <w:pPr>
        <w:pStyle w:val="a4"/>
        <w:numPr>
          <w:ilvl w:val="1"/>
          <w:numId w:val="5"/>
        </w:numPr>
        <w:tabs>
          <w:tab w:val="left" w:pos="852"/>
        </w:tabs>
        <w:spacing w:line="256" w:lineRule="auto"/>
        <w:ind w:right="711"/>
        <w:jc w:val="both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3907DA" w:rsidRDefault="00587DB7">
      <w:pPr>
        <w:pStyle w:val="a4"/>
        <w:numPr>
          <w:ilvl w:val="1"/>
          <w:numId w:val="5"/>
        </w:numPr>
        <w:tabs>
          <w:tab w:val="left" w:pos="852"/>
        </w:tabs>
        <w:spacing w:line="254" w:lineRule="auto"/>
        <w:ind w:right="710"/>
        <w:jc w:val="both"/>
        <w:rPr>
          <w:sz w:val="24"/>
        </w:rPr>
      </w:pPr>
      <w:r>
        <w:rPr>
          <w:sz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3907DA" w:rsidRDefault="00587DB7">
      <w:pPr>
        <w:pStyle w:val="a4"/>
        <w:numPr>
          <w:ilvl w:val="1"/>
          <w:numId w:val="5"/>
        </w:numPr>
        <w:tabs>
          <w:tab w:val="left" w:pos="852"/>
        </w:tabs>
        <w:spacing w:line="254" w:lineRule="auto"/>
        <w:ind w:right="712"/>
        <w:jc w:val="both"/>
        <w:rPr>
          <w:sz w:val="24"/>
        </w:rPr>
      </w:pPr>
      <w:r>
        <w:rPr>
          <w:sz w:val="24"/>
        </w:rPr>
        <w:t xml:space="preserve">формирование здорового образа жизни, элементарных правил поведения в экстремальных </w:t>
      </w:r>
      <w:r>
        <w:rPr>
          <w:spacing w:val="-2"/>
          <w:sz w:val="24"/>
        </w:rPr>
        <w:t>ситуациях.</w:t>
      </w:r>
    </w:p>
    <w:p w:rsidR="003907DA" w:rsidRDefault="00587DB7">
      <w:pPr>
        <w:pStyle w:val="a3"/>
        <w:spacing w:line="256" w:lineRule="auto"/>
        <w:ind w:right="702" w:firstLine="659"/>
      </w:pPr>
      <w:r>
        <w:t>В обязательную часть учебного плана в младших классах I -IV класс входят следующие предметы: Русский язык, Чтение, Речевая практика, Математика, Окружающий мир, Изобразительное искусство, Музыка, Ручной труд, Физкультура.</w:t>
      </w:r>
    </w:p>
    <w:p w:rsidR="003907DA" w:rsidRDefault="00587DB7">
      <w:pPr>
        <w:pStyle w:val="a3"/>
        <w:spacing w:line="256" w:lineRule="auto"/>
        <w:ind w:right="715"/>
      </w:pPr>
      <w:r>
        <w:t>Содержание обучения в подготовительном классе имеет пропедевтическую направленность, позволяющую:</w:t>
      </w:r>
    </w:p>
    <w:p w:rsidR="003907DA" w:rsidRDefault="00587DB7">
      <w:pPr>
        <w:pStyle w:val="a4"/>
        <w:numPr>
          <w:ilvl w:val="2"/>
          <w:numId w:val="5"/>
        </w:numPr>
        <w:tabs>
          <w:tab w:val="left" w:pos="1103"/>
        </w:tabs>
        <w:spacing w:line="256" w:lineRule="auto"/>
        <w:ind w:right="711" w:firstLine="0"/>
        <w:jc w:val="both"/>
        <w:rPr>
          <w:sz w:val="24"/>
        </w:rPr>
      </w:pPr>
      <w:r>
        <w:rPr>
          <w:sz w:val="24"/>
        </w:rPr>
        <w:t>Сформировать 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физическую, социально-личностную, коммуникативную и интеллектуальную готовность к освоению АООП;</w:t>
      </w:r>
    </w:p>
    <w:p w:rsidR="003907DA" w:rsidRDefault="00587DB7">
      <w:pPr>
        <w:pStyle w:val="a4"/>
        <w:numPr>
          <w:ilvl w:val="2"/>
          <w:numId w:val="5"/>
        </w:numPr>
        <w:tabs>
          <w:tab w:val="left" w:pos="1132"/>
        </w:tabs>
        <w:spacing w:line="256" w:lineRule="auto"/>
        <w:ind w:right="708" w:firstLine="0"/>
        <w:jc w:val="both"/>
        <w:rPr>
          <w:sz w:val="24"/>
        </w:rPr>
      </w:pPr>
      <w:r>
        <w:rPr>
          <w:sz w:val="24"/>
        </w:rPr>
        <w:t>Сформировать готовность к участию в систематических учебных занятиях, в разных формах группового и индивидуального взаимодействия с учителем и одноклассниками в урочное и внеурочное время;</w:t>
      </w:r>
    </w:p>
    <w:p w:rsidR="003907DA" w:rsidRDefault="00587DB7">
      <w:pPr>
        <w:pStyle w:val="a4"/>
        <w:numPr>
          <w:ilvl w:val="2"/>
          <w:numId w:val="5"/>
        </w:numPr>
        <w:tabs>
          <w:tab w:val="left" w:pos="1130"/>
        </w:tabs>
        <w:spacing w:line="254" w:lineRule="auto"/>
        <w:ind w:right="715" w:firstLine="0"/>
        <w:jc w:val="both"/>
        <w:rPr>
          <w:sz w:val="24"/>
        </w:rPr>
      </w:pPr>
      <w:r>
        <w:rPr>
          <w:sz w:val="24"/>
        </w:rPr>
        <w:t>Обогатить знания обучающихся о социальном и природном мире, опыт в доступных видах детской деятельности (рисование, лепка, аппликация, ручной труд, игра и др.).</w:t>
      </w:r>
    </w:p>
    <w:p w:rsidR="003907DA" w:rsidRDefault="00587DB7">
      <w:pPr>
        <w:pStyle w:val="a3"/>
        <w:spacing w:line="254" w:lineRule="auto"/>
        <w:ind w:right="705"/>
      </w:pPr>
      <w:r>
        <w:t>Для преодоления низкой речевой активности обучающихся с умственной отсталостью (интеллектуальными нарушениями) в структуру учебного плана введен предмет «Речевая практика», способствующий формированию коммуникативно-речевых навыков. Учитывая, что устная речь является основой для формирования письменной речи, в частности таких ее видов, как чтение и письмо, недельная учебная нагрузка, предусмотренная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 xml:space="preserve">отводится на другие учебные предметы, входящие в состав предметной области «Язык и речевая </w:t>
      </w:r>
      <w:r>
        <w:rPr>
          <w:spacing w:val="-2"/>
        </w:rPr>
        <w:t>практика».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4" w:lineRule="auto"/>
        <w:ind w:right="709" w:firstLine="659"/>
      </w:pPr>
      <w:r>
        <w:lastRenderedPageBreak/>
        <w:t>Учебный предмет «Математика» направлен на формирование элементарных математических представлений, основанных на выделение свойств предметов, сравнении предметов по отдельным свойствам (например, размеру и массе), сравнение предметных совокупностей, установление положения предмета в пространстве.</w:t>
      </w:r>
    </w:p>
    <w:p w:rsidR="003907DA" w:rsidRDefault="00587DB7">
      <w:pPr>
        <w:pStyle w:val="a3"/>
        <w:spacing w:before="7"/>
      </w:pPr>
      <w:r>
        <w:t>В</w:t>
      </w:r>
      <w:r>
        <w:rPr>
          <w:spacing w:val="49"/>
        </w:rPr>
        <w:t xml:space="preserve">  </w:t>
      </w:r>
      <w:r>
        <w:t>ходе</w:t>
      </w:r>
      <w:r>
        <w:rPr>
          <w:spacing w:val="50"/>
        </w:rPr>
        <w:t xml:space="preserve">  </w:t>
      </w:r>
      <w:r>
        <w:t>изучения</w:t>
      </w:r>
      <w:r>
        <w:rPr>
          <w:spacing w:val="51"/>
        </w:rPr>
        <w:t xml:space="preserve">  </w:t>
      </w:r>
      <w:r>
        <w:t>учебного</w:t>
      </w:r>
      <w:r>
        <w:rPr>
          <w:spacing w:val="52"/>
        </w:rPr>
        <w:t xml:space="preserve">  </w:t>
      </w:r>
      <w:r>
        <w:t>предмета</w:t>
      </w:r>
      <w:r>
        <w:rPr>
          <w:spacing w:val="53"/>
        </w:rPr>
        <w:t xml:space="preserve">  </w:t>
      </w:r>
      <w:r>
        <w:t>«Окружающий</w:t>
      </w:r>
      <w:r>
        <w:rPr>
          <w:spacing w:val="50"/>
        </w:rPr>
        <w:t xml:space="preserve">  </w:t>
      </w:r>
      <w:r>
        <w:t>мир»</w:t>
      </w:r>
      <w:r>
        <w:rPr>
          <w:spacing w:val="48"/>
        </w:rPr>
        <w:t xml:space="preserve">  </w:t>
      </w:r>
      <w:r>
        <w:t>(предметная</w:t>
      </w:r>
      <w:r>
        <w:rPr>
          <w:spacing w:val="50"/>
        </w:rPr>
        <w:t xml:space="preserve">  </w:t>
      </w:r>
      <w:r>
        <w:rPr>
          <w:spacing w:val="-2"/>
        </w:rPr>
        <w:t>область</w:t>
      </w:r>
    </w:p>
    <w:p w:rsidR="003907DA" w:rsidRDefault="00587DB7">
      <w:pPr>
        <w:pStyle w:val="a3"/>
        <w:spacing w:before="17" w:line="256" w:lineRule="auto"/>
        <w:ind w:right="709"/>
      </w:pPr>
      <w:r>
        <w:t>«Естествознание») у обучающихся не только расширяются и систематизируются представления об окружающей действительности, но и создается необходимая содержательная основа для формирования навыков общения.</w:t>
      </w:r>
    </w:p>
    <w:p w:rsidR="003907DA" w:rsidRDefault="00587DB7">
      <w:pPr>
        <w:pStyle w:val="a3"/>
        <w:spacing w:line="254" w:lineRule="auto"/>
        <w:ind w:right="706"/>
      </w:pPr>
      <w:r>
        <w:t>Уроки музыки, ручного труда и рисования, с одной стороны, обладают высоким коррекционно-развивающим потенциалом, с другой - оказывают значительное влияние на формирование мотивационной сферы обучающихся, положительное отношение не только к отдельным видам деятельности, но и ко всей учебной деятельности в целом.</w:t>
      </w:r>
    </w:p>
    <w:p w:rsidR="003907DA" w:rsidRDefault="00587DB7">
      <w:pPr>
        <w:pStyle w:val="a3"/>
        <w:spacing w:before="3"/>
      </w:pPr>
      <w:r>
        <w:t>Учебные</w:t>
      </w:r>
      <w:r>
        <w:rPr>
          <w:spacing w:val="20"/>
        </w:rPr>
        <w:t xml:space="preserve"> </w:t>
      </w:r>
      <w:r>
        <w:t>предметы,</w:t>
      </w:r>
      <w:r>
        <w:rPr>
          <w:spacing w:val="25"/>
        </w:rPr>
        <w:t xml:space="preserve"> </w:t>
      </w:r>
      <w:r>
        <w:t>изучаемые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I-IV</w:t>
      </w:r>
      <w:r>
        <w:rPr>
          <w:spacing w:val="24"/>
        </w:rPr>
        <w:t xml:space="preserve"> </w:t>
      </w:r>
      <w:r>
        <w:t>классах,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таких</w:t>
      </w:r>
      <w:r>
        <w:rPr>
          <w:spacing w:val="24"/>
        </w:rPr>
        <w:t xml:space="preserve"> </w:t>
      </w:r>
      <w:r>
        <w:t>предметных</w:t>
      </w:r>
      <w:r>
        <w:rPr>
          <w:spacing w:val="24"/>
        </w:rPr>
        <w:t xml:space="preserve"> </w:t>
      </w:r>
      <w:r>
        <w:t>областей,</w:t>
      </w:r>
      <w:r>
        <w:rPr>
          <w:spacing w:val="22"/>
        </w:rPr>
        <w:t xml:space="preserve"> </w:t>
      </w:r>
      <w:r>
        <w:rPr>
          <w:spacing w:val="-5"/>
        </w:rPr>
        <w:t>как</w:t>
      </w:r>
    </w:p>
    <w:p w:rsidR="003907DA" w:rsidRDefault="00587DB7">
      <w:pPr>
        <w:pStyle w:val="a3"/>
        <w:spacing w:before="17" w:line="256" w:lineRule="auto"/>
        <w:ind w:right="706"/>
      </w:pPr>
      <w:r>
        <w:t>«Язык и речевая практика», «Математика», «Естествознание» создают необходимую базу для овладения обучающимися элементарными систематическими знаниями в V-IX классах.</w:t>
      </w:r>
      <w:r>
        <w:rPr>
          <w:spacing w:val="80"/>
        </w:rPr>
        <w:t xml:space="preserve"> </w:t>
      </w:r>
      <w:r>
        <w:t>Всего на коррекционно-развивающую область отводится 6 часов в неделю.</w:t>
      </w:r>
    </w:p>
    <w:p w:rsidR="003907DA" w:rsidRDefault="00587DB7">
      <w:pPr>
        <w:pStyle w:val="a3"/>
        <w:spacing w:line="256" w:lineRule="auto"/>
        <w:ind w:right="703" w:firstLine="599"/>
      </w:pPr>
      <w:r>
        <w:t>На логопедических занятиях работа проводится в следующих направлениях: развитие всех сторон речи (фонетико-фонематической, лексико-грамматической, синтаксической), связной речи, обогащение словарного запаса, коррекция нарушений чтения и письма, развитие коммуникативной функции речи, расширение представлений</w:t>
      </w:r>
      <w:r>
        <w:rPr>
          <w:spacing w:val="40"/>
        </w:rPr>
        <w:t xml:space="preserve"> </w:t>
      </w:r>
      <w:r>
        <w:t>об окружающей действительности, развитие познавательной сферы (мышления, памяти, внимания). В ходе психокорреционных занятий применяются разные формы взаимодействия с обучающимися, направленные на преодоление или ослабление проблем в психическом и личностном развитии, гармонизацию личности и межличностных отношений учащихся.</w:t>
      </w:r>
    </w:p>
    <w:p w:rsidR="003907DA" w:rsidRDefault="00587DB7">
      <w:pPr>
        <w:pStyle w:val="a3"/>
        <w:spacing w:line="263" w:lineRule="exac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3907DA" w:rsidRDefault="00587DB7">
      <w:pPr>
        <w:pStyle w:val="a4"/>
        <w:numPr>
          <w:ilvl w:val="0"/>
          <w:numId w:val="4"/>
        </w:numPr>
        <w:tabs>
          <w:tab w:val="left" w:pos="852"/>
        </w:tabs>
        <w:spacing w:before="17" w:line="254" w:lineRule="auto"/>
        <w:ind w:right="710"/>
        <w:jc w:val="both"/>
        <w:rPr>
          <w:sz w:val="24"/>
        </w:rPr>
      </w:pPr>
      <w:r>
        <w:rPr>
          <w:sz w:val="24"/>
        </w:rPr>
        <w:t>развитие познавательной сферы (формирование учебной мотивации, активизация сенсорноперцептивной, мнемической и мыслительной деятельности);</w:t>
      </w:r>
    </w:p>
    <w:p w:rsidR="003907DA" w:rsidRDefault="00587DB7">
      <w:pPr>
        <w:pStyle w:val="a4"/>
        <w:numPr>
          <w:ilvl w:val="0"/>
          <w:numId w:val="4"/>
        </w:numPr>
        <w:tabs>
          <w:tab w:val="left" w:pos="852"/>
        </w:tabs>
        <w:spacing w:before="3" w:line="256" w:lineRule="auto"/>
        <w:ind w:right="702"/>
        <w:jc w:val="both"/>
        <w:rPr>
          <w:sz w:val="24"/>
        </w:rPr>
      </w:pPr>
      <w:r>
        <w:rPr>
          <w:sz w:val="24"/>
        </w:rPr>
        <w:t>развитие эмоционально-личностной сферы (гармонизация пихоэмоционального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 развитие коммуникативной сферы и социальной интеграции (развитие способности к эмпатии, сопереживанию; формирование продуктивных видов взаимодействия с окружающими (в семье, классе), повышение социального статуса ребенка в коллективе, формирование и развитие навыков социального поведения).</w:t>
      </w:r>
    </w:p>
    <w:p w:rsidR="003907DA" w:rsidRDefault="00587DB7">
      <w:pPr>
        <w:pStyle w:val="a3"/>
        <w:spacing w:line="256" w:lineRule="auto"/>
        <w:ind w:right="703" w:firstLine="539"/>
      </w:pPr>
      <w:r>
        <w:t>На занятиях ритмикой осуществляется коррекция недостатков двигательной, эмоционально-волевой, познавательной сфер достигается средствами музыкально- ритмической деятельности. Занятия способствуют развитию общей и речевой моторики, укреплению здоровья, формированию навыков здорового образа жизни у обучающихся с умственной отсталостью (интеллектуальными нарушениями).</w:t>
      </w:r>
    </w:p>
    <w:p w:rsidR="003907DA" w:rsidRDefault="00587DB7">
      <w:pPr>
        <w:pStyle w:val="a3"/>
        <w:spacing w:line="256" w:lineRule="auto"/>
        <w:ind w:right="705"/>
      </w:pPr>
      <w:r>
        <w:t>Выбор коррекционных индивидуальных и групповых занятий, их количественное соотношение может осуществляться 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</w:t>
      </w:r>
    </w:p>
    <w:p w:rsidR="003907DA" w:rsidRDefault="00587DB7">
      <w:pPr>
        <w:pStyle w:val="a3"/>
        <w:spacing w:line="256" w:lineRule="auto"/>
        <w:ind w:right="706" w:firstLine="599"/>
      </w:pPr>
      <w:r>
        <w:t>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</w:t>
      </w:r>
    </w:p>
    <w:p w:rsidR="003907DA" w:rsidRDefault="00587DB7">
      <w:pPr>
        <w:pStyle w:val="a3"/>
        <w:spacing w:line="254" w:lineRule="auto"/>
        <w:ind w:right="708" w:firstLine="539"/>
      </w:pPr>
      <w:r>
        <w:t>Организация занятий по направлениям внеурочной деятельности (нравственное, социальное,</w:t>
      </w:r>
      <w:r>
        <w:rPr>
          <w:spacing w:val="-4"/>
        </w:rPr>
        <w:t xml:space="preserve"> </w:t>
      </w:r>
      <w:r>
        <w:t>общекультурное,</w:t>
      </w:r>
      <w:r>
        <w:rPr>
          <w:spacing w:val="-4"/>
        </w:rPr>
        <w:t xml:space="preserve"> </w:t>
      </w:r>
      <w:r>
        <w:t>спортивно-оздоровительное)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</w:t>
      </w:r>
    </w:p>
    <w:p w:rsidR="003907DA" w:rsidRDefault="003907DA">
      <w:pPr>
        <w:pStyle w:val="a3"/>
        <w:spacing w:line="254" w:lineRule="auto"/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4" w:line="256" w:lineRule="auto"/>
        <w:ind w:right="709"/>
      </w:pPr>
      <w:r>
        <w:lastRenderedPageBreak/>
        <w:t>образовательного процесса в образовательной организации. Образовательные</w:t>
      </w:r>
      <w:r>
        <w:rPr>
          <w:spacing w:val="40"/>
        </w:rPr>
        <w:t xml:space="preserve"> </w:t>
      </w:r>
      <w:r>
        <w:t>организации предоставляют обучающимся возможность выбора широкого спектра занятий, направленных на их развитие.</w:t>
      </w:r>
    </w:p>
    <w:p w:rsidR="003907DA" w:rsidRDefault="00587DB7">
      <w:pPr>
        <w:pStyle w:val="a3"/>
        <w:spacing w:line="256" w:lineRule="auto"/>
        <w:ind w:right="711" w:firstLine="479"/>
      </w:pPr>
      <w:r>
        <w:t>Выбор направлений внеурочной деятельности и распределение на них часов самостоятельно осуществляется образовательной организацией в рамках общего количества часов, предусмотренных примерным учебным планом (4 часа).</w:t>
      </w:r>
    </w:p>
    <w:p w:rsidR="003907DA" w:rsidRDefault="00587DB7">
      <w:pPr>
        <w:pStyle w:val="a3"/>
        <w:spacing w:line="256" w:lineRule="auto"/>
        <w:ind w:right="706"/>
      </w:pPr>
      <w:r>
        <w:t>Чередование учебной и внеурочной деятельности в рамках реализации АООП определяет образовательная организация. Для развития потенциала тех обучающихся с умственной отсталостью (интеллектуальными нарушениями),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Может быть организовано дистанционное образование. Реализация индивидуальных учебных планов, программ сопровождается тьюторской поддержкой.</w:t>
      </w:r>
    </w:p>
    <w:p w:rsidR="003907DA" w:rsidRDefault="00587DB7">
      <w:pPr>
        <w:pStyle w:val="a3"/>
        <w:spacing w:line="256" w:lineRule="auto"/>
        <w:ind w:right="709" w:firstLine="599"/>
      </w:pPr>
      <w: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:rsidR="003907DA" w:rsidRDefault="00587DB7">
      <w:pPr>
        <w:pStyle w:val="a3"/>
        <w:spacing w:line="256" w:lineRule="auto"/>
        <w:ind w:right="706" w:firstLine="659"/>
      </w:pPr>
      <w:r>
        <w:t>Продолжительность учебных занятий не превышает 40 минут. Продолжительность учебных занятий в 1 классе составляет 35 минут. При определении продолжительности 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используется «ступенчатый»</w:t>
      </w:r>
      <w:r>
        <w:rPr>
          <w:spacing w:val="-8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полугодии (в сентябре, октябре - по 3 урока в день по 35 минут каждый, в ноябре-декабре - по 4 урока по 35 минут каждый; январь-май - по 4 урока по 40 минут каждый);</w:t>
      </w:r>
    </w:p>
    <w:p w:rsidR="003907DA" w:rsidRDefault="00587DB7">
      <w:pPr>
        <w:pStyle w:val="a3"/>
        <w:spacing w:line="256" w:lineRule="auto"/>
        <w:ind w:right="703" w:firstLine="479"/>
      </w:pPr>
      <w:r>
        <w:t>Продолжительность учебной недели в течение всех лет обучения - 5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3907DA" w:rsidRDefault="00587DB7">
      <w:pPr>
        <w:pStyle w:val="a3"/>
        <w:spacing w:line="254" w:lineRule="auto"/>
        <w:ind w:right="706" w:firstLine="539"/>
      </w:pPr>
      <w:r>
        <w:t>Продолжительность учебного года на первой ступени общего образования</w:t>
      </w:r>
      <w:r>
        <w:rPr>
          <w:spacing w:val="40"/>
        </w:rPr>
        <w:t xml:space="preserve"> </w:t>
      </w:r>
      <w:r>
        <w:t>составляет 34 недели, в 1-м классе - 33 недели.</w:t>
      </w:r>
    </w:p>
    <w:p w:rsidR="003907DA" w:rsidRDefault="00587DB7">
      <w:pPr>
        <w:pStyle w:val="a3"/>
        <w:spacing w:line="256" w:lineRule="auto"/>
        <w:ind w:right="704" w:firstLine="479"/>
      </w:pPr>
      <w:r>
        <w:t>Продолжительность каникул в течение учебного года составляет не менее 30 календарных дней, летом - не менее 8 недель. Для обучающихся в подготовительном и 1 классе устанавливаются в течение года дополнительные недельные каникулы.</w:t>
      </w: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ind w:left="0"/>
        <w:jc w:val="left"/>
      </w:pPr>
    </w:p>
    <w:p w:rsidR="003907DA" w:rsidRDefault="003907DA">
      <w:pPr>
        <w:pStyle w:val="a3"/>
        <w:spacing w:before="228"/>
        <w:ind w:left="0"/>
        <w:jc w:val="left"/>
      </w:pPr>
    </w:p>
    <w:p w:rsidR="003907DA" w:rsidRDefault="00587DB7">
      <w:pPr>
        <w:ind w:left="143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3907DA" w:rsidRDefault="00587DB7">
      <w:pPr>
        <w:ind w:left="1495" w:right="1350" w:hanging="8"/>
        <w:jc w:val="center"/>
        <w:rPr>
          <w:b/>
          <w:sz w:val="24"/>
        </w:rPr>
      </w:pPr>
      <w:r>
        <w:rPr>
          <w:b/>
          <w:sz w:val="24"/>
        </w:rPr>
        <w:t>муниципального бюджетного общеобразовательного учреждения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Исмагилово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 Аургазинский район РБ</w:t>
      </w:r>
    </w:p>
    <w:p w:rsidR="003907DA" w:rsidRDefault="00587DB7">
      <w:pPr>
        <w:spacing w:before="1"/>
        <w:ind w:left="1574" w:right="1428"/>
        <w:jc w:val="center"/>
        <w:rPr>
          <w:b/>
          <w:sz w:val="24"/>
        </w:rPr>
      </w:pPr>
      <w:r>
        <w:rPr>
          <w:b/>
          <w:sz w:val="24"/>
        </w:rPr>
        <w:t>(начальное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отсталостью) 5-дневная неделя</w:t>
      </w:r>
    </w:p>
    <w:p w:rsidR="003907DA" w:rsidRDefault="00587DB7">
      <w:pPr>
        <w:ind w:left="1574" w:right="1428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3907DA" w:rsidRDefault="00587DB7">
      <w:pPr>
        <w:ind w:left="14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907DA" w:rsidRDefault="003907DA">
      <w:pPr>
        <w:jc w:val="center"/>
        <w:rPr>
          <w:b/>
          <w:sz w:val="24"/>
        </w:rPr>
        <w:sectPr w:rsidR="003907DA">
          <w:pgSz w:w="11910" w:h="16840"/>
          <w:pgMar w:top="780" w:right="141" w:bottom="1200" w:left="850" w:header="0" w:footer="989" w:gutter="0"/>
          <w:cols w:space="720"/>
        </w:sectPr>
      </w:pPr>
    </w:p>
    <w:p w:rsidR="003907DA" w:rsidRDefault="003907DA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3572"/>
        <w:gridCol w:w="722"/>
        <w:gridCol w:w="825"/>
        <w:gridCol w:w="840"/>
        <w:gridCol w:w="808"/>
        <w:gridCol w:w="808"/>
      </w:tblGrid>
      <w:tr w:rsidR="003907DA">
        <w:trPr>
          <w:trHeight w:val="517"/>
        </w:trPr>
        <w:tc>
          <w:tcPr>
            <w:tcW w:w="2595" w:type="dxa"/>
            <w:vMerge w:val="restart"/>
          </w:tcPr>
          <w:p w:rsidR="003907DA" w:rsidRDefault="00587DB7">
            <w:pPr>
              <w:pStyle w:val="TableParagraph"/>
              <w:spacing w:line="247" w:lineRule="exact"/>
              <w:ind w:left="309"/>
            </w:pPr>
            <w:r>
              <w:t>Предметные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  <w:tc>
          <w:tcPr>
            <w:tcW w:w="3572" w:type="dxa"/>
            <w:vMerge w:val="restart"/>
          </w:tcPr>
          <w:p w:rsidR="003907DA" w:rsidRDefault="00587DB7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7168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2266950" cy="8845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6950" cy="884555"/>
                                <a:chOff x="0" y="0"/>
                                <a:chExt cx="2266950" cy="8845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2261235" cy="878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1235" h="878205">
                                      <a:moveTo>
                                        <a:pt x="2260727" y="0"/>
                                      </a:moveTo>
                                      <a:lnTo>
                                        <a:pt x="0" y="87807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.25pt;width:178.5pt;height:69.650pt;mso-position-horizontal-relative:column;mso-position-vertical-relative:paragraph;z-index:-16844800" id="docshapegroup2" coordorigin="0,-5" coordsize="3570,1393">
                      <v:line style="position:absolute" from="3565,0" to="5,1383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  <w:p w:rsidR="003907DA" w:rsidRDefault="003907DA">
            <w:pPr>
              <w:pStyle w:val="TableParagraph"/>
              <w:spacing w:before="252"/>
              <w:rPr>
                <w:b/>
              </w:rPr>
            </w:pPr>
          </w:p>
          <w:p w:rsidR="003907DA" w:rsidRDefault="00587DB7">
            <w:pPr>
              <w:pStyle w:val="TableParagraph"/>
              <w:spacing w:before="1"/>
              <w:ind w:left="9" w:right="1"/>
              <w:jc w:val="center"/>
            </w:pPr>
            <w:r>
              <w:rPr>
                <w:spacing w:val="-2"/>
              </w:rPr>
              <w:t>Классы</w:t>
            </w:r>
          </w:p>
        </w:tc>
        <w:tc>
          <w:tcPr>
            <w:tcW w:w="3195" w:type="dxa"/>
            <w:gridSpan w:val="4"/>
          </w:tcPr>
          <w:p w:rsidR="003907DA" w:rsidRDefault="00587DB7">
            <w:pPr>
              <w:pStyle w:val="TableParagraph"/>
              <w:spacing w:line="247" w:lineRule="exact"/>
              <w:ind w:left="304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808" w:type="dxa"/>
            <w:vMerge w:val="restart"/>
          </w:tcPr>
          <w:p w:rsidR="003907DA" w:rsidRDefault="00587DB7">
            <w:pPr>
              <w:pStyle w:val="TableParagraph"/>
              <w:spacing w:line="247" w:lineRule="exact"/>
              <w:ind w:left="134"/>
            </w:pPr>
            <w:r>
              <w:rPr>
                <w:spacing w:val="-2"/>
              </w:rPr>
              <w:t>Всего</w:t>
            </w:r>
          </w:p>
        </w:tc>
      </w:tr>
      <w:tr w:rsidR="003907DA">
        <w:trPr>
          <w:trHeight w:val="854"/>
        </w:trPr>
        <w:tc>
          <w:tcPr>
            <w:tcW w:w="2595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before="248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before="248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before="248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before="248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</w:tr>
      <w:tr w:rsidR="003907DA">
        <w:trPr>
          <w:trHeight w:val="253"/>
        </w:trPr>
        <w:tc>
          <w:tcPr>
            <w:tcW w:w="259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866"/>
            </w:pP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часть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</w:tr>
      <w:tr w:rsidR="003907DA">
        <w:trPr>
          <w:trHeight w:val="251"/>
        </w:trPr>
        <w:tc>
          <w:tcPr>
            <w:tcW w:w="2595" w:type="dxa"/>
            <w:vMerge w:val="restart"/>
          </w:tcPr>
          <w:p w:rsidR="003907DA" w:rsidRDefault="00587DB7">
            <w:pPr>
              <w:pStyle w:val="TableParagraph"/>
              <w:spacing w:line="247" w:lineRule="exact"/>
              <w:ind w:left="105"/>
            </w:pP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речевая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2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2" w:lineRule="exact"/>
              <w:ind w:right="35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right="33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3907DA">
        <w:trPr>
          <w:trHeight w:val="253"/>
        </w:trPr>
        <w:tc>
          <w:tcPr>
            <w:tcW w:w="2595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3907DA">
        <w:trPr>
          <w:trHeight w:val="251"/>
        </w:trPr>
        <w:tc>
          <w:tcPr>
            <w:tcW w:w="2595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2" w:lineRule="exact"/>
              <w:ind w:left="107"/>
            </w:pPr>
            <w:r>
              <w:t>Речевая</w:t>
            </w:r>
            <w:r>
              <w:rPr>
                <w:spacing w:val="-2"/>
              </w:rPr>
              <w:t xml:space="preserve"> практика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2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2" w:lineRule="exact"/>
              <w:ind w:right="35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right="33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3907DA">
        <w:trPr>
          <w:trHeight w:val="253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3907DA">
        <w:trPr>
          <w:trHeight w:val="251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Естествознание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2" w:lineRule="exact"/>
              <w:ind w:left="107"/>
            </w:pPr>
            <w:r>
              <w:t>Окружающий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2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2" w:lineRule="exact"/>
              <w:ind w:right="35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right="33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3907DA">
        <w:trPr>
          <w:trHeight w:val="254"/>
        </w:trPr>
        <w:tc>
          <w:tcPr>
            <w:tcW w:w="2595" w:type="dxa"/>
            <w:vMerge w:val="restart"/>
          </w:tcPr>
          <w:p w:rsidR="003907DA" w:rsidRDefault="00587DB7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3907DA">
        <w:trPr>
          <w:trHeight w:val="254"/>
        </w:trPr>
        <w:tc>
          <w:tcPr>
            <w:tcW w:w="2595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3907DA">
        <w:trPr>
          <w:trHeight w:val="251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32" w:lineRule="exact"/>
              <w:ind w:left="105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2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2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2" w:lineRule="exact"/>
              <w:ind w:right="35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right="33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3907DA">
        <w:trPr>
          <w:trHeight w:val="253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Технологии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t>Ручной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3907DA">
        <w:trPr>
          <w:trHeight w:val="252"/>
        </w:trPr>
        <w:tc>
          <w:tcPr>
            <w:tcW w:w="6167" w:type="dxa"/>
            <w:gridSpan w:val="2"/>
          </w:tcPr>
          <w:p w:rsidR="003907DA" w:rsidRDefault="00587DB7">
            <w:pPr>
              <w:pStyle w:val="TableParagraph"/>
              <w:spacing w:line="232" w:lineRule="exact"/>
              <w:ind w:left="105"/>
            </w:pPr>
            <w:r>
              <w:t>Часть,</w:t>
            </w:r>
            <w:r>
              <w:rPr>
                <w:spacing w:val="-14"/>
              </w:rPr>
              <w:t xml:space="preserve"> </w:t>
            </w:r>
            <w:r>
              <w:t>формируемая</w:t>
            </w:r>
            <w:r>
              <w:rPr>
                <w:spacing w:val="-9"/>
              </w:rPr>
              <w:t xml:space="preserve"> </w:t>
            </w:r>
            <w:r>
              <w:t>участниками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</w:tr>
      <w:tr w:rsidR="003907DA">
        <w:trPr>
          <w:trHeight w:val="760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47" w:lineRule="exact"/>
              <w:ind w:left="105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907DA" w:rsidRDefault="00587DB7">
            <w:pPr>
              <w:pStyle w:val="TableParagraph"/>
              <w:spacing w:line="252" w:lineRule="exact"/>
              <w:ind w:left="105"/>
            </w:pPr>
            <w:r>
              <w:t>литературное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на родном языке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42" w:lineRule="auto"/>
              <w:ind w:left="107" w:right="764"/>
            </w:pPr>
            <w:r>
              <w:t>Родной</w:t>
            </w:r>
            <w:r>
              <w:rPr>
                <w:spacing w:val="-12"/>
              </w:rPr>
              <w:t xml:space="preserve"> </w:t>
            </w:r>
            <w:r>
              <w:t>язык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47" w:lineRule="exact"/>
              <w:ind w:right="35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47" w:lineRule="exact"/>
              <w:ind w:right="33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3907DA">
        <w:trPr>
          <w:trHeight w:val="251"/>
        </w:trPr>
        <w:tc>
          <w:tcPr>
            <w:tcW w:w="6167" w:type="dxa"/>
            <w:gridSpan w:val="2"/>
          </w:tcPr>
          <w:p w:rsidR="003907DA" w:rsidRDefault="00587DB7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2" w:lineRule="exact"/>
              <w:ind w:right="296"/>
              <w:jc w:val="right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right="282"/>
              <w:jc w:val="right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87</w:t>
            </w:r>
          </w:p>
        </w:tc>
      </w:tr>
      <w:tr w:rsidR="003907DA">
        <w:trPr>
          <w:trHeight w:val="505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Внеурочная</w:t>
            </w:r>
          </w:p>
          <w:p w:rsidR="003907DA" w:rsidRDefault="00587DB7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47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</w:pP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47" w:lineRule="exact"/>
              <w:ind w:right="35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47" w:lineRule="exact"/>
              <w:ind w:right="33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3907DA">
        <w:trPr>
          <w:trHeight w:val="254"/>
        </w:trPr>
        <w:tc>
          <w:tcPr>
            <w:tcW w:w="259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ИКБ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3907DA">
        <w:trPr>
          <w:trHeight w:val="251"/>
        </w:trPr>
        <w:tc>
          <w:tcPr>
            <w:tcW w:w="259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2" w:lineRule="exact"/>
              <w:ind w:left="107"/>
            </w:pPr>
            <w:r>
              <w:t>Веселые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нотки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3907DA">
        <w:trPr>
          <w:trHeight w:val="254"/>
        </w:trPr>
        <w:tc>
          <w:tcPr>
            <w:tcW w:w="259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Мастерилка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34" w:lineRule="exact"/>
              <w:ind w:right="35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3907DA">
        <w:trPr>
          <w:trHeight w:val="253"/>
        </w:trPr>
        <w:tc>
          <w:tcPr>
            <w:tcW w:w="259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3572" w:type="dxa"/>
          </w:tcPr>
          <w:p w:rsidR="003907DA" w:rsidRDefault="00587DB7">
            <w:pPr>
              <w:pStyle w:val="TableParagraph"/>
              <w:spacing w:line="234" w:lineRule="exact"/>
              <w:ind w:left="107"/>
            </w:pPr>
            <w:r>
              <w:t>Умники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умницы</w:t>
            </w:r>
          </w:p>
        </w:tc>
        <w:tc>
          <w:tcPr>
            <w:tcW w:w="722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3907DA" w:rsidRDefault="003907DA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right="33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3907DA">
        <w:trPr>
          <w:trHeight w:val="506"/>
        </w:trPr>
        <w:tc>
          <w:tcPr>
            <w:tcW w:w="2595" w:type="dxa"/>
          </w:tcPr>
          <w:p w:rsidR="003907DA" w:rsidRDefault="00587DB7">
            <w:pPr>
              <w:pStyle w:val="TableParagraph"/>
              <w:spacing w:line="246" w:lineRule="exact"/>
              <w:ind w:left="105"/>
            </w:pPr>
            <w:r>
              <w:t>Коррекционная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3907DA" w:rsidRDefault="00587DB7">
            <w:pPr>
              <w:pStyle w:val="TableParagraph"/>
              <w:spacing w:line="240" w:lineRule="exact"/>
              <w:ind w:left="105"/>
            </w:pPr>
            <w:r>
              <w:t>развивающая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область</w:t>
            </w:r>
          </w:p>
        </w:tc>
        <w:tc>
          <w:tcPr>
            <w:tcW w:w="3572" w:type="dxa"/>
          </w:tcPr>
          <w:p w:rsidR="003907DA" w:rsidRDefault="003907DA">
            <w:pPr>
              <w:pStyle w:val="TableParagraph"/>
            </w:pPr>
          </w:p>
        </w:tc>
        <w:tc>
          <w:tcPr>
            <w:tcW w:w="722" w:type="dxa"/>
          </w:tcPr>
          <w:p w:rsidR="003907DA" w:rsidRDefault="00587DB7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25" w:type="dxa"/>
          </w:tcPr>
          <w:p w:rsidR="003907DA" w:rsidRDefault="00587DB7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40" w:type="dxa"/>
          </w:tcPr>
          <w:p w:rsidR="003907DA" w:rsidRDefault="00587DB7">
            <w:pPr>
              <w:pStyle w:val="TableParagraph"/>
              <w:spacing w:line="247" w:lineRule="exact"/>
              <w:ind w:right="351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47" w:lineRule="exact"/>
              <w:ind w:right="336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808" w:type="dxa"/>
          </w:tcPr>
          <w:p w:rsidR="003907DA" w:rsidRDefault="00587DB7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24</w:t>
            </w:r>
          </w:p>
        </w:tc>
      </w:tr>
    </w:tbl>
    <w:p w:rsidR="003907DA" w:rsidRDefault="003907DA">
      <w:pPr>
        <w:pStyle w:val="a3"/>
        <w:ind w:left="0"/>
        <w:jc w:val="left"/>
        <w:rPr>
          <w:b/>
        </w:rPr>
      </w:pPr>
    </w:p>
    <w:p w:rsidR="003907DA" w:rsidRDefault="003907DA">
      <w:pPr>
        <w:pStyle w:val="a3"/>
        <w:spacing w:before="260"/>
        <w:ind w:left="0"/>
        <w:jc w:val="left"/>
        <w:rPr>
          <w:b/>
        </w:rPr>
      </w:pPr>
    </w:p>
    <w:p w:rsidR="003907DA" w:rsidRDefault="00587DB7">
      <w:pPr>
        <w:pStyle w:val="a4"/>
        <w:numPr>
          <w:ilvl w:val="1"/>
          <w:numId w:val="21"/>
        </w:numPr>
        <w:tabs>
          <w:tab w:val="left" w:pos="2807"/>
        </w:tabs>
        <w:spacing w:before="1" w:line="249" w:lineRule="auto"/>
        <w:ind w:left="1401" w:right="1985" w:firstLine="986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основной общеобразовательной программы начального общего образования</w:t>
      </w:r>
    </w:p>
    <w:p w:rsidR="003907DA" w:rsidRDefault="00587DB7">
      <w:pPr>
        <w:pStyle w:val="a3"/>
        <w:ind w:right="810" w:firstLine="549"/>
      </w:pPr>
      <w:r>
        <w:t>С целью сохранения единого образовательного пространства страны требования к условиям получения образования обучающимися с ЗПР, представляют собой систему требований к кадровым, финансовым, материально-техническим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обучающихся.</w:t>
      </w:r>
    </w:p>
    <w:p w:rsidR="003907DA" w:rsidRDefault="00587DB7">
      <w:pPr>
        <w:spacing w:before="266"/>
        <w:ind w:left="4752"/>
        <w:jc w:val="both"/>
        <w:rPr>
          <w:b/>
          <w:sz w:val="24"/>
        </w:rPr>
      </w:pPr>
      <w:r>
        <w:rPr>
          <w:b/>
          <w:color w:val="000009"/>
          <w:sz w:val="24"/>
        </w:rPr>
        <w:t>Кадровые</w:t>
      </w:r>
      <w:r>
        <w:rPr>
          <w:b/>
          <w:color w:val="000009"/>
          <w:spacing w:val="-2"/>
          <w:sz w:val="24"/>
        </w:rPr>
        <w:t xml:space="preserve"> условия</w:t>
      </w:r>
    </w:p>
    <w:p w:rsidR="003907DA" w:rsidRDefault="00587DB7">
      <w:pPr>
        <w:pStyle w:val="a3"/>
        <w:spacing w:before="5"/>
        <w:ind w:right="710" w:firstLine="427"/>
      </w:pPr>
      <w:r>
        <w:t xml:space="preserve">МБОУ СОШ с. Исмагилово – укомплектована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</w:t>
      </w:r>
      <w:r>
        <w:rPr>
          <w:spacing w:val="-2"/>
        </w:rPr>
        <w:t>деятельности.</w:t>
      </w:r>
    </w:p>
    <w:p w:rsidR="003907DA" w:rsidRDefault="00587DB7">
      <w:pPr>
        <w:pStyle w:val="a3"/>
        <w:ind w:right="704" w:firstLine="427"/>
      </w:pPr>
      <w:r>
        <w:t>При разработке должностных инструкций, содержащих конкретный перечень должностных обязанностей работников с учётом особенностей организации труда и управления, а также прав, ответственности и компетентности работников образовательного учреждения, основывались на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3907DA" w:rsidRDefault="00587DB7">
      <w:pPr>
        <w:pStyle w:val="a3"/>
        <w:ind w:right="705" w:firstLine="427"/>
      </w:pPr>
      <w:r>
        <w:t>Образовательное учреждение укомплектовано работниками пищеблока, заключен договор на медицинское обслуживание с ЦРБ, вспомогательным персоналом.</w:t>
      </w:r>
    </w:p>
    <w:p w:rsidR="003907DA" w:rsidRDefault="003907DA">
      <w:pPr>
        <w:pStyle w:val="a3"/>
        <w:sectPr w:rsidR="003907DA">
          <w:pgSz w:w="11910" w:h="16840"/>
          <w:pgMar w:top="1080" w:right="141" w:bottom="1200" w:left="850" w:header="0" w:footer="989" w:gutter="0"/>
          <w:cols w:space="720"/>
        </w:sectPr>
      </w:pPr>
    </w:p>
    <w:p w:rsidR="003907DA" w:rsidRDefault="00587DB7">
      <w:pPr>
        <w:pStyle w:val="a3"/>
        <w:spacing w:before="65"/>
        <w:ind w:right="708" w:firstLine="427"/>
      </w:pPr>
      <w:r>
        <w:lastRenderedPageBreak/>
        <w:t>Описание кадровых условий образовательного учреждения реализовано в таблице. В ней представлены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26.08.10 № 761н.</w:t>
      </w:r>
    </w:p>
    <w:p w:rsidR="003907DA" w:rsidRDefault="00587DB7">
      <w:pPr>
        <w:pStyle w:val="1"/>
        <w:spacing w:before="6"/>
        <w:ind w:left="1399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907DA" w:rsidRDefault="00587DB7">
      <w:pPr>
        <w:ind w:left="4059"/>
        <w:jc w:val="both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3907DA" w:rsidRDefault="003907DA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838"/>
        <w:gridCol w:w="1030"/>
        <w:gridCol w:w="2801"/>
        <w:gridCol w:w="1702"/>
      </w:tblGrid>
      <w:tr w:rsidR="003907DA">
        <w:trPr>
          <w:trHeight w:val="551"/>
        </w:trPr>
        <w:tc>
          <w:tcPr>
            <w:tcW w:w="1306" w:type="dxa"/>
            <w:vMerge w:val="restart"/>
          </w:tcPr>
          <w:p w:rsidR="003907DA" w:rsidRDefault="00587DB7">
            <w:pPr>
              <w:pStyle w:val="TableParagraph"/>
              <w:ind w:left="588" w:right="113" w:hanging="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Должност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3838" w:type="dxa"/>
            <w:vMerge w:val="restart"/>
          </w:tcPr>
          <w:p w:rsidR="003907DA" w:rsidRDefault="00587DB7">
            <w:pPr>
              <w:pStyle w:val="TableParagraph"/>
              <w:spacing w:line="273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  <w:tc>
          <w:tcPr>
            <w:tcW w:w="1030" w:type="dxa"/>
            <w:vMerge w:val="restart"/>
          </w:tcPr>
          <w:p w:rsidR="003907DA" w:rsidRDefault="00587DB7">
            <w:pPr>
              <w:pStyle w:val="TableParagraph"/>
              <w:ind w:left="67" w:right="51" w:hanging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работнико </w:t>
            </w:r>
            <w:r>
              <w:rPr>
                <w:sz w:val="20"/>
              </w:rPr>
              <w:t xml:space="preserve">в в ОУ </w:t>
            </w:r>
            <w:r>
              <w:rPr>
                <w:spacing w:val="-2"/>
                <w:sz w:val="20"/>
              </w:rPr>
              <w:t>(требуется</w:t>
            </w:r>
          </w:p>
          <w:p w:rsidR="003907DA" w:rsidRDefault="00587DB7">
            <w:pPr>
              <w:pStyle w:val="TableParagraph"/>
              <w:spacing w:line="216" w:lineRule="exac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/имеется)</w:t>
            </w:r>
          </w:p>
        </w:tc>
        <w:tc>
          <w:tcPr>
            <w:tcW w:w="4503" w:type="dxa"/>
            <w:gridSpan w:val="2"/>
          </w:tcPr>
          <w:p w:rsidR="003907DA" w:rsidRDefault="00587DB7">
            <w:pPr>
              <w:pStyle w:val="TableParagraph"/>
              <w:spacing w:line="276" w:lineRule="exact"/>
              <w:ind w:left="2069" w:right="269" w:hanging="181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работников </w:t>
            </w:r>
            <w:r>
              <w:rPr>
                <w:b/>
                <w:spacing w:val="-6"/>
                <w:sz w:val="24"/>
              </w:rPr>
              <w:t>ОУ</w:t>
            </w:r>
          </w:p>
        </w:tc>
      </w:tr>
      <w:tr w:rsidR="003907DA">
        <w:trPr>
          <w:trHeight w:val="587"/>
        </w:trPr>
        <w:tc>
          <w:tcPr>
            <w:tcW w:w="1306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3907DA" w:rsidRDefault="003907DA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3907DA" w:rsidRDefault="00587DB7">
            <w:pPr>
              <w:pStyle w:val="TableParagraph"/>
              <w:ind w:left="580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уровню </w:t>
            </w:r>
            <w:r>
              <w:rPr>
                <w:b/>
                <w:spacing w:val="-2"/>
                <w:sz w:val="24"/>
              </w:rPr>
              <w:t>квалификации</w:t>
            </w:r>
          </w:p>
        </w:tc>
        <w:tc>
          <w:tcPr>
            <w:tcW w:w="1702" w:type="dxa"/>
          </w:tcPr>
          <w:p w:rsidR="003907DA" w:rsidRDefault="00587DB7">
            <w:pPr>
              <w:pStyle w:val="TableParagraph"/>
              <w:spacing w:line="272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</w:p>
        </w:tc>
      </w:tr>
      <w:tr w:rsidR="003907DA">
        <w:trPr>
          <w:trHeight w:val="1656"/>
        </w:trPr>
        <w:tc>
          <w:tcPr>
            <w:tcW w:w="1306" w:type="dxa"/>
          </w:tcPr>
          <w:p w:rsidR="003907DA" w:rsidRDefault="00587DB7">
            <w:pPr>
              <w:pStyle w:val="TableParagraph"/>
              <w:ind w:left="107" w:right="128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pacing w:val="-4"/>
                <w:sz w:val="24"/>
              </w:rPr>
              <w:t>ель</w:t>
            </w:r>
          </w:p>
          <w:p w:rsidR="003907DA" w:rsidRDefault="00587DB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 ельного учрежден</w:t>
            </w:r>
          </w:p>
          <w:p w:rsidR="003907DA" w:rsidRDefault="00587D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ия</w:t>
            </w:r>
          </w:p>
        </w:tc>
        <w:tc>
          <w:tcPr>
            <w:tcW w:w="3838" w:type="dxa"/>
          </w:tcPr>
          <w:p w:rsidR="003907DA" w:rsidRDefault="00587DB7">
            <w:pPr>
              <w:pStyle w:val="TableParagraph"/>
              <w:ind w:left="105" w:right="1121" w:hanging="2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системную образовательную и</w:t>
            </w:r>
          </w:p>
          <w:p w:rsidR="003907DA" w:rsidRDefault="00587DB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административно-хозяйственную </w:t>
            </w:r>
            <w:r>
              <w:rPr>
                <w:sz w:val="24"/>
              </w:rPr>
              <w:t>работу образовательного</w:t>
            </w:r>
          </w:p>
          <w:p w:rsidR="003907DA" w:rsidRDefault="00587DB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030" w:type="dxa"/>
          </w:tcPr>
          <w:p w:rsidR="003907DA" w:rsidRDefault="00587DB7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1/1</w:t>
            </w:r>
          </w:p>
        </w:tc>
        <w:tc>
          <w:tcPr>
            <w:tcW w:w="2801" w:type="dxa"/>
          </w:tcPr>
          <w:p w:rsidR="003907DA" w:rsidRDefault="00587DB7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 образование</w:t>
            </w:r>
          </w:p>
        </w:tc>
        <w:tc>
          <w:tcPr>
            <w:tcW w:w="1702" w:type="dxa"/>
          </w:tcPr>
          <w:p w:rsidR="003907DA" w:rsidRDefault="00587DB7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pacing w:val="-4"/>
                <w:sz w:val="24"/>
              </w:rPr>
              <w:t>ьное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3907DA">
        <w:trPr>
          <w:trHeight w:val="2483"/>
        </w:trPr>
        <w:tc>
          <w:tcPr>
            <w:tcW w:w="1306" w:type="dxa"/>
          </w:tcPr>
          <w:p w:rsidR="003907DA" w:rsidRDefault="00587DB7">
            <w:pPr>
              <w:pStyle w:val="TableParagraph"/>
              <w:ind w:left="107" w:right="121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 </w:t>
            </w:r>
            <w:r>
              <w:rPr>
                <w:spacing w:val="-6"/>
                <w:sz w:val="24"/>
              </w:rPr>
              <w:t xml:space="preserve">ль </w:t>
            </w: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pacing w:val="-4"/>
                <w:sz w:val="24"/>
              </w:rPr>
              <w:t>еля</w:t>
            </w:r>
          </w:p>
        </w:tc>
        <w:tc>
          <w:tcPr>
            <w:tcW w:w="3838" w:type="dxa"/>
          </w:tcPr>
          <w:p w:rsidR="003907DA" w:rsidRDefault="00587DB7">
            <w:pPr>
              <w:pStyle w:val="TableParagraph"/>
              <w:spacing w:line="268" w:lineRule="exact"/>
              <w:ind w:left="86"/>
              <w:jc w:val="both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  <w:p w:rsidR="003907DA" w:rsidRDefault="00587DB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воспитателей,</w:t>
            </w:r>
          </w:p>
          <w:p w:rsidR="003907DA" w:rsidRDefault="00587DB7">
            <w:pPr>
              <w:pStyle w:val="TableParagraph"/>
              <w:ind w:left="105" w:right="110"/>
              <w:jc w:val="both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 Обеспечивает совершенствование методов</w:t>
            </w:r>
          </w:p>
          <w:p w:rsidR="003907DA" w:rsidRDefault="00587DB7">
            <w:pPr>
              <w:pStyle w:val="TableParagraph"/>
              <w:spacing w:line="270" w:lineRule="atLeast"/>
              <w:ind w:left="105" w:right="72"/>
              <w:rPr>
                <w:sz w:val="24"/>
              </w:rPr>
            </w:pPr>
            <w:r>
              <w:rPr>
                <w:sz w:val="24"/>
              </w:rPr>
              <w:t>организации образовательного процесса.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за качеством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030" w:type="dxa"/>
          </w:tcPr>
          <w:p w:rsidR="003907DA" w:rsidRDefault="00587DB7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1/1</w:t>
            </w:r>
          </w:p>
        </w:tc>
        <w:tc>
          <w:tcPr>
            <w:tcW w:w="2801" w:type="dxa"/>
          </w:tcPr>
          <w:p w:rsidR="003907DA" w:rsidRDefault="00587DB7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 образование</w:t>
            </w:r>
          </w:p>
        </w:tc>
        <w:tc>
          <w:tcPr>
            <w:tcW w:w="1702" w:type="dxa"/>
          </w:tcPr>
          <w:p w:rsidR="003907DA" w:rsidRDefault="00587DB7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pacing w:val="-4"/>
                <w:sz w:val="24"/>
              </w:rPr>
              <w:t>ьное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  <w:tr w:rsidR="003907DA">
        <w:trPr>
          <w:trHeight w:val="3588"/>
        </w:trPr>
        <w:tc>
          <w:tcPr>
            <w:tcW w:w="1306" w:type="dxa"/>
          </w:tcPr>
          <w:p w:rsidR="003907DA" w:rsidRDefault="00587DB7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3838" w:type="dxa"/>
          </w:tcPr>
          <w:p w:rsidR="003907DA" w:rsidRDefault="00587DB7">
            <w:pPr>
              <w:pStyle w:val="TableParagraph"/>
              <w:ind w:left="105" w:right="1007" w:hanging="20"/>
              <w:rPr>
                <w:sz w:val="24"/>
              </w:rPr>
            </w:pPr>
            <w:r>
              <w:rPr>
                <w:sz w:val="24"/>
              </w:rPr>
              <w:t>Осуществляет обучение и 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3907DA" w:rsidRDefault="00587DB7">
            <w:pPr>
              <w:pStyle w:val="TableParagraph"/>
              <w:ind w:left="105" w:right="726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общей культуры личности,</w:t>
            </w:r>
          </w:p>
          <w:p w:rsidR="003907DA" w:rsidRDefault="00587DB7">
            <w:pPr>
              <w:pStyle w:val="TableParagraph"/>
              <w:ind w:left="105" w:right="72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и освоения образовательных</w:t>
            </w:r>
          </w:p>
          <w:p w:rsidR="003907DA" w:rsidRDefault="00587DB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1030" w:type="dxa"/>
          </w:tcPr>
          <w:p w:rsidR="003907DA" w:rsidRDefault="00587DB7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12/12</w:t>
            </w:r>
          </w:p>
        </w:tc>
        <w:tc>
          <w:tcPr>
            <w:tcW w:w="2801" w:type="dxa"/>
          </w:tcPr>
          <w:p w:rsidR="003907DA" w:rsidRDefault="00587DB7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3907DA" w:rsidRDefault="00587DB7">
            <w:pPr>
              <w:pStyle w:val="TableParagraph"/>
              <w:ind w:left="107" w:right="110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направлению подготовки</w:t>
            </w:r>
          </w:p>
          <w:p w:rsidR="003907DA" w:rsidRDefault="00587DB7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«Образование и педагогика»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области,</w:t>
            </w:r>
          </w:p>
          <w:p w:rsidR="003907DA" w:rsidRDefault="00587DB7">
            <w:pPr>
              <w:pStyle w:val="TableParagraph"/>
              <w:spacing w:line="270" w:lineRule="atLeast"/>
              <w:ind w:left="107" w:right="8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 преподаваемому предмету</w:t>
            </w:r>
          </w:p>
        </w:tc>
        <w:tc>
          <w:tcPr>
            <w:tcW w:w="1702" w:type="dxa"/>
          </w:tcPr>
          <w:p w:rsidR="003907DA" w:rsidRDefault="00587DB7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pacing w:val="-4"/>
                <w:sz w:val="24"/>
              </w:rPr>
              <w:t>ьное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3907DA" w:rsidRDefault="003907DA">
            <w:pPr>
              <w:pStyle w:val="TableParagraph"/>
              <w:rPr>
                <w:b/>
                <w:sz w:val="24"/>
              </w:rPr>
            </w:pPr>
          </w:p>
          <w:p w:rsidR="003907DA" w:rsidRDefault="00587DB7">
            <w:pPr>
              <w:pStyle w:val="TableParagraph"/>
              <w:ind w:left="108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Среднее специальное профессионал </w:t>
            </w:r>
            <w:r>
              <w:rPr>
                <w:spacing w:val="-4"/>
                <w:sz w:val="24"/>
              </w:rPr>
              <w:t>ьное</w:t>
            </w:r>
          </w:p>
          <w:p w:rsidR="003907DA" w:rsidRDefault="00587DB7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1 чел .</w:t>
            </w:r>
          </w:p>
        </w:tc>
      </w:tr>
      <w:tr w:rsidR="003907DA">
        <w:trPr>
          <w:trHeight w:val="3312"/>
        </w:trPr>
        <w:tc>
          <w:tcPr>
            <w:tcW w:w="1306" w:type="dxa"/>
          </w:tcPr>
          <w:p w:rsidR="003907DA" w:rsidRDefault="00587DB7">
            <w:pPr>
              <w:pStyle w:val="TableParagraph"/>
              <w:ind w:left="107" w:right="113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 </w:t>
            </w:r>
            <w:r>
              <w:rPr>
                <w:sz w:val="24"/>
              </w:rPr>
              <w:t>тор ВР</w:t>
            </w:r>
          </w:p>
        </w:tc>
        <w:tc>
          <w:tcPr>
            <w:tcW w:w="3838" w:type="dxa"/>
          </w:tcPr>
          <w:p w:rsidR="003907DA" w:rsidRDefault="00587DB7">
            <w:pPr>
              <w:pStyle w:val="TableParagraph"/>
              <w:ind w:left="105" w:hanging="20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личности, талантов и способностей, формированию общей культуры обучающихся, расширению </w:t>
            </w:r>
            <w:r>
              <w:rPr>
                <w:spacing w:val="-2"/>
                <w:sz w:val="24"/>
              </w:rPr>
              <w:t>социальной</w:t>
            </w:r>
          </w:p>
          <w:p w:rsidR="003907DA" w:rsidRDefault="00587DB7">
            <w:pPr>
              <w:pStyle w:val="TableParagraph"/>
              <w:ind w:left="105" w:hanging="20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Проводит воспитательные и иные мероприятия. Организует работу</w:t>
            </w:r>
          </w:p>
          <w:p w:rsidR="003907DA" w:rsidRDefault="00587D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других объединений,</w:t>
            </w:r>
          </w:p>
          <w:p w:rsidR="003907DA" w:rsidRDefault="00587DB7">
            <w:pPr>
              <w:pStyle w:val="TableParagraph"/>
              <w:spacing w:line="270" w:lineRule="atLeast"/>
              <w:ind w:left="105" w:right="748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обучающихся и взрослых</w:t>
            </w:r>
          </w:p>
        </w:tc>
        <w:tc>
          <w:tcPr>
            <w:tcW w:w="1030" w:type="dxa"/>
          </w:tcPr>
          <w:p w:rsidR="003907DA" w:rsidRDefault="00587DB7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0,5/0,5</w:t>
            </w:r>
          </w:p>
        </w:tc>
        <w:tc>
          <w:tcPr>
            <w:tcW w:w="2801" w:type="dxa"/>
          </w:tcPr>
          <w:p w:rsidR="003907DA" w:rsidRDefault="00587DB7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3907DA" w:rsidRDefault="00587DB7">
            <w:pPr>
              <w:pStyle w:val="TableParagraph"/>
              <w:ind w:left="107" w:right="110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направлению подготовки</w:t>
            </w:r>
          </w:p>
          <w:p w:rsidR="003907DA" w:rsidRDefault="00587DB7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педагогика»</w:t>
            </w:r>
          </w:p>
        </w:tc>
        <w:tc>
          <w:tcPr>
            <w:tcW w:w="1702" w:type="dxa"/>
          </w:tcPr>
          <w:p w:rsidR="003907DA" w:rsidRDefault="00587DB7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pacing w:val="-4"/>
                <w:sz w:val="24"/>
              </w:rPr>
              <w:t>ьное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</w:tbl>
    <w:p w:rsidR="003907DA" w:rsidRDefault="003907DA">
      <w:pPr>
        <w:pStyle w:val="TableParagraph"/>
        <w:rPr>
          <w:sz w:val="24"/>
        </w:rPr>
        <w:sectPr w:rsidR="003907DA">
          <w:pgSz w:w="11910" w:h="16840"/>
          <w:pgMar w:top="760" w:right="141" w:bottom="1200" w:left="850" w:header="0" w:footer="989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838"/>
        <w:gridCol w:w="1030"/>
        <w:gridCol w:w="2801"/>
        <w:gridCol w:w="1702"/>
      </w:tblGrid>
      <w:tr w:rsidR="003907DA">
        <w:trPr>
          <w:trHeight w:val="2207"/>
        </w:trPr>
        <w:tc>
          <w:tcPr>
            <w:tcW w:w="1306" w:type="dxa"/>
          </w:tcPr>
          <w:p w:rsidR="003907DA" w:rsidRDefault="00587DB7">
            <w:pPr>
              <w:pStyle w:val="TableParagraph"/>
              <w:ind w:left="107" w:right="113" w:hanging="2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Библиотек </w:t>
            </w:r>
            <w:r>
              <w:rPr>
                <w:spacing w:val="-4"/>
                <w:sz w:val="24"/>
              </w:rPr>
              <w:t>арь</w:t>
            </w:r>
          </w:p>
        </w:tc>
        <w:tc>
          <w:tcPr>
            <w:tcW w:w="3838" w:type="dxa"/>
          </w:tcPr>
          <w:p w:rsidR="003907DA" w:rsidRDefault="00587DB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</w:t>
            </w:r>
          </w:p>
          <w:p w:rsidR="003907DA" w:rsidRDefault="00587D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информационным ресурсам,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нравственном воспитании, профориентации и социализации, содействует формированию</w:t>
            </w:r>
          </w:p>
          <w:p w:rsidR="003907DA" w:rsidRDefault="00587DB7">
            <w:pPr>
              <w:pStyle w:val="TableParagraph"/>
              <w:spacing w:line="270" w:lineRule="atLeast"/>
              <w:ind w:left="105" w:right="2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030" w:type="dxa"/>
          </w:tcPr>
          <w:p w:rsidR="003907DA" w:rsidRDefault="00587DB7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0,5/0,5</w:t>
            </w:r>
          </w:p>
        </w:tc>
        <w:tc>
          <w:tcPr>
            <w:tcW w:w="2801" w:type="dxa"/>
          </w:tcPr>
          <w:p w:rsidR="003907DA" w:rsidRDefault="00587DB7">
            <w:pPr>
              <w:pStyle w:val="TableParagraph"/>
              <w:ind w:left="107" w:hanging="2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 xml:space="preserve">образование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3907DA" w:rsidRDefault="00587DB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«Библиотечно- информационная деятельность».</w:t>
            </w:r>
          </w:p>
        </w:tc>
        <w:tc>
          <w:tcPr>
            <w:tcW w:w="1702" w:type="dxa"/>
          </w:tcPr>
          <w:p w:rsidR="003907DA" w:rsidRDefault="00587DB7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 </w:t>
            </w:r>
            <w:r>
              <w:rPr>
                <w:spacing w:val="-4"/>
                <w:sz w:val="24"/>
              </w:rPr>
              <w:t>ьное</w:t>
            </w:r>
          </w:p>
          <w:p w:rsidR="003907DA" w:rsidRDefault="00587D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</w:tr>
    </w:tbl>
    <w:p w:rsidR="003907DA" w:rsidRDefault="003907DA">
      <w:pPr>
        <w:pStyle w:val="a3"/>
        <w:spacing w:before="6"/>
        <w:ind w:left="0"/>
        <w:jc w:val="left"/>
        <w:rPr>
          <w:b/>
        </w:rPr>
      </w:pPr>
    </w:p>
    <w:p w:rsidR="003907DA" w:rsidRDefault="00587DB7">
      <w:pPr>
        <w:pStyle w:val="a3"/>
        <w:ind w:right="810" w:firstLine="331"/>
      </w:pPr>
      <w:r>
        <w:t>В целях повышения квалификации и профессиональной переподготовки педагогических и руководящих работников общеобразовательного учреждения по вопросам реализации АООП</w:t>
      </w:r>
      <w:r>
        <w:rPr>
          <w:spacing w:val="40"/>
        </w:rPr>
        <w:t xml:space="preserve"> </w:t>
      </w:r>
      <w:r>
        <w:t>НОО для детей с ОВЗ был утвержден план-график по повышению квалификации и переподготовки педагогов по особенностям организации обучения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ОВЗ.</w:t>
      </w:r>
      <w:r>
        <w:rPr>
          <w:spacing w:val="-7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школы, работающие в классах с детьми с ОВЗ прошли курсы повышения квалификации для обучения и воспитания обучающихся с ОВЗ.</w:t>
      </w:r>
    </w:p>
    <w:p w:rsidR="003907DA" w:rsidRDefault="003907DA">
      <w:pPr>
        <w:pStyle w:val="a3"/>
        <w:spacing w:before="5"/>
        <w:ind w:left="0"/>
        <w:jc w:val="left"/>
      </w:pPr>
    </w:p>
    <w:p w:rsidR="003907DA" w:rsidRDefault="00587DB7">
      <w:pPr>
        <w:pStyle w:val="1"/>
        <w:ind w:left="1211"/>
      </w:pPr>
      <w:r>
        <w:rPr>
          <w:spacing w:val="-2"/>
        </w:rPr>
        <w:t>Финансово-экономические</w:t>
      </w:r>
      <w:r>
        <w:rPr>
          <w:spacing w:val="13"/>
        </w:rPr>
        <w:t xml:space="preserve"> </w:t>
      </w:r>
      <w:r>
        <w:rPr>
          <w:spacing w:val="-2"/>
        </w:rPr>
        <w:t>условия</w:t>
      </w:r>
    </w:p>
    <w:p w:rsidR="003907DA" w:rsidRDefault="00587DB7">
      <w:pPr>
        <w:pStyle w:val="a3"/>
        <w:spacing w:before="260"/>
        <w:ind w:left="1183"/>
      </w:pPr>
      <w:r>
        <w:t>Финансово-экономическое</w:t>
      </w:r>
      <w:r>
        <w:rPr>
          <w:spacing w:val="22"/>
        </w:rPr>
        <w:t xml:space="preserve"> </w:t>
      </w:r>
      <w:r>
        <w:t>обеспечение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лиц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ОВЗ</w:t>
      </w:r>
      <w:r>
        <w:rPr>
          <w:spacing w:val="28"/>
        </w:rPr>
        <w:t xml:space="preserve"> </w:t>
      </w:r>
      <w:r>
        <w:t>опирается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п.2</w:t>
      </w:r>
      <w:r>
        <w:rPr>
          <w:spacing w:val="26"/>
        </w:rPr>
        <w:t xml:space="preserve"> </w:t>
      </w:r>
      <w:r>
        <w:rPr>
          <w:spacing w:val="-5"/>
        </w:rPr>
        <w:t>ст.</w:t>
      </w:r>
    </w:p>
    <w:p w:rsidR="003907DA" w:rsidRDefault="00587DB7">
      <w:pPr>
        <w:pStyle w:val="a3"/>
      </w:pPr>
      <w:r>
        <w:t>99</w:t>
      </w:r>
      <w:r>
        <w:rPr>
          <w:spacing w:val="-3"/>
        </w:rPr>
        <w:t xml:space="preserve"> </w:t>
      </w:r>
      <w:r>
        <w:t>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Федерации».</w:t>
      </w:r>
    </w:p>
    <w:p w:rsidR="003907DA" w:rsidRDefault="00587DB7">
      <w:pPr>
        <w:pStyle w:val="a3"/>
        <w:ind w:right="826" w:firstLine="331"/>
      </w:pPr>
      <w:r>
        <w:t>Финансовые условия реализации адаптированной основной образовательной программы начального общего образования</w:t>
      </w:r>
      <w:r>
        <w:rPr>
          <w:spacing w:val="40"/>
        </w:rPr>
        <w:t xml:space="preserve"> </w:t>
      </w:r>
      <w:r>
        <w:t>обучающихся с ЗПР должны: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75"/>
        </w:tabs>
        <w:spacing w:before="4" w:line="237" w:lineRule="auto"/>
        <w:ind w:right="824" w:firstLine="331"/>
        <w:jc w:val="both"/>
        <w:rPr>
          <w:sz w:val="24"/>
        </w:rPr>
      </w:pPr>
      <w:r>
        <w:rPr>
          <w:sz w:val="24"/>
        </w:rPr>
        <w:t>обеспечивать образовательной организации возможность исполнения требований стандарта;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929"/>
        </w:tabs>
        <w:spacing w:line="237" w:lineRule="auto"/>
        <w:ind w:right="820" w:firstLine="331"/>
        <w:jc w:val="both"/>
        <w:rPr>
          <w:sz w:val="24"/>
        </w:rPr>
      </w:pPr>
      <w:r>
        <w:rPr>
          <w:sz w:val="24"/>
        </w:rPr>
        <w:t>обеспечивать реализацию обязательной части адаптированной основной образовательной программы и части, формируемой участниками образовательного процесса вне зависимости от количества учебных дней в</w:t>
      </w:r>
      <w:r>
        <w:rPr>
          <w:spacing w:val="-21"/>
          <w:sz w:val="24"/>
        </w:rPr>
        <w:t xml:space="preserve"> </w:t>
      </w:r>
      <w:r>
        <w:rPr>
          <w:sz w:val="24"/>
        </w:rPr>
        <w:t>неделю;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293"/>
        </w:tabs>
        <w:spacing w:before="2" w:line="237" w:lineRule="auto"/>
        <w:ind w:right="817" w:firstLine="331"/>
        <w:jc w:val="both"/>
        <w:rPr>
          <w:sz w:val="24"/>
        </w:rPr>
      </w:pPr>
      <w:r>
        <w:rPr>
          <w:sz w:val="24"/>
        </w:rPr>
        <w:t>отражать структуру и объем расходов, необходимых для 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планируемых результатов, а также механизм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формирования.</w:t>
      </w:r>
    </w:p>
    <w:p w:rsidR="003907DA" w:rsidRDefault="00587DB7">
      <w:pPr>
        <w:pStyle w:val="a3"/>
        <w:spacing w:before="270"/>
        <w:ind w:right="815" w:firstLine="331"/>
      </w:pPr>
      <w:r>
        <w:t>В МБОУ СОШ с. Исмагилово разработаны локальные акты, регламентирующих установление заработной платы работников, в том числе стимулирующих</w:t>
      </w:r>
      <w:r>
        <w:rPr>
          <w:spacing w:val="40"/>
        </w:rPr>
        <w:t xml:space="preserve"> </w:t>
      </w:r>
      <w:r>
        <w:t>надбавок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доплат.</w:t>
      </w:r>
    </w:p>
    <w:p w:rsidR="003907DA" w:rsidRDefault="003907DA">
      <w:pPr>
        <w:pStyle w:val="a3"/>
        <w:spacing w:before="5"/>
        <w:ind w:left="0"/>
        <w:jc w:val="left"/>
      </w:pPr>
    </w:p>
    <w:p w:rsidR="003907DA" w:rsidRDefault="00587DB7">
      <w:pPr>
        <w:pStyle w:val="1"/>
        <w:ind w:left="1211"/>
      </w:pPr>
      <w:r>
        <w:rPr>
          <w:spacing w:val="-2"/>
        </w:rPr>
        <w:t>Материально-технические</w:t>
      </w:r>
      <w:r>
        <w:rPr>
          <w:spacing w:val="22"/>
        </w:rPr>
        <w:t xml:space="preserve"> </w:t>
      </w:r>
      <w:r>
        <w:rPr>
          <w:spacing w:val="-2"/>
        </w:rPr>
        <w:t>условия</w:t>
      </w:r>
    </w:p>
    <w:p w:rsidR="003907DA" w:rsidRDefault="00587DB7">
      <w:pPr>
        <w:pStyle w:val="a3"/>
        <w:spacing w:before="259"/>
        <w:ind w:right="814" w:firstLine="331"/>
      </w:pPr>
      <w:r>
        <w:t>Материально-техническое обеспечение образования обучающихся с ЗПР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</w:t>
      </w:r>
      <w:r>
        <w:rPr>
          <w:spacing w:val="80"/>
        </w:rPr>
        <w:t xml:space="preserve"> </w:t>
      </w:r>
      <w:r>
        <w:t>отражена специфика требований к: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41"/>
        </w:tabs>
        <w:spacing w:before="3" w:line="293" w:lineRule="exact"/>
        <w:ind w:left="1741" w:hanging="55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ЗПР;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41"/>
        </w:tabs>
        <w:spacing w:line="290" w:lineRule="exact"/>
        <w:ind w:left="1741" w:hanging="55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99"/>
        </w:tabs>
        <w:spacing w:line="237" w:lineRule="auto"/>
        <w:ind w:right="824" w:firstLine="331"/>
        <w:jc w:val="both"/>
        <w:rPr>
          <w:sz w:val="24"/>
        </w:rPr>
      </w:pPr>
      <w:r>
        <w:rPr>
          <w:sz w:val="24"/>
        </w:rPr>
        <w:t>техническим средствам обучения, включая компьютерные инструменты обучения, ориентированные на удовлетворение особых образовательных потребностей обучающихся с ЗПР;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970"/>
        </w:tabs>
        <w:spacing w:before="2" w:line="237" w:lineRule="auto"/>
        <w:ind w:right="822" w:firstLine="331"/>
        <w:jc w:val="both"/>
        <w:rPr>
          <w:sz w:val="24"/>
        </w:rPr>
      </w:pPr>
      <w:r>
        <w:rPr>
          <w:sz w:val="24"/>
        </w:rPr>
        <w:t>учебникам, рабочим тетрадям, специальным дидактическим материалам, отвечающим особым образовательным потребностям обучающихся с ЗПР и позволяющих реализовывать выбранный вариант программы.</w:t>
      </w:r>
    </w:p>
    <w:p w:rsidR="003907DA" w:rsidRDefault="00587DB7">
      <w:pPr>
        <w:pStyle w:val="a3"/>
        <w:spacing w:before="3"/>
        <w:ind w:right="814" w:firstLine="707"/>
      </w:pPr>
      <w:r>
        <w:t>Пространство образовательного учреждения соответствует общим требованиям, предъявляемым к образовательным организациям, в частности: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684"/>
        </w:tabs>
        <w:spacing w:line="282" w:lineRule="exact"/>
        <w:ind w:left="1684" w:hanging="501"/>
        <w:jc w:val="both"/>
        <w:rPr>
          <w:sz w:val="24"/>
        </w:rPr>
      </w:pPr>
      <w:r>
        <w:rPr>
          <w:sz w:val="24"/>
        </w:rPr>
        <w:t>к</w:t>
      </w:r>
      <w:r>
        <w:rPr>
          <w:spacing w:val="44"/>
          <w:sz w:val="24"/>
        </w:rPr>
        <w:t xml:space="preserve">  </w:t>
      </w:r>
      <w:r>
        <w:rPr>
          <w:sz w:val="24"/>
        </w:rPr>
        <w:t>соблюдению</w:t>
      </w:r>
      <w:r>
        <w:rPr>
          <w:spacing w:val="44"/>
          <w:sz w:val="24"/>
        </w:rPr>
        <w:t xml:space="preserve">  </w:t>
      </w:r>
      <w:r>
        <w:rPr>
          <w:sz w:val="24"/>
        </w:rPr>
        <w:t>санитарно-гигиенических</w:t>
      </w:r>
      <w:r>
        <w:rPr>
          <w:spacing w:val="47"/>
          <w:sz w:val="24"/>
        </w:rPr>
        <w:t xml:space="preserve">  </w:t>
      </w:r>
      <w:r>
        <w:rPr>
          <w:sz w:val="24"/>
        </w:rPr>
        <w:t>норм</w:t>
      </w:r>
      <w:r>
        <w:rPr>
          <w:spacing w:val="45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46"/>
          <w:sz w:val="24"/>
        </w:rPr>
        <w:t xml:space="preserve">  </w:t>
      </w:r>
      <w:r>
        <w:rPr>
          <w:spacing w:val="-2"/>
          <w:sz w:val="24"/>
        </w:rPr>
        <w:t>процесса</w:t>
      </w:r>
    </w:p>
    <w:p w:rsidR="003907DA" w:rsidRDefault="003907DA">
      <w:pPr>
        <w:pStyle w:val="a4"/>
        <w:spacing w:line="282" w:lineRule="exact"/>
        <w:jc w:val="both"/>
        <w:rPr>
          <w:sz w:val="24"/>
        </w:rPr>
        <w:sectPr w:rsidR="003907DA">
          <w:type w:val="continuous"/>
          <w:pgSz w:w="11910" w:h="16840"/>
          <w:pgMar w:top="820" w:right="141" w:bottom="1180" w:left="850" w:header="0" w:footer="989" w:gutter="0"/>
          <w:cols w:space="720"/>
        </w:sectPr>
      </w:pPr>
    </w:p>
    <w:p w:rsidR="003907DA" w:rsidRDefault="00587DB7">
      <w:pPr>
        <w:pStyle w:val="a3"/>
        <w:spacing w:before="72" w:line="237" w:lineRule="auto"/>
        <w:ind w:right="818"/>
      </w:pPr>
      <w:r>
        <w:lastRenderedPageBreak/>
        <w:t>(требования к водоснабжению, канализации, освещению, воздушно-тепловому режиму и т.</w:t>
      </w:r>
      <w:r>
        <w:rPr>
          <w:spacing w:val="-20"/>
        </w:rPr>
        <w:t xml:space="preserve"> </w:t>
      </w:r>
      <w:r>
        <w:t>д.);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13"/>
        </w:tabs>
        <w:spacing w:line="237" w:lineRule="auto"/>
        <w:ind w:right="814" w:firstLine="331"/>
        <w:jc w:val="both"/>
        <w:rPr>
          <w:sz w:val="24"/>
        </w:rPr>
      </w:pPr>
      <w:r>
        <w:rPr>
          <w:sz w:val="24"/>
        </w:rPr>
        <w:t>к обеспечению санитарно-бытовых (наличие оборудованных гардеробов, санузлов и т.д.)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социально-бытовых условий (наличие оборудованного рабочего места, учительской, кабинетов специалистов психолого-педагогического профиля и т.д.);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681"/>
        </w:tabs>
        <w:spacing w:before="4" w:line="293" w:lineRule="exact"/>
        <w:ind w:left="1681" w:hanging="498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электробезопасности;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681"/>
        </w:tabs>
        <w:spacing w:line="286" w:lineRule="exact"/>
        <w:ind w:left="1681" w:hanging="498"/>
        <w:jc w:val="both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828"/>
          <w:tab w:val="left" w:pos="3658"/>
        </w:tabs>
        <w:spacing w:line="237" w:lineRule="auto"/>
        <w:ind w:left="1828" w:right="1794" w:hanging="646"/>
        <w:jc w:val="both"/>
        <w:rPr>
          <w:sz w:val="24"/>
        </w:rPr>
      </w:pPr>
      <w:r>
        <w:rPr>
          <w:sz w:val="24"/>
        </w:rPr>
        <w:t xml:space="preserve">к соблюдению своевременных сроков и необходимых объемов </w:t>
      </w:r>
      <w:r>
        <w:rPr>
          <w:spacing w:val="-2"/>
          <w:sz w:val="24"/>
        </w:rPr>
        <w:t>текущего</w:t>
      </w:r>
      <w:r>
        <w:rPr>
          <w:sz w:val="24"/>
        </w:rPr>
        <w:tab/>
        <w:t>и капитального ремонта и др.</w:t>
      </w:r>
    </w:p>
    <w:p w:rsidR="003907DA" w:rsidRDefault="00587DB7">
      <w:pPr>
        <w:pStyle w:val="a3"/>
        <w:ind w:right="821" w:firstLine="331"/>
      </w:pPr>
      <w:r>
        <w:t>Материально-техническая база реализации АООП НОО для детей с</w:t>
      </w:r>
      <w:r>
        <w:rPr>
          <w:spacing w:val="40"/>
        </w:rPr>
        <w:t xml:space="preserve"> </w:t>
      </w:r>
      <w:r>
        <w:t>ЗПР соответствует действующим санитарным и противопожарным нормам, нормам охраны труда работников школы, предъявляемым к: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696"/>
        </w:tabs>
        <w:spacing w:line="237" w:lineRule="auto"/>
        <w:ind w:right="815" w:firstLine="331"/>
        <w:jc w:val="both"/>
        <w:rPr>
          <w:sz w:val="24"/>
        </w:rPr>
      </w:pPr>
      <w:r>
        <w:rPr>
          <w:sz w:val="24"/>
        </w:rPr>
        <w:t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681"/>
        </w:tabs>
        <w:spacing w:line="294" w:lineRule="exact"/>
        <w:ind w:left="1681" w:hanging="498"/>
        <w:jc w:val="both"/>
        <w:rPr>
          <w:sz w:val="24"/>
        </w:rPr>
      </w:pPr>
      <w:r>
        <w:rPr>
          <w:sz w:val="24"/>
        </w:rPr>
        <w:t>зданию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здания);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44"/>
          <w:tab w:val="left" w:pos="3308"/>
          <w:tab w:val="left" w:pos="4754"/>
          <w:tab w:val="left" w:pos="6033"/>
          <w:tab w:val="left" w:pos="7516"/>
          <w:tab w:val="left" w:pos="8603"/>
          <w:tab w:val="left" w:pos="9253"/>
        </w:tabs>
        <w:spacing w:before="1" w:line="237" w:lineRule="auto"/>
        <w:ind w:right="819" w:firstLine="331"/>
        <w:rPr>
          <w:sz w:val="24"/>
        </w:rPr>
      </w:pPr>
      <w:r>
        <w:rPr>
          <w:spacing w:val="-2"/>
          <w:sz w:val="24"/>
        </w:rPr>
        <w:t>помещениям</w:t>
      </w:r>
      <w:r>
        <w:rPr>
          <w:sz w:val="24"/>
        </w:rPr>
        <w:tab/>
      </w:r>
      <w:r>
        <w:rPr>
          <w:spacing w:val="-2"/>
          <w:sz w:val="24"/>
        </w:rPr>
        <w:t>библиотеки</w:t>
      </w:r>
      <w:r>
        <w:rPr>
          <w:sz w:val="24"/>
        </w:rPr>
        <w:tab/>
      </w:r>
      <w:r>
        <w:rPr>
          <w:spacing w:val="-2"/>
          <w:sz w:val="24"/>
        </w:rPr>
        <w:t>(площадь,</w:t>
      </w:r>
      <w:r>
        <w:rPr>
          <w:sz w:val="24"/>
        </w:rPr>
        <w:tab/>
      </w: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рабочих</w:t>
      </w:r>
      <w:r>
        <w:rPr>
          <w:sz w:val="24"/>
        </w:rPr>
        <w:tab/>
      </w:r>
      <w:r>
        <w:rPr>
          <w:spacing w:val="-4"/>
          <w:sz w:val="24"/>
        </w:rPr>
        <w:t>зон,</w:t>
      </w:r>
      <w:r>
        <w:rPr>
          <w:sz w:val="24"/>
        </w:rPr>
        <w:tab/>
      </w:r>
      <w:r>
        <w:rPr>
          <w:spacing w:val="-2"/>
          <w:sz w:val="24"/>
        </w:rPr>
        <w:t xml:space="preserve">наличие </w:t>
      </w:r>
      <w:r>
        <w:rPr>
          <w:sz w:val="24"/>
        </w:rPr>
        <w:t>читального зала, число читательских мест,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медиатеки);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763"/>
          <w:tab w:val="left" w:pos="3409"/>
          <w:tab w:val="left" w:pos="4090"/>
          <w:tab w:val="left" w:pos="5971"/>
          <w:tab w:val="left" w:pos="8111"/>
          <w:tab w:val="left" w:pos="8566"/>
        </w:tabs>
        <w:spacing w:before="5" w:line="237" w:lineRule="auto"/>
        <w:ind w:right="807" w:firstLine="331"/>
        <w:rPr>
          <w:sz w:val="24"/>
        </w:rPr>
      </w:pPr>
      <w:r>
        <w:rPr>
          <w:spacing w:val="-2"/>
          <w:sz w:val="24"/>
        </w:rPr>
        <w:t>помещениям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коррекционно- </w:t>
      </w:r>
      <w:r>
        <w:rPr>
          <w:sz w:val="24"/>
        </w:rPr>
        <w:t>развивающего процессов: классам, спортивному залу.</w:t>
      </w:r>
    </w:p>
    <w:p w:rsidR="003907DA" w:rsidRDefault="00587DB7">
      <w:pPr>
        <w:pStyle w:val="a4"/>
        <w:numPr>
          <w:ilvl w:val="0"/>
          <w:numId w:val="1"/>
        </w:numPr>
        <w:tabs>
          <w:tab w:val="left" w:pos="1689"/>
        </w:tabs>
        <w:spacing w:before="4" w:line="237" w:lineRule="auto"/>
        <w:ind w:right="818" w:firstLine="331"/>
        <w:rPr>
          <w:sz w:val="24"/>
        </w:rPr>
      </w:pPr>
      <w:r>
        <w:rPr>
          <w:sz w:val="24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3907DA" w:rsidRDefault="00587DB7">
      <w:pPr>
        <w:pStyle w:val="a4"/>
        <w:numPr>
          <w:ilvl w:val="1"/>
          <w:numId w:val="1"/>
        </w:numPr>
        <w:tabs>
          <w:tab w:val="left" w:pos="1681"/>
        </w:tabs>
        <w:spacing w:before="2" w:line="292" w:lineRule="exact"/>
        <w:ind w:left="1681" w:hanging="280"/>
        <w:jc w:val="both"/>
        <w:rPr>
          <w:sz w:val="24"/>
        </w:rPr>
      </w:pPr>
      <w:r>
        <w:rPr>
          <w:sz w:val="24"/>
        </w:rPr>
        <w:t>туалетам,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помещениям.</w:t>
      </w:r>
    </w:p>
    <w:p w:rsidR="003907DA" w:rsidRDefault="00587DB7">
      <w:pPr>
        <w:pStyle w:val="a3"/>
        <w:ind w:right="804" w:firstLine="549"/>
      </w:pPr>
      <w:r>
        <w:t>Организация обеспечена отдельными специально оборудованными помещениями для реализации курсов коррекционно-развивающей области и психолого-медико- педагогичес- кого сопровождения обучающихся с ЗПР.</w:t>
      </w:r>
    </w:p>
    <w:p w:rsidR="003907DA" w:rsidRDefault="00587DB7">
      <w:pPr>
        <w:pStyle w:val="a3"/>
        <w:ind w:right="809" w:firstLine="549"/>
      </w:pPr>
      <w:r>
        <w:t>Важным условием организации пространства, в котором обучаются обучающиеся с ОВЗ (ЗПР), является наличие доступного пространства, которое позволяет воспринимать максимальное количество сведений через аудио-визуализированные источники, удобно расположенные и доступные стенды с представленным на них наглядным материалом о внутришкольных правилах поведения, правилах безопасности, распорядке/режиме функционирования образовательной организации, расписании уроков, изменениях в режиме обучения, последних событиях в школе, ближайших планах и т.д.</w:t>
      </w:r>
    </w:p>
    <w:p w:rsidR="003907DA" w:rsidRDefault="003907DA">
      <w:pPr>
        <w:pStyle w:val="a3"/>
        <w:spacing w:before="4"/>
        <w:ind w:left="0"/>
        <w:jc w:val="left"/>
      </w:pPr>
    </w:p>
    <w:p w:rsidR="003907DA" w:rsidRDefault="00587DB7">
      <w:pPr>
        <w:pStyle w:val="1"/>
        <w:ind w:right="2077" w:firstLine="549"/>
      </w:pPr>
      <w:r>
        <w:t>Требования к техническим средствам обучения и оборудованию учебных кабинетов</w:t>
      </w:r>
    </w:p>
    <w:p w:rsidR="003907DA" w:rsidRDefault="00587DB7">
      <w:pPr>
        <w:pStyle w:val="a3"/>
        <w:ind w:right="811" w:firstLine="549"/>
      </w:pPr>
      <w:r>
        <w:t>Технические средства обучения (включая компьютерные инструменты обучения, мультимедийные средства) дают возможность удовлетворить особые образовательные потребности обучающихся с ЗПР, способствуют мотивации учебной деятельности, развивают познавательную активность обучающихся.</w:t>
      </w:r>
    </w:p>
    <w:p w:rsidR="003907DA" w:rsidRDefault="00587DB7">
      <w:pPr>
        <w:pStyle w:val="a3"/>
        <w:ind w:right="816" w:firstLine="549"/>
      </w:pPr>
      <w:r>
        <w:t>Информационно-образовательная среда МБОУ СОШ с. Исмагилово включает в себя совокупность технологических средств (компьютеры, мультимедийные проекторы с экранами др.).</w:t>
      </w:r>
    </w:p>
    <w:p w:rsidR="003907DA" w:rsidRDefault="00587DB7">
      <w:pPr>
        <w:pStyle w:val="a3"/>
        <w:ind w:right="810" w:firstLine="549"/>
      </w:pPr>
      <w:r>
        <w:t xml:space="preserve">Овладение обучающимися с ЗПР образовательной областью </w:t>
      </w:r>
      <w:r>
        <w:rPr>
          <w:b/>
          <w:i/>
        </w:rPr>
        <w:t xml:space="preserve">«Физическая культура» </w:t>
      </w:r>
      <w:r>
        <w:t>предполагает коррекцию двигательных навыков Оборудование спортивного зала предполагает наличие необходимого спортивного оборудования для овладения различными видами физкультурно- спортивной деятельности.</w:t>
      </w:r>
    </w:p>
    <w:p w:rsidR="003907DA" w:rsidRDefault="00587DB7">
      <w:pPr>
        <w:pStyle w:val="a3"/>
        <w:ind w:left="1401"/>
      </w:pPr>
      <w:r>
        <w:t>Имеется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следующее</w:t>
      </w:r>
      <w:r>
        <w:rPr>
          <w:spacing w:val="-3"/>
        </w:rPr>
        <w:t xml:space="preserve"> </w:t>
      </w:r>
      <w:r>
        <w:rPr>
          <w:spacing w:val="-2"/>
        </w:rPr>
        <w:t>оборудование:</w:t>
      </w:r>
    </w:p>
    <w:p w:rsidR="003907DA" w:rsidRDefault="003907DA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48" w:type="dxa"/>
        <w:tblLayout w:type="fixed"/>
        <w:tblLook w:val="01E0" w:firstRow="1" w:lastRow="1" w:firstColumn="1" w:lastColumn="1" w:noHBand="0" w:noVBand="0"/>
      </w:tblPr>
      <w:tblGrid>
        <w:gridCol w:w="2689"/>
      </w:tblGrid>
      <w:tr w:rsidR="003907DA">
        <w:trPr>
          <w:trHeight w:val="267"/>
        </w:trPr>
        <w:tc>
          <w:tcPr>
            <w:tcW w:w="2689" w:type="dxa"/>
          </w:tcPr>
          <w:p w:rsidR="003907DA" w:rsidRDefault="00587DB7">
            <w:pPr>
              <w:pStyle w:val="TableParagraph"/>
              <w:spacing w:line="247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гимнастическая</w:t>
            </w:r>
          </w:p>
        </w:tc>
      </w:tr>
      <w:tr w:rsidR="003907DA">
        <w:trPr>
          <w:trHeight w:val="272"/>
        </w:trPr>
        <w:tc>
          <w:tcPr>
            <w:tcW w:w="2689" w:type="dxa"/>
          </w:tcPr>
          <w:p w:rsidR="003907DA" w:rsidRDefault="00587DB7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гимнастический</w:t>
            </w:r>
          </w:p>
        </w:tc>
      </w:tr>
      <w:tr w:rsidR="003907DA">
        <w:trPr>
          <w:trHeight w:val="276"/>
        </w:trPr>
        <w:tc>
          <w:tcPr>
            <w:tcW w:w="2689" w:type="dxa"/>
          </w:tcPr>
          <w:p w:rsidR="003907DA" w:rsidRDefault="00587DB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гимнастические</w:t>
            </w:r>
          </w:p>
        </w:tc>
      </w:tr>
      <w:tr w:rsidR="003907DA">
        <w:trPr>
          <w:trHeight w:val="270"/>
        </w:trPr>
        <w:tc>
          <w:tcPr>
            <w:tcW w:w="2689" w:type="dxa"/>
          </w:tcPr>
          <w:p w:rsidR="003907DA" w:rsidRDefault="00587DB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щиты </w:t>
            </w:r>
            <w:r>
              <w:rPr>
                <w:spacing w:val="-2"/>
                <w:sz w:val="24"/>
              </w:rPr>
              <w:t>баскетбольные</w:t>
            </w:r>
          </w:p>
        </w:tc>
      </w:tr>
    </w:tbl>
    <w:p w:rsidR="003907DA" w:rsidRDefault="003907DA">
      <w:pPr>
        <w:pStyle w:val="TableParagraph"/>
        <w:spacing w:line="251" w:lineRule="exact"/>
        <w:rPr>
          <w:sz w:val="24"/>
        </w:rPr>
        <w:sectPr w:rsidR="003907DA">
          <w:pgSz w:w="11910" w:h="16840"/>
          <w:pgMar w:top="760" w:right="141" w:bottom="1180" w:left="850" w:header="0" w:footer="989" w:gutter="0"/>
          <w:cols w:space="720"/>
        </w:sectPr>
      </w:pPr>
    </w:p>
    <w:tbl>
      <w:tblPr>
        <w:tblStyle w:val="TableNormal"/>
        <w:tblW w:w="0" w:type="auto"/>
        <w:tblInd w:w="1548" w:type="dxa"/>
        <w:tblLayout w:type="fixed"/>
        <w:tblLook w:val="01E0" w:firstRow="1" w:lastRow="1" w:firstColumn="1" w:lastColumn="1" w:noHBand="0" w:noVBand="0"/>
      </w:tblPr>
      <w:tblGrid>
        <w:gridCol w:w="4093"/>
      </w:tblGrid>
      <w:tr w:rsidR="003907DA">
        <w:trPr>
          <w:trHeight w:val="270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шведскую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стенку</w:t>
            </w:r>
          </w:p>
        </w:tc>
      </w:tr>
      <w:tr w:rsidR="003907DA">
        <w:trPr>
          <w:trHeight w:val="275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пресса</w:t>
            </w:r>
          </w:p>
        </w:tc>
      </w:tr>
      <w:tr w:rsidR="003907DA">
        <w:trPr>
          <w:trHeight w:val="276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пресса</w:t>
            </w:r>
          </w:p>
        </w:tc>
      </w:tr>
      <w:tr w:rsidR="003907DA">
        <w:trPr>
          <w:trHeight w:val="273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  <w:tr w:rsidR="003907DA">
        <w:trPr>
          <w:trHeight w:val="274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отжиманий</w:t>
            </w:r>
          </w:p>
        </w:tc>
      </w:tr>
      <w:tr w:rsidR="003907DA">
        <w:trPr>
          <w:trHeight w:val="277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лазанья </w:t>
            </w:r>
            <w:r>
              <w:rPr>
                <w:spacing w:val="-2"/>
                <w:sz w:val="24"/>
              </w:rPr>
              <w:t>(гимнастический)</w:t>
            </w:r>
          </w:p>
        </w:tc>
      </w:tr>
      <w:tr w:rsidR="003907DA">
        <w:trPr>
          <w:trHeight w:val="275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волейбола</w:t>
            </w:r>
          </w:p>
        </w:tc>
      </w:tr>
      <w:tr w:rsidR="003907DA">
        <w:trPr>
          <w:trHeight w:val="275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теннисный</w:t>
            </w:r>
          </w:p>
        </w:tc>
      </w:tr>
      <w:tr w:rsidR="003907DA">
        <w:trPr>
          <w:trHeight w:val="270"/>
        </w:trPr>
        <w:tc>
          <w:tcPr>
            <w:tcW w:w="4093" w:type="dxa"/>
          </w:tcPr>
          <w:p w:rsidR="003907DA" w:rsidRDefault="00587DB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фитнесом</w:t>
            </w:r>
          </w:p>
        </w:tc>
      </w:tr>
    </w:tbl>
    <w:p w:rsidR="003907DA" w:rsidRDefault="003907DA">
      <w:pPr>
        <w:pStyle w:val="a3"/>
        <w:spacing w:before="6"/>
        <w:ind w:left="0"/>
        <w:jc w:val="left"/>
      </w:pPr>
    </w:p>
    <w:p w:rsidR="003907DA" w:rsidRDefault="00587DB7">
      <w:pPr>
        <w:pStyle w:val="1"/>
        <w:ind w:left="570"/>
        <w:jc w:val="center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учебникам,</w:t>
      </w:r>
      <w:r>
        <w:rPr>
          <w:spacing w:val="-3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тетрадям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rPr>
          <w:spacing w:val="-2"/>
        </w:rPr>
        <w:t>дидактическим</w:t>
      </w:r>
    </w:p>
    <w:p w:rsidR="003907DA" w:rsidRDefault="00587DB7">
      <w:pPr>
        <w:spacing w:line="274" w:lineRule="exact"/>
        <w:ind w:left="29"/>
        <w:jc w:val="center"/>
        <w:rPr>
          <w:b/>
          <w:sz w:val="24"/>
        </w:rPr>
      </w:pPr>
      <w:r>
        <w:rPr>
          <w:b/>
          <w:spacing w:val="-2"/>
          <w:sz w:val="24"/>
        </w:rPr>
        <w:t>материалам</w:t>
      </w:r>
    </w:p>
    <w:p w:rsidR="003907DA" w:rsidRDefault="00587DB7">
      <w:pPr>
        <w:pStyle w:val="a3"/>
        <w:ind w:right="825" w:firstLine="549"/>
      </w:pPr>
      <w:r>
        <w:t xml:space="preserve">Учет особых образовательных потребностей обучающихся с ЗПР обусловливает необходимость использования учебников, соответствующих детям с задержкой в </w:t>
      </w:r>
      <w:r>
        <w:rPr>
          <w:spacing w:val="-2"/>
        </w:rPr>
        <w:t>развитии.</w:t>
      </w:r>
    </w:p>
    <w:p w:rsidR="003907DA" w:rsidRDefault="00587DB7">
      <w:pPr>
        <w:pStyle w:val="a3"/>
        <w:ind w:right="821" w:firstLine="549"/>
      </w:pPr>
      <w:r>
        <w:t>Для закрепления знаний, полученных на уроке, а также для выполнения практических работ, возможно использование рабочих тетрадей на печатной основе (включая Прописи) по русскому языку, математике, окружающему миру, технологии и ИЗО. Особые образовательные потребности обучающихся с ЗПР обусловливают необходимость специального подбора дидактического материала, преимущественное использование натуральной и иллюстративной наглядности.</w:t>
      </w:r>
    </w:p>
    <w:p w:rsidR="003907DA" w:rsidRDefault="00587DB7">
      <w:pPr>
        <w:pStyle w:val="a3"/>
        <w:ind w:right="811" w:firstLine="549"/>
        <w:rPr>
          <w:i/>
        </w:rPr>
      </w:pPr>
      <w:r>
        <w:t xml:space="preserve">В работе с детьми используется учебно-методический комплекс (далее-УМК) для начальных классов «Школа России», направленный на обеспечение современного образования младшего школьника в контексте требований ФГОС </w:t>
      </w:r>
      <w:r>
        <w:rPr>
          <w:i/>
        </w:rPr>
        <w:t>.</w:t>
      </w:r>
    </w:p>
    <w:p w:rsidR="003907DA" w:rsidRDefault="00587DB7">
      <w:pPr>
        <w:pStyle w:val="a3"/>
        <w:ind w:right="827" w:firstLine="549"/>
      </w:pPr>
      <w:r>
        <w:t>Все программно-методическое обеспечение учителя начальных классов</w:t>
      </w:r>
      <w:r>
        <w:rPr>
          <w:spacing w:val="80"/>
        </w:rPr>
        <w:t xml:space="preserve"> </w:t>
      </w:r>
      <w:r>
        <w:t>адаптируют</w:t>
      </w:r>
      <w:r>
        <w:rPr>
          <w:spacing w:val="80"/>
        </w:rPr>
        <w:t xml:space="preserve"> </w:t>
      </w:r>
      <w:r>
        <w:t>под особые образовательные потребности обучающихся с ЗПР.</w:t>
      </w:r>
    </w:p>
    <w:p w:rsidR="003907DA" w:rsidRDefault="003907DA">
      <w:pPr>
        <w:pStyle w:val="a3"/>
        <w:spacing w:before="49"/>
        <w:ind w:left="0"/>
        <w:jc w:val="left"/>
      </w:pPr>
    </w:p>
    <w:p w:rsidR="003907DA" w:rsidRDefault="00587DB7">
      <w:pPr>
        <w:pStyle w:val="1"/>
        <w:ind w:right="825" w:firstLine="549"/>
      </w:pPr>
      <w:r>
        <w:t xml:space="preserve">Обеспечение условий для организации обучения и взаимодействия специалистов, их сотрудничества с родителями (законными представителями) </w:t>
      </w:r>
      <w:r>
        <w:rPr>
          <w:spacing w:val="-2"/>
        </w:rPr>
        <w:t>обучающихся</w:t>
      </w:r>
    </w:p>
    <w:p w:rsidR="003907DA" w:rsidRDefault="00587DB7">
      <w:pPr>
        <w:pStyle w:val="a3"/>
        <w:spacing w:before="260"/>
        <w:ind w:right="808" w:firstLine="549"/>
      </w:pPr>
      <w:r>
        <w:t>Требования к материально-техническому</w:t>
      </w:r>
      <w:r>
        <w:rPr>
          <w:spacing w:val="-2"/>
        </w:rPr>
        <w:t xml:space="preserve"> </w:t>
      </w:r>
      <w:r>
        <w:t>обеспечению ориентированы не только</w:t>
      </w:r>
      <w:r>
        <w:rPr>
          <w:spacing w:val="-3"/>
        </w:rPr>
        <w:t xml:space="preserve"> </w:t>
      </w:r>
      <w:r>
        <w:t>на обучающегося, но и на всех участников процесса образования. Это обусловлено</w:t>
      </w:r>
      <w:r>
        <w:rPr>
          <w:spacing w:val="40"/>
        </w:rPr>
        <w:t xml:space="preserve"> </w:t>
      </w:r>
      <w:r>
        <w:t>большей, чем нормативно развивающихся детей, необходимостью индивидуализации процесса</w:t>
      </w:r>
      <w:r>
        <w:rPr>
          <w:spacing w:val="40"/>
        </w:rPr>
        <w:t xml:space="preserve"> </w:t>
      </w:r>
      <w:r>
        <w:t>образования обучающихся с ЗПР.</w:t>
      </w:r>
      <w:r>
        <w:rPr>
          <w:spacing w:val="40"/>
        </w:rPr>
        <w:t xml:space="preserve"> </w:t>
      </w:r>
      <w:r>
        <w:t>Предусматривается материально- техническая</w:t>
      </w:r>
      <w:r>
        <w:rPr>
          <w:spacing w:val="40"/>
        </w:rPr>
        <w:t xml:space="preserve"> </w:t>
      </w:r>
      <w:r>
        <w:t>поддержка, в том числе сетевая, процесса координации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взаимодействия специалистов разного профиля, вовлечённых в процесс образования, родителей (законных представителей) обучающегося с ЗПР.</w:t>
      </w:r>
    </w:p>
    <w:p w:rsidR="003907DA" w:rsidRDefault="00587DB7">
      <w:pPr>
        <w:pStyle w:val="a3"/>
        <w:ind w:left="1401"/>
      </w:pPr>
      <w:r>
        <w:t>Информационно-методическое</w:t>
      </w:r>
      <w:r>
        <w:rPr>
          <w:spacing w:val="39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АООП</w:t>
      </w:r>
      <w:r>
        <w:rPr>
          <w:spacing w:val="30"/>
        </w:rPr>
        <w:t xml:space="preserve"> </w:t>
      </w:r>
      <w:r>
        <w:t>НОО</w:t>
      </w:r>
      <w:r>
        <w:rPr>
          <w:spacing w:val="4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1"/>
        </w:rPr>
        <w:t xml:space="preserve">  </w:t>
      </w:r>
      <w:r>
        <w:rPr>
          <w:spacing w:val="-10"/>
        </w:rPr>
        <w:t>с</w:t>
      </w:r>
    </w:p>
    <w:p w:rsidR="003907DA" w:rsidRDefault="00587DB7">
      <w:pPr>
        <w:pStyle w:val="a3"/>
        <w:jc w:val="left"/>
      </w:pPr>
      <w:r>
        <w:rPr>
          <w:spacing w:val="-5"/>
        </w:rPr>
        <w:t>ЗПР</w:t>
      </w:r>
    </w:p>
    <w:p w:rsidR="003907DA" w:rsidRDefault="00587DB7">
      <w:pPr>
        <w:pStyle w:val="a3"/>
        <w:ind w:left="1401"/>
        <w:jc w:val="left"/>
      </w:pPr>
      <w:r>
        <w:t>направлено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обеспечение</w:t>
      </w:r>
      <w:r>
        <w:rPr>
          <w:spacing w:val="5"/>
        </w:rPr>
        <w:t xml:space="preserve"> </w:t>
      </w:r>
      <w:r>
        <w:t>широкого,</w:t>
      </w:r>
      <w:r>
        <w:rPr>
          <w:spacing w:val="3"/>
        </w:rPr>
        <w:t xml:space="preserve"> </w:t>
      </w:r>
      <w:r>
        <w:t>постоянного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устойчивого</w:t>
      </w:r>
      <w:r>
        <w:rPr>
          <w:spacing w:val="5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rPr>
          <w:spacing w:val="-4"/>
        </w:rPr>
        <w:t>всех</w:t>
      </w:r>
    </w:p>
    <w:p w:rsidR="003907DA" w:rsidRDefault="00587DB7">
      <w:pPr>
        <w:pStyle w:val="a3"/>
        <w:ind w:right="826"/>
      </w:pPr>
      <w:r>
        <w:t>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</w:t>
      </w:r>
    </w:p>
    <w:p w:rsidR="003907DA" w:rsidRDefault="00587DB7">
      <w:pPr>
        <w:pStyle w:val="a3"/>
        <w:spacing w:before="1"/>
        <w:ind w:left="3127" w:right="2408" w:hanging="1727"/>
      </w:pPr>
      <w:r>
        <w:t>Требования</w:t>
      </w:r>
      <w:r>
        <w:rPr>
          <w:spacing w:val="40"/>
        </w:rPr>
        <w:t xml:space="preserve"> </w:t>
      </w:r>
      <w:r>
        <w:t>к информационно-методическому обеспечению образовательного процесса включают:</w:t>
      </w:r>
    </w:p>
    <w:p w:rsidR="003907DA" w:rsidRDefault="00587DB7">
      <w:pPr>
        <w:pStyle w:val="a4"/>
        <w:numPr>
          <w:ilvl w:val="0"/>
          <w:numId w:val="3"/>
        </w:numPr>
        <w:tabs>
          <w:tab w:val="left" w:pos="1312"/>
        </w:tabs>
        <w:ind w:hanging="460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нормативно-правовую</w:t>
      </w:r>
      <w:r>
        <w:rPr>
          <w:spacing w:val="-9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ЗПР.</w:t>
      </w:r>
    </w:p>
    <w:p w:rsidR="003907DA" w:rsidRDefault="00587DB7">
      <w:pPr>
        <w:pStyle w:val="a4"/>
        <w:numPr>
          <w:ilvl w:val="0"/>
          <w:numId w:val="3"/>
        </w:numPr>
        <w:tabs>
          <w:tab w:val="left" w:pos="1379"/>
          <w:tab w:val="left" w:pos="5783"/>
        </w:tabs>
        <w:ind w:left="852" w:right="809" w:firstLine="0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80"/>
          <w:sz w:val="24"/>
        </w:rPr>
        <w:t xml:space="preserve">  </w:t>
      </w:r>
      <w:r>
        <w:rPr>
          <w:sz w:val="24"/>
        </w:rPr>
        <w:t>предполагаемых</w:t>
      </w:r>
      <w:r>
        <w:rPr>
          <w:sz w:val="24"/>
        </w:rPr>
        <w:tab/>
        <w:t>информационных связей участников образовательного процесса.</w:t>
      </w:r>
    </w:p>
    <w:p w:rsidR="003907DA" w:rsidRDefault="00587DB7">
      <w:pPr>
        <w:pStyle w:val="a4"/>
        <w:numPr>
          <w:ilvl w:val="0"/>
          <w:numId w:val="3"/>
        </w:numPr>
        <w:tabs>
          <w:tab w:val="left" w:pos="1760"/>
        </w:tabs>
        <w:ind w:left="852" w:right="821" w:firstLine="549"/>
        <w:jc w:val="both"/>
        <w:rPr>
          <w:sz w:val="24"/>
        </w:rPr>
      </w:pPr>
      <w:r>
        <w:rPr>
          <w:sz w:val="24"/>
        </w:rPr>
        <w:t>Получения доступа к информационным ресурсам, различными 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</w:t>
      </w:r>
      <w:r>
        <w:rPr>
          <w:spacing w:val="-2"/>
          <w:sz w:val="24"/>
        </w:rPr>
        <w:t>базахданных.</w:t>
      </w:r>
    </w:p>
    <w:p w:rsidR="003907DA" w:rsidRDefault="003907DA">
      <w:pPr>
        <w:pStyle w:val="a4"/>
        <w:jc w:val="both"/>
        <w:rPr>
          <w:sz w:val="24"/>
        </w:rPr>
        <w:sectPr w:rsidR="003907DA">
          <w:type w:val="continuous"/>
          <w:pgSz w:w="11910" w:h="16840"/>
          <w:pgMar w:top="800" w:right="141" w:bottom="1200" w:left="850" w:header="0" w:footer="989" w:gutter="0"/>
          <w:cols w:space="720"/>
        </w:sectPr>
      </w:pPr>
    </w:p>
    <w:p w:rsidR="003907DA" w:rsidRDefault="00587DB7">
      <w:pPr>
        <w:pStyle w:val="a4"/>
        <w:numPr>
          <w:ilvl w:val="0"/>
          <w:numId w:val="3"/>
        </w:numPr>
        <w:tabs>
          <w:tab w:val="left" w:pos="1779"/>
        </w:tabs>
        <w:spacing w:before="65"/>
        <w:ind w:left="852" w:right="812" w:firstLine="549"/>
        <w:jc w:val="both"/>
        <w:rPr>
          <w:sz w:val="24"/>
        </w:rPr>
      </w:pPr>
      <w:r>
        <w:rPr>
          <w:sz w:val="24"/>
        </w:rPr>
        <w:lastRenderedPageBreak/>
        <w:t>Возможность размещения материалов и работ в информационной среде образовательной организации (статей, выступлений, дискуссий, 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 деятельности и исследований).</w:t>
      </w:r>
    </w:p>
    <w:p w:rsidR="003907DA" w:rsidRDefault="00587DB7">
      <w:pPr>
        <w:pStyle w:val="a3"/>
        <w:spacing w:before="1"/>
        <w:ind w:right="812" w:firstLine="549"/>
      </w:pPr>
      <w:r>
        <w:t>Образование обучающихся с ЗПР предполагает ту или иную форму и долю обязательной социальной интеграции обучающихся, что требует обязательного регулярного и взаимодействия специалистов психолого-педагогического профиля.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</w:t>
      </w:r>
      <w:r>
        <w:rPr>
          <w:spacing w:val="40"/>
        </w:rPr>
        <w:t xml:space="preserve"> </w:t>
      </w:r>
      <w:r>
        <w:t>сервис, получить индивидуальную консультацию квалифицированных профильных специалистов.</w:t>
      </w:r>
    </w:p>
    <w:p w:rsidR="003907DA" w:rsidRDefault="00587DB7">
      <w:pPr>
        <w:pStyle w:val="a3"/>
        <w:ind w:right="820" w:firstLine="549"/>
      </w:pPr>
      <w:r>
        <w:t>В МБОУ СОШ с.Исмагилово информационные условия реализации АООП НОО для детей с ЗПР обеспечены за счет:</w:t>
      </w:r>
    </w:p>
    <w:p w:rsidR="003907DA" w:rsidRDefault="00587DB7">
      <w:pPr>
        <w:pStyle w:val="a4"/>
        <w:numPr>
          <w:ilvl w:val="1"/>
          <w:numId w:val="3"/>
        </w:numPr>
        <w:tabs>
          <w:tab w:val="left" w:pos="1644"/>
        </w:tabs>
        <w:ind w:right="799" w:firstLine="549"/>
        <w:jc w:val="both"/>
        <w:rPr>
          <w:sz w:val="24"/>
        </w:rPr>
      </w:pPr>
      <w:r>
        <w:rPr>
          <w:sz w:val="24"/>
        </w:rPr>
        <w:t>информирования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ходе реализации АООП НОО</w:t>
      </w:r>
      <w:r>
        <w:rPr>
          <w:spacing w:val="40"/>
          <w:sz w:val="24"/>
        </w:rPr>
        <w:t xml:space="preserve"> </w:t>
      </w:r>
      <w:r>
        <w:rPr>
          <w:sz w:val="24"/>
        </w:rPr>
        <w:t>для детей с ЗПР через родительские собрания, ПМПк, консультации родителей;</w:t>
      </w:r>
    </w:p>
    <w:p w:rsidR="003907DA" w:rsidRDefault="00587DB7">
      <w:pPr>
        <w:pStyle w:val="a4"/>
        <w:numPr>
          <w:ilvl w:val="1"/>
          <w:numId w:val="3"/>
        </w:numPr>
        <w:tabs>
          <w:tab w:val="left" w:pos="1642"/>
        </w:tabs>
        <w:ind w:right="817" w:firstLine="549"/>
        <w:jc w:val="both"/>
        <w:rPr>
          <w:sz w:val="24"/>
        </w:rPr>
      </w:pPr>
      <w:r>
        <w:rPr>
          <w:sz w:val="24"/>
        </w:rPr>
        <w:t>участие педагогов и администрации в форумах и других формах сетевого взаимодействия образовательных сообществ по проблемам реализации АООП</w:t>
      </w:r>
      <w:r>
        <w:rPr>
          <w:spacing w:val="40"/>
          <w:sz w:val="24"/>
        </w:rPr>
        <w:t xml:space="preserve"> </w:t>
      </w:r>
      <w:r>
        <w:rPr>
          <w:sz w:val="24"/>
        </w:rPr>
        <w:t>НОО</w:t>
      </w:r>
      <w:r>
        <w:rPr>
          <w:spacing w:val="40"/>
          <w:sz w:val="24"/>
        </w:rPr>
        <w:t xml:space="preserve"> </w:t>
      </w:r>
      <w:r>
        <w:rPr>
          <w:sz w:val="24"/>
        </w:rPr>
        <w:t>для детей с ЗПР.</w:t>
      </w:r>
    </w:p>
    <w:sectPr w:rsidR="003907DA">
      <w:pgSz w:w="11910" w:h="16840"/>
      <w:pgMar w:top="760" w:right="141" w:bottom="1200" w:left="85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1DE" w:rsidRDefault="007961DE">
      <w:r>
        <w:separator/>
      </w:r>
    </w:p>
  </w:endnote>
  <w:endnote w:type="continuationSeparator" w:id="0">
    <w:p w:rsidR="007961DE" w:rsidRDefault="0079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DB7" w:rsidRDefault="00587DB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1680" behindDoc="1" locked="0" layoutInCell="1" allowOverlap="1" wp14:anchorId="018664D8" wp14:editId="1BD75889">
              <wp:simplePos x="0" y="0"/>
              <wp:positionH relativeFrom="page">
                <wp:posOffset>6866381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7DB7" w:rsidRDefault="00587DB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B399E">
                            <w:rPr>
                              <w:rFonts w:ascii="Calibri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65pt;margin-top:780.8pt;width:16.3pt;height:13.05pt;z-index:-1684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APUmw14wAAAA8BAAAPAAAAAAAAAAAAAAAAAP8DAABkcnMvZG93bnJldi54bWxQ&#10;SwUGAAAAAAQABADzAAAADwUAAAAA&#10;" filled="f" stroked="f">
              <v:path arrowok="t"/>
              <v:textbox inset="0,0,0,0">
                <w:txbxContent>
                  <w:p w:rsidR="00587DB7" w:rsidRDefault="00587DB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B399E">
                      <w:rPr>
                        <w:rFonts w:ascii="Calibri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1DE" w:rsidRDefault="007961DE">
      <w:r>
        <w:separator/>
      </w:r>
    </w:p>
  </w:footnote>
  <w:footnote w:type="continuationSeparator" w:id="0">
    <w:p w:rsidR="007961DE" w:rsidRDefault="00796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F84"/>
    <w:multiLevelType w:val="hybridMultilevel"/>
    <w:tmpl w:val="6E3085B6"/>
    <w:lvl w:ilvl="0" w:tplc="0EC8707C">
      <w:numFmt w:val="bullet"/>
      <w:lvlText w:val="—"/>
      <w:lvlJc w:val="left"/>
      <w:pPr>
        <w:ind w:left="85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D750B914">
      <w:numFmt w:val="bullet"/>
      <w:lvlText w:val="•"/>
      <w:lvlJc w:val="left"/>
      <w:pPr>
        <w:ind w:left="1865" w:hanging="300"/>
      </w:pPr>
      <w:rPr>
        <w:rFonts w:hint="default"/>
        <w:lang w:val="ru-RU" w:eastAsia="en-US" w:bidi="ar-SA"/>
      </w:rPr>
    </w:lvl>
    <w:lvl w:ilvl="2" w:tplc="DEA88F7A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3" w:tplc="A350D59C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43B28010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5" w:tplc="46D23A72">
      <w:numFmt w:val="bullet"/>
      <w:lvlText w:val="•"/>
      <w:lvlJc w:val="left"/>
      <w:pPr>
        <w:ind w:left="5887" w:hanging="300"/>
      </w:pPr>
      <w:rPr>
        <w:rFonts w:hint="default"/>
        <w:lang w:val="ru-RU" w:eastAsia="en-US" w:bidi="ar-SA"/>
      </w:rPr>
    </w:lvl>
    <w:lvl w:ilvl="6" w:tplc="8F0889A6">
      <w:numFmt w:val="bullet"/>
      <w:lvlText w:val="•"/>
      <w:lvlJc w:val="left"/>
      <w:pPr>
        <w:ind w:left="6893" w:hanging="300"/>
      </w:pPr>
      <w:rPr>
        <w:rFonts w:hint="default"/>
        <w:lang w:val="ru-RU" w:eastAsia="en-US" w:bidi="ar-SA"/>
      </w:rPr>
    </w:lvl>
    <w:lvl w:ilvl="7" w:tplc="1CD4572E">
      <w:numFmt w:val="bullet"/>
      <w:lvlText w:val="•"/>
      <w:lvlJc w:val="left"/>
      <w:pPr>
        <w:ind w:left="7898" w:hanging="300"/>
      </w:pPr>
      <w:rPr>
        <w:rFonts w:hint="default"/>
        <w:lang w:val="ru-RU" w:eastAsia="en-US" w:bidi="ar-SA"/>
      </w:rPr>
    </w:lvl>
    <w:lvl w:ilvl="8" w:tplc="D62CDD86">
      <w:numFmt w:val="bullet"/>
      <w:lvlText w:val="•"/>
      <w:lvlJc w:val="left"/>
      <w:pPr>
        <w:ind w:left="8904" w:hanging="300"/>
      </w:pPr>
      <w:rPr>
        <w:rFonts w:hint="default"/>
        <w:lang w:val="ru-RU" w:eastAsia="en-US" w:bidi="ar-SA"/>
      </w:rPr>
    </w:lvl>
  </w:abstractNum>
  <w:abstractNum w:abstractNumId="1">
    <w:nsid w:val="06983470"/>
    <w:multiLevelType w:val="multilevel"/>
    <w:tmpl w:val="4E5A2FC2"/>
    <w:lvl w:ilvl="0">
      <w:start w:val="2"/>
      <w:numFmt w:val="decimal"/>
      <w:lvlText w:val="%1."/>
      <w:lvlJc w:val="left"/>
      <w:pPr>
        <w:ind w:left="13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540"/>
      </w:pPr>
      <w:rPr>
        <w:rFonts w:hint="default"/>
        <w:lang w:val="ru-RU" w:eastAsia="en-US" w:bidi="ar-SA"/>
      </w:rPr>
    </w:lvl>
  </w:abstractNum>
  <w:abstractNum w:abstractNumId="2">
    <w:nsid w:val="07F86093"/>
    <w:multiLevelType w:val="hybridMultilevel"/>
    <w:tmpl w:val="6712A96C"/>
    <w:lvl w:ilvl="0" w:tplc="37CE474E">
      <w:numFmt w:val="bullet"/>
      <w:lvlText w:val=""/>
      <w:lvlJc w:val="left"/>
      <w:pPr>
        <w:ind w:left="852" w:hanging="5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CBF89CCA">
      <w:numFmt w:val="bullet"/>
      <w:lvlText w:val=""/>
      <w:lvlJc w:val="left"/>
      <w:pPr>
        <w:ind w:left="16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D696DA">
      <w:numFmt w:val="bullet"/>
      <w:lvlText w:val="•"/>
      <w:lvlJc w:val="left"/>
      <w:pPr>
        <w:ind w:left="2706" w:hanging="281"/>
      </w:pPr>
      <w:rPr>
        <w:rFonts w:hint="default"/>
        <w:lang w:val="ru-RU" w:eastAsia="en-US" w:bidi="ar-SA"/>
      </w:rPr>
    </w:lvl>
    <w:lvl w:ilvl="3" w:tplc="CAF24478">
      <w:numFmt w:val="bullet"/>
      <w:lvlText w:val="•"/>
      <w:lvlJc w:val="left"/>
      <w:pPr>
        <w:ind w:left="3732" w:hanging="281"/>
      </w:pPr>
      <w:rPr>
        <w:rFonts w:hint="default"/>
        <w:lang w:val="ru-RU" w:eastAsia="en-US" w:bidi="ar-SA"/>
      </w:rPr>
    </w:lvl>
    <w:lvl w:ilvl="4" w:tplc="17743B0E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F85800EA">
      <w:numFmt w:val="bullet"/>
      <w:lvlText w:val="•"/>
      <w:lvlJc w:val="left"/>
      <w:pPr>
        <w:ind w:left="5784" w:hanging="281"/>
      </w:pPr>
      <w:rPr>
        <w:rFonts w:hint="default"/>
        <w:lang w:val="ru-RU" w:eastAsia="en-US" w:bidi="ar-SA"/>
      </w:rPr>
    </w:lvl>
    <w:lvl w:ilvl="6" w:tplc="7F846428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7" w:tplc="A8A2D0D2">
      <w:numFmt w:val="bullet"/>
      <w:lvlText w:val="•"/>
      <w:lvlJc w:val="left"/>
      <w:pPr>
        <w:ind w:left="7836" w:hanging="281"/>
      </w:pPr>
      <w:rPr>
        <w:rFonts w:hint="default"/>
        <w:lang w:val="ru-RU" w:eastAsia="en-US" w:bidi="ar-SA"/>
      </w:rPr>
    </w:lvl>
    <w:lvl w:ilvl="8" w:tplc="7FEE3CF2">
      <w:numFmt w:val="bullet"/>
      <w:lvlText w:val="•"/>
      <w:lvlJc w:val="left"/>
      <w:pPr>
        <w:ind w:left="8863" w:hanging="281"/>
      </w:pPr>
      <w:rPr>
        <w:rFonts w:hint="default"/>
        <w:lang w:val="ru-RU" w:eastAsia="en-US" w:bidi="ar-SA"/>
      </w:rPr>
    </w:lvl>
  </w:abstractNum>
  <w:abstractNum w:abstractNumId="3">
    <w:nsid w:val="0B3E0B17"/>
    <w:multiLevelType w:val="hybridMultilevel"/>
    <w:tmpl w:val="4C5A7FDC"/>
    <w:lvl w:ilvl="0" w:tplc="B060F988">
      <w:start w:val="1"/>
      <w:numFmt w:val="decimal"/>
      <w:lvlText w:val="%1."/>
      <w:lvlJc w:val="left"/>
      <w:pPr>
        <w:ind w:left="85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42DDD2">
      <w:numFmt w:val="bullet"/>
      <w:lvlText w:val="•"/>
      <w:lvlJc w:val="left"/>
      <w:pPr>
        <w:ind w:left="1865" w:hanging="298"/>
      </w:pPr>
      <w:rPr>
        <w:rFonts w:hint="default"/>
        <w:lang w:val="ru-RU" w:eastAsia="en-US" w:bidi="ar-SA"/>
      </w:rPr>
    </w:lvl>
    <w:lvl w:ilvl="2" w:tplc="4A481574">
      <w:numFmt w:val="bullet"/>
      <w:lvlText w:val="•"/>
      <w:lvlJc w:val="left"/>
      <w:pPr>
        <w:ind w:left="2871" w:hanging="298"/>
      </w:pPr>
      <w:rPr>
        <w:rFonts w:hint="default"/>
        <w:lang w:val="ru-RU" w:eastAsia="en-US" w:bidi="ar-SA"/>
      </w:rPr>
    </w:lvl>
    <w:lvl w:ilvl="3" w:tplc="74CE7846">
      <w:numFmt w:val="bullet"/>
      <w:lvlText w:val="•"/>
      <w:lvlJc w:val="left"/>
      <w:pPr>
        <w:ind w:left="3876" w:hanging="298"/>
      </w:pPr>
      <w:rPr>
        <w:rFonts w:hint="default"/>
        <w:lang w:val="ru-RU" w:eastAsia="en-US" w:bidi="ar-SA"/>
      </w:rPr>
    </w:lvl>
    <w:lvl w:ilvl="4" w:tplc="8ACC4D9A">
      <w:numFmt w:val="bullet"/>
      <w:lvlText w:val="•"/>
      <w:lvlJc w:val="left"/>
      <w:pPr>
        <w:ind w:left="4882" w:hanging="298"/>
      </w:pPr>
      <w:rPr>
        <w:rFonts w:hint="default"/>
        <w:lang w:val="ru-RU" w:eastAsia="en-US" w:bidi="ar-SA"/>
      </w:rPr>
    </w:lvl>
    <w:lvl w:ilvl="5" w:tplc="744AB576">
      <w:numFmt w:val="bullet"/>
      <w:lvlText w:val="•"/>
      <w:lvlJc w:val="left"/>
      <w:pPr>
        <w:ind w:left="5887" w:hanging="298"/>
      </w:pPr>
      <w:rPr>
        <w:rFonts w:hint="default"/>
        <w:lang w:val="ru-RU" w:eastAsia="en-US" w:bidi="ar-SA"/>
      </w:rPr>
    </w:lvl>
    <w:lvl w:ilvl="6" w:tplc="05C81B44">
      <w:numFmt w:val="bullet"/>
      <w:lvlText w:val="•"/>
      <w:lvlJc w:val="left"/>
      <w:pPr>
        <w:ind w:left="6893" w:hanging="298"/>
      </w:pPr>
      <w:rPr>
        <w:rFonts w:hint="default"/>
        <w:lang w:val="ru-RU" w:eastAsia="en-US" w:bidi="ar-SA"/>
      </w:rPr>
    </w:lvl>
    <w:lvl w:ilvl="7" w:tplc="49F0F9A8">
      <w:numFmt w:val="bullet"/>
      <w:lvlText w:val="•"/>
      <w:lvlJc w:val="left"/>
      <w:pPr>
        <w:ind w:left="7898" w:hanging="298"/>
      </w:pPr>
      <w:rPr>
        <w:rFonts w:hint="default"/>
        <w:lang w:val="ru-RU" w:eastAsia="en-US" w:bidi="ar-SA"/>
      </w:rPr>
    </w:lvl>
    <w:lvl w:ilvl="8" w:tplc="64B278A2">
      <w:numFmt w:val="bullet"/>
      <w:lvlText w:val="•"/>
      <w:lvlJc w:val="left"/>
      <w:pPr>
        <w:ind w:left="8904" w:hanging="298"/>
      </w:pPr>
      <w:rPr>
        <w:rFonts w:hint="default"/>
        <w:lang w:val="ru-RU" w:eastAsia="en-US" w:bidi="ar-SA"/>
      </w:rPr>
    </w:lvl>
  </w:abstractNum>
  <w:abstractNum w:abstractNumId="4">
    <w:nsid w:val="0C375B7E"/>
    <w:multiLevelType w:val="hybridMultilevel"/>
    <w:tmpl w:val="5228436E"/>
    <w:lvl w:ilvl="0" w:tplc="2C74A3B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C4F0AE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0BAAE5D0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DA28A81C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A49EBA26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E8BE7F8E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F4EEFA6E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FB42B984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8562958E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5">
    <w:nsid w:val="10357FC2"/>
    <w:multiLevelType w:val="hybridMultilevel"/>
    <w:tmpl w:val="F774DC3A"/>
    <w:lvl w:ilvl="0" w:tplc="4FC2584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347A06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C3308368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C8421CE2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4E02F082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75A08C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DDC69A84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21228946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D9ECB53E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6">
    <w:nsid w:val="108613B4"/>
    <w:multiLevelType w:val="hybridMultilevel"/>
    <w:tmpl w:val="27183472"/>
    <w:lvl w:ilvl="0" w:tplc="803614F6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1A6FC2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EA880E12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0E869314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FEC6B35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6D70E64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BFF6B41C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47B0AC7C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A678F532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7">
    <w:nsid w:val="10CE4FA2"/>
    <w:multiLevelType w:val="hybridMultilevel"/>
    <w:tmpl w:val="8DACA310"/>
    <w:lvl w:ilvl="0" w:tplc="3C8C2C14">
      <w:numFmt w:val="bullet"/>
      <w:lvlText w:val="-"/>
      <w:lvlJc w:val="left"/>
      <w:pPr>
        <w:ind w:left="85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88100">
      <w:numFmt w:val="bullet"/>
      <w:lvlText w:val="•"/>
      <w:lvlJc w:val="left"/>
      <w:pPr>
        <w:ind w:left="1865" w:hanging="243"/>
      </w:pPr>
      <w:rPr>
        <w:rFonts w:hint="default"/>
        <w:lang w:val="ru-RU" w:eastAsia="en-US" w:bidi="ar-SA"/>
      </w:rPr>
    </w:lvl>
    <w:lvl w:ilvl="2" w:tplc="76FAF2F4">
      <w:numFmt w:val="bullet"/>
      <w:lvlText w:val="•"/>
      <w:lvlJc w:val="left"/>
      <w:pPr>
        <w:ind w:left="2871" w:hanging="243"/>
      </w:pPr>
      <w:rPr>
        <w:rFonts w:hint="default"/>
        <w:lang w:val="ru-RU" w:eastAsia="en-US" w:bidi="ar-SA"/>
      </w:rPr>
    </w:lvl>
    <w:lvl w:ilvl="3" w:tplc="FF40E2E4">
      <w:numFmt w:val="bullet"/>
      <w:lvlText w:val="•"/>
      <w:lvlJc w:val="left"/>
      <w:pPr>
        <w:ind w:left="3876" w:hanging="243"/>
      </w:pPr>
      <w:rPr>
        <w:rFonts w:hint="default"/>
        <w:lang w:val="ru-RU" w:eastAsia="en-US" w:bidi="ar-SA"/>
      </w:rPr>
    </w:lvl>
    <w:lvl w:ilvl="4" w:tplc="D1FC4D40">
      <w:numFmt w:val="bullet"/>
      <w:lvlText w:val="•"/>
      <w:lvlJc w:val="left"/>
      <w:pPr>
        <w:ind w:left="4882" w:hanging="243"/>
      </w:pPr>
      <w:rPr>
        <w:rFonts w:hint="default"/>
        <w:lang w:val="ru-RU" w:eastAsia="en-US" w:bidi="ar-SA"/>
      </w:rPr>
    </w:lvl>
    <w:lvl w:ilvl="5" w:tplc="EFB6D08C">
      <w:numFmt w:val="bullet"/>
      <w:lvlText w:val="•"/>
      <w:lvlJc w:val="left"/>
      <w:pPr>
        <w:ind w:left="5887" w:hanging="243"/>
      </w:pPr>
      <w:rPr>
        <w:rFonts w:hint="default"/>
        <w:lang w:val="ru-RU" w:eastAsia="en-US" w:bidi="ar-SA"/>
      </w:rPr>
    </w:lvl>
    <w:lvl w:ilvl="6" w:tplc="2D14A5BA">
      <w:numFmt w:val="bullet"/>
      <w:lvlText w:val="•"/>
      <w:lvlJc w:val="left"/>
      <w:pPr>
        <w:ind w:left="6893" w:hanging="243"/>
      </w:pPr>
      <w:rPr>
        <w:rFonts w:hint="default"/>
        <w:lang w:val="ru-RU" w:eastAsia="en-US" w:bidi="ar-SA"/>
      </w:rPr>
    </w:lvl>
    <w:lvl w:ilvl="7" w:tplc="4322EAA0">
      <w:numFmt w:val="bullet"/>
      <w:lvlText w:val="•"/>
      <w:lvlJc w:val="left"/>
      <w:pPr>
        <w:ind w:left="7898" w:hanging="243"/>
      </w:pPr>
      <w:rPr>
        <w:rFonts w:hint="default"/>
        <w:lang w:val="ru-RU" w:eastAsia="en-US" w:bidi="ar-SA"/>
      </w:rPr>
    </w:lvl>
    <w:lvl w:ilvl="8" w:tplc="8500CD28">
      <w:numFmt w:val="bullet"/>
      <w:lvlText w:val="•"/>
      <w:lvlJc w:val="left"/>
      <w:pPr>
        <w:ind w:left="8904" w:hanging="243"/>
      </w:pPr>
      <w:rPr>
        <w:rFonts w:hint="default"/>
        <w:lang w:val="ru-RU" w:eastAsia="en-US" w:bidi="ar-SA"/>
      </w:rPr>
    </w:lvl>
  </w:abstractNum>
  <w:abstractNum w:abstractNumId="8">
    <w:nsid w:val="16F867A2"/>
    <w:multiLevelType w:val="multilevel"/>
    <w:tmpl w:val="800852CE"/>
    <w:lvl w:ilvl="0">
      <w:start w:val="1"/>
      <w:numFmt w:val="decimal"/>
      <w:lvlText w:val="%1"/>
      <w:lvlJc w:val="left"/>
      <w:pPr>
        <w:ind w:left="153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</w:abstractNum>
  <w:abstractNum w:abstractNumId="9">
    <w:nsid w:val="17F71047"/>
    <w:multiLevelType w:val="hybridMultilevel"/>
    <w:tmpl w:val="655299F0"/>
    <w:lvl w:ilvl="0" w:tplc="16946A34">
      <w:numFmt w:val="bullet"/>
      <w:lvlText w:val="-"/>
      <w:lvlJc w:val="left"/>
      <w:pPr>
        <w:ind w:left="8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03748">
      <w:numFmt w:val="bullet"/>
      <w:lvlText w:val="•"/>
      <w:lvlJc w:val="left"/>
      <w:pPr>
        <w:ind w:left="1865" w:hanging="248"/>
      </w:pPr>
      <w:rPr>
        <w:rFonts w:hint="default"/>
        <w:lang w:val="ru-RU" w:eastAsia="en-US" w:bidi="ar-SA"/>
      </w:rPr>
    </w:lvl>
    <w:lvl w:ilvl="2" w:tplc="272A000C">
      <w:numFmt w:val="bullet"/>
      <w:lvlText w:val="•"/>
      <w:lvlJc w:val="left"/>
      <w:pPr>
        <w:ind w:left="2871" w:hanging="248"/>
      </w:pPr>
      <w:rPr>
        <w:rFonts w:hint="default"/>
        <w:lang w:val="ru-RU" w:eastAsia="en-US" w:bidi="ar-SA"/>
      </w:rPr>
    </w:lvl>
    <w:lvl w:ilvl="3" w:tplc="201E7832">
      <w:numFmt w:val="bullet"/>
      <w:lvlText w:val="•"/>
      <w:lvlJc w:val="left"/>
      <w:pPr>
        <w:ind w:left="3876" w:hanging="248"/>
      </w:pPr>
      <w:rPr>
        <w:rFonts w:hint="default"/>
        <w:lang w:val="ru-RU" w:eastAsia="en-US" w:bidi="ar-SA"/>
      </w:rPr>
    </w:lvl>
    <w:lvl w:ilvl="4" w:tplc="BAF28DDA">
      <w:numFmt w:val="bullet"/>
      <w:lvlText w:val="•"/>
      <w:lvlJc w:val="left"/>
      <w:pPr>
        <w:ind w:left="4882" w:hanging="248"/>
      </w:pPr>
      <w:rPr>
        <w:rFonts w:hint="default"/>
        <w:lang w:val="ru-RU" w:eastAsia="en-US" w:bidi="ar-SA"/>
      </w:rPr>
    </w:lvl>
    <w:lvl w:ilvl="5" w:tplc="52B0C216">
      <w:numFmt w:val="bullet"/>
      <w:lvlText w:val="•"/>
      <w:lvlJc w:val="left"/>
      <w:pPr>
        <w:ind w:left="5887" w:hanging="248"/>
      </w:pPr>
      <w:rPr>
        <w:rFonts w:hint="default"/>
        <w:lang w:val="ru-RU" w:eastAsia="en-US" w:bidi="ar-SA"/>
      </w:rPr>
    </w:lvl>
    <w:lvl w:ilvl="6" w:tplc="4C7EDF10">
      <w:numFmt w:val="bullet"/>
      <w:lvlText w:val="•"/>
      <w:lvlJc w:val="left"/>
      <w:pPr>
        <w:ind w:left="6893" w:hanging="248"/>
      </w:pPr>
      <w:rPr>
        <w:rFonts w:hint="default"/>
        <w:lang w:val="ru-RU" w:eastAsia="en-US" w:bidi="ar-SA"/>
      </w:rPr>
    </w:lvl>
    <w:lvl w:ilvl="7" w:tplc="EF589912">
      <w:numFmt w:val="bullet"/>
      <w:lvlText w:val="•"/>
      <w:lvlJc w:val="left"/>
      <w:pPr>
        <w:ind w:left="7898" w:hanging="248"/>
      </w:pPr>
      <w:rPr>
        <w:rFonts w:hint="default"/>
        <w:lang w:val="ru-RU" w:eastAsia="en-US" w:bidi="ar-SA"/>
      </w:rPr>
    </w:lvl>
    <w:lvl w:ilvl="8" w:tplc="B3D69116">
      <w:numFmt w:val="bullet"/>
      <w:lvlText w:val="•"/>
      <w:lvlJc w:val="left"/>
      <w:pPr>
        <w:ind w:left="8904" w:hanging="248"/>
      </w:pPr>
      <w:rPr>
        <w:rFonts w:hint="default"/>
        <w:lang w:val="ru-RU" w:eastAsia="en-US" w:bidi="ar-SA"/>
      </w:rPr>
    </w:lvl>
  </w:abstractNum>
  <w:abstractNum w:abstractNumId="10">
    <w:nsid w:val="1CD41BFD"/>
    <w:multiLevelType w:val="hybridMultilevel"/>
    <w:tmpl w:val="D27C61BE"/>
    <w:lvl w:ilvl="0" w:tplc="28E8C2A0">
      <w:numFmt w:val="bullet"/>
      <w:lvlText w:val="-"/>
      <w:lvlJc w:val="left"/>
      <w:pPr>
        <w:ind w:left="85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869F38">
      <w:numFmt w:val="bullet"/>
      <w:lvlText w:val="•"/>
      <w:lvlJc w:val="left"/>
      <w:pPr>
        <w:ind w:left="1865" w:hanging="216"/>
      </w:pPr>
      <w:rPr>
        <w:rFonts w:hint="default"/>
        <w:lang w:val="ru-RU" w:eastAsia="en-US" w:bidi="ar-SA"/>
      </w:rPr>
    </w:lvl>
    <w:lvl w:ilvl="2" w:tplc="93A81F5A">
      <w:numFmt w:val="bullet"/>
      <w:lvlText w:val="•"/>
      <w:lvlJc w:val="left"/>
      <w:pPr>
        <w:ind w:left="2871" w:hanging="216"/>
      </w:pPr>
      <w:rPr>
        <w:rFonts w:hint="default"/>
        <w:lang w:val="ru-RU" w:eastAsia="en-US" w:bidi="ar-SA"/>
      </w:rPr>
    </w:lvl>
    <w:lvl w:ilvl="3" w:tplc="0A12CDC0">
      <w:numFmt w:val="bullet"/>
      <w:lvlText w:val="•"/>
      <w:lvlJc w:val="left"/>
      <w:pPr>
        <w:ind w:left="3876" w:hanging="216"/>
      </w:pPr>
      <w:rPr>
        <w:rFonts w:hint="default"/>
        <w:lang w:val="ru-RU" w:eastAsia="en-US" w:bidi="ar-SA"/>
      </w:rPr>
    </w:lvl>
    <w:lvl w:ilvl="4" w:tplc="CCB6E1FC">
      <w:numFmt w:val="bullet"/>
      <w:lvlText w:val="•"/>
      <w:lvlJc w:val="left"/>
      <w:pPr>
        <w:ind w:left="4882" w:hanging="216"/>
      </w:pPr>
      <w:rPr>
        <w:rFonts w:hint="default"/>
        <w:lang w:val="ru-RU" w:eastAsia="en-US" w:bidi="ar-SA"/>
      </w:rPr>
    </w:lvl>
    <w:lvl w:ilvl="5" w:tplc="0FA693FC">
      <w:numFmt w:val="bullet"/>
      <w:lvlText w:val="•"/>
      <w:lvlJc w:val="left"/>
      <w:pPr>
        <w:ind w:left="5887" w:hanging="216"/>
      </w:pPr>
      <w:rPr>
        <w:rFonts w:hint="default"/>
        <w:lang w:val="ru-RU" w:eastAsia="en-US" w:bidi="ar-SA"/>
      </w:rPr>
    </w:lvl>
    <w:lvl w:ilvl="6" w:tplc="C72C7D7E">
      <w:numFmt w:val="bullet"/>
      <w:lvlText w:val="•"/>
      <w:lvlJc w:val="left"/>
      <w:pPr>
        <w:ind w:left="6893" w:hanging="216"/>
      </w:pPr>
      <w:rPr>
        <w:rFonts w:hint="default"/>
        <w:lang w:val="ru-RU" w:eastAsia="en-US" w:bidi="ar-SA"/>
      </w:rPr>
    </w:lvl>
    <w:lvl w:ilvl="7" w:tplc="B9D6F6CA">
      <w:numFmt w:val="bullet"/>
      <w:lvlText w:val="•"/>
      <w:lvlJc w:val="left"/>
      <w:pPr>
        <w:ind w:left="7898" w:hanging="216"/>
      </w:pPr>
      <w:rPr>
        <w:rFonts w:hint="default"/>
        <w:lang w:val="ru-RU" w:eastAsia="en-US" w:bidi="ar-SA"/>
      </w:rPr>
    </w:lvl>
    <w:lvl w:ilvl="8" w:tplc="272E5D24">
      <w:numFmt w:val="bullet"/>
      <w:lvlText w:val="•"/>
      <w:lvlJc w:val="left"/>
      <w:pPr>
        <w:ind w:left="8904" w:hanging="216"/>
      </w:pPr>
      <w:rPr>
        <w:rFonts w:hint="default"/>
        <w:lang w:val="ru-RU" w:eastAsia="en-US" w:bidi="ar-SA"/>
      </w:rPr>
    </w:lvl>
  </w:abstractNum>
  <w:abstractNum w:abstractNumId="11">
    <w:nsid w:val="1D3F3CF6"/>
    <w:multiLevelType w:val="hybridMultilevel"/>
    <w:tmpl w:val="B884222C"/>
    <w:lvl w:ilvl="0" w:tplc="63A0592C">
      <w:numFmt w:val="bullet"/>
      <w:lvlText w:val="-"/>
      <w:lvlJc w:val="left"/>
      <w:pPr>
        <w:ind w:left="85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04176">
      <w:numFmt w:val="bullet"/>
      <w:lvlText w:val="•"/>
      <w:lvlJc w:val="left"/>
      <w:pPr>
        <w:ind w:left="1865" w:hanging="233"/>
      </w:pPr>
      <w:rPr>
        <w:rFonts w:hint="default"/>
        <w:lang w:val="ru-RU" w:eastAsia="en-US" w:bidi="ar-SA"/>
      </w:rPr>
    </w:lvl>
    <w:lvl w:ilvl="2" w:tplc="B5D8BA60">
      <w:numFmt w:val="bullet"/>
      <w:lvlText w:val="•"/>
      <w:lvlJc w:val="left"/>
      <w:pPr>
        <w:ind w:left="2871" w:hanging="233"/>
      </w:pPr>
      <w:rPr>
        <w:rFonts w:hint="default"/>
        <w:lang w:val="ru-RU" w:eastAsia="en-US" w:bidi="ar-SA"/>
      </w:rPr>
    </w:lvl>
    <w:lvl w:ilvl="3" w:tplc="A69416BA">
      <w:numFmt w:val="bullet"/>
      <w:lvlText w:val="•"/>
      <w:lvlJc w:val="left"/>
      <w:pPr>
        <w:ind w:left="3876" w:hanging="233"/>
      </w:pPr>
      <w:rPr>
        <w:rFonts w:hint="default"/>
        <w:lang w:val="ru-RU" w:eastAsia="en-US" w:bidi="ar-SA"/>
      </w:rPr>
    </w:lvl>
    <w:lvl w:ilvl="4" w:tplc="602864A0">
      <w:numFmt w:val="bullet"/>
      <w:lvlText w:val="•"/>
      <w:lvlJc w:val="left"/>
      <w:pPr>
        <w:ind w:left="4882" w:hanging="233"/>
      </w:pPr>
      <w:rPr>
        <w:rFonts w:hint="default"/>
        <w:lang w:val="ru-RU" w:eastAsia="en-US" w:bidi="ar-SA"/>
      </w:rPr>
    </w:lvl>
    <w:lvl w:ilvl="5" w:tplc="B97A2292">
      <w:numFmt w:val="bullet"/>
      <w:lvlText w:val="•"/>
      <w:lvlJc w:val="left"/>
      <w:pPr>
        <w:ind w:left="5887" w:hanging="233"/>
      </w:pPr>
      <w:rPr>
        <w:rFonts w:hint="default"/>
        <w:lang w:val="ru-RU" w:eastAsia="en-US" w:bidi="ar-SA"/>
      </w:rPr>
    </w:lvl>
    <w:lvl w:ilvl="6" w:tplc="B29A7300">
      <w:numFmt w:val="bullet"/>
      <w:lvlText w:val="•"/>
      <w:lvlJc w:val="left"/>
      <w:pPr>
        <w:ind w:left="6893" w:hanging="233"/>
      </w:pPr>
      <w:rPr>
        <w:rFonts w:hint="default"/>
        <w:lang w:val="ru-RU" w:eastAsia="en-US" w:bidi="ar-SA"/>
      </w:rPr>
    </w:lvl>
    <w:lvl w:ilvl="7" w:tplc="24C8597E">
      <w:numFmt w:val="bullet"/>
      <w:lvlText w:val="•"/>
      <w:lvlJc w:val="left"/>
      <w:pPr>
        <w:ind w:left="7898" w:hanging="233"/>
      </w:pPr>
      <w:rPr>
        <w:rFonts w:hint="default"/>
        <w:lang w:val="ru-RU" w:eastAsia="en-US" w:bidi="ar-SA"/>
      </w:rPr>
    </w:lvl>
    <w:lvl w:ilvl="8" w:tplc="8B443508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12">
    <w:nsid w:val="1DDF31F5"/>
    <w:multiLevelType w:val="hybridMultilevel"/>
    <w:tmpl w:val="A26E0232"/>
    <w:lvl w:ilvl="0" w:tplc="9A565F70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2C77FC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2" w:tplc="963053BC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3" w:tplc="DC6EFA9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4" w:tplc="A1862DC6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69508E14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6" w:tplc="29A06D5A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8EAE4942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F41EDD82">
      <w:numFmt w:val="bullet"/>
      <w:lvlText w:val="•"/>
      <w:lvlJc w:val="left"/>
      <w:pPr>
        <w:ind w:left="8904" w:hanging="140"/>
      </w:pPr>
      <w:rPr>
        <w:rFonts w:hint="default"/>
        <w:lang w:val="ru-RU" w:eastAsia="en-US" w:bidi="ar-SA"/>
      </w:rPr>
    </w:lvl>
  </w:abstractNum>
  <w:abstractNum w:abstractNumId="13">
    <w:nsid w:val="1E9035AF"/>
    <w:multiLevelType w:val="hybridMultilevel"/>
    <w:tmpl w:val="62282DF2"/>
    <w:lvl w:ilvl="0" w:tplc="FD1A530A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87D76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2" w:tplc="A76C864A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3" w:tplc="395CC84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4" w:tplc="610C8FD2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0178B42E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6" w:tplc="DD1ADAC6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841457D0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3D5ECACA">
      <w:numFmt w:val="bullet"/>
      <w:lvlText w:val="•"/>
      <w:lvlJc w:val="left"/>
      <w:pPr>
        <w:ind w:left="8904" w:hanging="140"/>
      </w:pPr>
      <w:rPr>
        <w:rFonts w:hint="default"/>
        <w:lang w:val="ru-RU" w:eastAsia="en-US" w:bidi="ar-SA"/>
      </w:rPr>
    </w:lvl>
  </w:abstractNum>
  <w:abstractNum w:abstractNumId="14">
    <w:nsid w:val="255C036E"/>
    <w:multiLevelType w:val="hybridMultilevel"/>
    <w:tmpl w:val="867E2B56"/>
    <w:lvl w:ilvl="0" w:tplc="DA78B79E">
      <w:start w:val="1"/>
      <w:numFmt w:val="decimal"/>
      <w:lvlText w:val="%1)"/>
      <w:lvlJc w:val="left"/>
      <w:pPr>
        <w:ind w:left="85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90B4EA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2" w:tplc="2BB2A4B0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96FE2B00">
      <w:numFmt w:val="bullet"/>
      <w:lvlText w:val="•"/>
      <w:lvlJc w:val="left"/>
      <w:pPr>
        <w:ind w:left="3876" w:hanging="260"/>
      </w:pPr>
      <w:rPr>
        <w:rFonts w:hint="default"/>
        <w:lang w:val="ru-RU" w:eastAsia="en-US" w:bidi="ar-SA"/>
      </w:rPr>
    </w:lvl>
    <w:lvl w:ilvl="4" w:tplc="27762020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  <w:lvl w:ilvl="5" w:tplc="F2CAC9AA">
      <w:numFmt w:val="bullet"/>
      <w:lvlText w:val="•"/>
      <w:lvlJc w:val="left"/>
      <w:pPr>
        <w:ind w:left="5887" w:hanging="260"/>
      </w:pPr>
      <w:rPr>
        <w:rFonts w:hint="default"/>
        <w:lang w:val="ru-RU" w:eastAsia="en-US" w:bidi="ar-SA"/>
      </w:rPr>
    </w:lvl>
    <w:lvl w:ilvl="6" w:tplc="22B4A2C4">
      <w:numFmt w:val="bullet"/>
      <w:lvlText w:val="•"/>
      <w:lvlJc w:val="left"/>
      <w:pPr>
        <w:ind w:left="6893" w:hanging="260"/>
      </w:pPr>
      <w:rPr>
        <w:rFonts w:hint="default"/>
        <w:lang w:val="ru-RU" w:eastAsia="en-US" w:bidi="ar-SA"/>
      </w:rPr>
    </w:lvl>
    <w:lvl w:ilvl="7" w:tplc="BFDCF71C">
      <w:numFmt w:val="bullet"/>
      <w:lvlText w:val="•"/>
      <w:lvlJc w:val="left"/>
      <w:pPr>
        <w:ind w:left="7898" w:hanging="260"/>
      </w:pPr>
      <w:rPr>
        <w:rFonts w:hint="default"/>
        <w:lang w:val="ru-RU" w:eastAsia="en-US" w:bidi="ar-SA"/>
      </w:rPr>
    </w:lvl>
    <w:lvl w:ilvl="8" w:tplc="AF8E4A54">
      <w:numFmt w:val="bullet"/>
      <w:lvlText w:val="•"/>
      <w:lvlJc w:val="left"/>
      <w:pPr>
        <w:ind w:left="8904" w:hanging="260"/>
      </w:pPr>
      <w:rPr>
        <w:rFonts w:hint="default"/>
        <w:lang w:val="ru-RU" w:eastAsia="en-US" w:bidi="ar-SA"/>
      </w:rPr>
    </w:lvl>
  </w:abstractNum>
  <w:abstractNum w:abstractNumId="15">
    <w:nsid w:val="27866AA7"/>
    <w:multiLevelType w:val="hybridMultilevel"/>
    <w:tmpl w:val="90DAA88A"/>
    <w:lvl w:ilvl="0" w:tplc="42BA26BC">
      <w:numFmt w:val="bullet"/>
      <w:lvlText w:val="-"/>
      <w:lvlJc w:val="left"/>
      <w:pPr>
        <w:ind w:left="85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26F2A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2" w:tplc="23D2765A">
      <w:numFmt w:val="bullet"/>
      <w:lvlText w:val="•"/>
      <w:lvlJc w:val="left"/>
      <w:pPr>
        <w:ind w:left="2871" w:hanging="171"/>
      </w:pPr>
      <w:rPr>
        <w:rFonts w:hint="default"/>
        <w:lang w:val="ru-RU" w:eastAsia="en-US" w:bidi="ar-SA"/>
      </w:rPr>
    </w:lvl>
    <w:lvl w:ilvl="3" w:tplc="CAF0D5CA">
      <w:numFmt w:val="bullet"/>
      <w:lvlText w:val="•"/>
      <w:lvlJc w:val="left"/>
      <w:pPr>
        <w:ind w:left="3876" w:hanging="171"/>
      </w:pPr>
      <w:rPr>
        <w:rFonts w:hint="default"/>
        <w:lang w:val="ru-RU" w:eastAsia="en-US" w:bidi="ar-SA"/>
      </w:rPr>
    </w:lvl>
    <w:lvl w:ilvl="4" w:tplc="52FC1560">
      <w:numFmt w:val="bullet"/>
      <w:lvlText w:val="•"/>
      <w:lvlJc w:val="left"/>
      <w:pPr>
        <w:ind w:left="4882" w:hanging="171"/>
      </w:pPr>
      <w:rPr>
        <w:rFonts w:hint="default"/>
        <w:lang w:val="ru-RU" w:eastAsia="en-US" w:bidi="ar-SA"/>
      </w:rPr>
    </w:lvl>
    <w:lvl w:ilvl="5" w:tplc="86EA54A0">
      <w:numFmt w:val="bullet"/>
      <w:lvlText w:val="•"/>
      <w:lvlJc w:val="left"/>
      <w:pPr>
        <w:ind w:left="5887" w:hanging="171"/>
      </w:pPr>
      <w:rPr>
        <w:rFonts w:hint="default"/>
        <w:lang w:val="ru-RU" w:eastAsia="en-US" w:bidi="ar-SA"/>
      </w:rPr>
    </w:lvl>
    <w:lvl w:ilvl="6" w:tplc="D99A925E">
      <w:numFmt w:val="bullet"/>
      <w:lvlText w:val="•"/>
      <w:lvlJc w:val="left"/>
      <w:pPr>
        <w:ind w:left="6893" w:hanging="171"/>
      </w:pPr>
      <w:rPr>
        <w:rFonts w:hint="default"/>
        <w:lang w:val="ru-RU" w:eastAsia="en-US" w:bidi="ar-SA"/>
      </w:rPr>
    </w:lvl>
    <w:lvl w:ilvl="7" w:tplc="B4C2250A">
      <w:numFmt w:val="bullet"/>
      <w:lvlText w:val="•"/>
      <w:lvlJc w:val="left"/>
      <w:pPr>
        <w:ind w:left="7898" w:hanging="171"/>
      </w:pPr>
      <w:rPr>
        <w:rFonts w:hint="default"/>
        <w:lang w:val="ru-RU" w:eastAsia="en-US" w:bidi="ar-SA"/>
      </w:rPr>
    </w:lvl>
    <w:lvl w:ilvl="8" w:tplc="4FFABB14">
      <w:numFmt w:val="bullet"/>
      <w:lvlText w:val="•"/>
      <w:lvlJc w:val="left"/>
      <w:pPr>
        <w:ind w:left="8904" w:hanging="171"/>
      </w:pPr>
      <w:rPr>
        <w:rFonts w:hint="default"/>
        <w:lang w:val="ru-RU" w:eastAsia="en-US" w:bidi="ar-SA"/>
      </w:rPr>
    </w:lvl>
  </w:abstractNum>
  <w:abstractNum w:abstractNumId="16">
    <w:nsid w:val="28156C12"/>
    <w:multiLevelType w:val="multilevel"/>
    <w:tmpl w:val="2ACAD88E"/>
    <w:lvl w:ilvl="0">
      <w:start w:val="1"/>
      <w:numFmt w:val="decimal"/>
      <w:lvlText w:val="%1"/>
      <w:lvlJc w:val="left"/>
      <w:pPr>
        <w:ind w:left="153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</w:abstractNum>
  <w:abstractNum w:abstractNumId="17">
    <w:nsid w:val="28D53ADD"/>
    <w:multiLevelType w:val="hybridMultilevel"/>
    <w:tmpl w:val="EA265FE8"/>
    <w:lvl w:ilvl="0" w:tplc="E2E645F2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CC68E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CD305C24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603A14DE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E2D6A716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4A6A46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5364B69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25929C52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84568096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8">
    <w:nsid w:val="296A0C7B"/>
    <w:multiLevelType w:val="hybridMultilevel"/>
    <w:tmpl w:val="1A8822A2"/>
    <w:lvl w:ilvl="0" w:tplc="21C032B8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E943E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99B8C44A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CF32428A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0DD61CC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AB20C72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CC4AD5D2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67F6B0B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C9204C36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9">
    <w:nsid w:val="2CE500F0"/>
    <w:multiLevelType w:val="hybridMultilevel"/>
    <w:tmpl w:val="4FD865DC"/>
    <w:lvl w:ilvl="0" w:tplc="30127762">
      <w:start w:val="1"/>
      <w:numFmt w:val="decimal"/>
      <w:lvlText w:val="%1."/>
      <w:lvlJc w:val="left"/>
      <w:pPr>
        <w:ind w:left="8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14AF6A4">
      <w:numFmt w:val="bullet"/>
      <w:lvlText w:val="•"/>
      <w:lvlJc w:val="left"/>
      <w:pPr>
        <w:ind w:left="1865" w:hanging="240"/>
      </w:pPr>
      <w:rPr>
        <w:rFonts w:hint="default"/>
        <w:lang w:val="ru-RU" w:eastAsia="en-US" w:bidi="ar-SA"/>
      </w:rPr>
    </w:lvl>
    <w:lvl w:ilvl="2" w:tplc="ABB0F95A">
      <w:numFmt w:val="bullet"/>
      <w:lvlText w:val="•"/>
      <w:lvlJc w:val="left"/>
      <w:pPr>
        <w:ind w:left="2871" w:hanging="240"/>
      </w:pPr>
      <w:rPr>
        <w:rFonts w:hint="default"/>
        <w:lang w:val="ru-RU" w:eastAsia="en-US" w:bidi="ar-SA"/>
      </w:rPr>
    </w:lvl>
    <w:lvl w:ilvl="3" w:tplc="BC1E815C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4" w:tplc="1C2E997E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F7227B4A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6" w:tplc="3C8A0B00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7" w:tplc="68A268A0">
      <w:numFmt w:val="bullet"/>
      <w:lvlText w:val="•"/>
      <w:lvlJc w:val="left"/>
      <w:pPr>
        <w:ind w:left="7898" w:hanging="240"/>
      </w:pPr>
      <w:rPr>
        <w:rFonts w:hint="default"/>
        <w:lang w:val="ru-RU" w:eastAsia="en-US" w:bidi="ar-SA"/>
      </w:rPr>
    </w:lvl>
    <w:lvl w:ilvl="8" w:tplc="3CE8F070">
      <w:numFmt w:val="bullet"/>
      <w:lvlText w:val="•"/>
      <w:lvlJc w:val="left"/>
      <w:pPr>
        <w:ind w:left="8904" w:hanging="240"/>
      </w:pPr>
      <w:rPr>
        <w:rFonts w:hint="default"/>
        <w:lang w:val="ru-RU" w:eastAsia="en-US" w:bidi="ar-SA"/>
      </w:rPr>
    </w:lvl>
  </w:abstractNum>
  <w:abstractNum w:abstractNumId="20">
    <w:nsid w:val="2EF10980"/>
    <w:multiLevelType w:val="hybridMultilevel"/>
    <w:tmpl w:val="234445BA"/>
    <w:lvl w:ilvl="0" w:tplc="6278ECCC">
      <w:start w:val="1"/>
      <w:numFmt w:val="decimal"/>
      <w:lvlText w:val="%1."/>
      <w:lvlJc w:val="left"/>
      <w:pPr>
        <w:ind w:left="131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088C3354">
      <w:numFmt w:val="bullet"/>
      <w:lvlText w:val="-"/>
      <w:lvlJc w:val="left"/>
      <w:pPr>
        <w:ind w:left="85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8DECF854">
      <w:numFmt w:val="bullet"/>
      <w:lvlText w:val="•"/>
      <w:lvlJc w:val="left"/>
      <w:pPr>
        <w:ind w:left="2386" w:hanging="245"/>
      </w:pPr>
      <w:rPr>
        <w:rFonts w:hint="default"/>
        <w:lang w:val="ru-RU" w:eastAsia="en-US" w:bidi="ar-SA"/>
      </w:rPr>
    </w:lvl>
    <w:lvl w:ilvl="3" w:tplc="63AEAAD4">
      <w:numFmt w:val="bullet"/>
      <w:lvlText w:val="•"/>
      <w:lvlJc w:val="left"/>
      <w:pPr>
        <w:ind w:left="3452" w:hanging="245"/>
      </w:pPr>
      <w:rPr>
        <w:rFonts w:hint="default"/>
        <w:lang w:val="ru-RU" w:eastAsia="en-US" w:bidi="ar-SA"/>
      </w:rPr>
    </w:lvl>
    <w:lvl w:ilvl="4" w:tplc="307C7852">
      <w:numFmt w:val="bullet"/>
      <w:lvlText w:val="•"/>
      <w:lvlJc w:val="left"/>
      <w:pPr>
        <w:ind w:left="4518" w:hanging="245"/>
      </w:pPr>
      <w:rPr>
        <w:rFonts w:hint="default"/>
        <w:lang w:val="ru-RU" w:eastAsia="en-US" w:bidi="ar-SA"/>
      </w:rPr>
    </w:lvl>
    <w:lvl w:ilvl="5" w:tplc="6B6C8C7A">
      <w:numFmt w:val="bullet"/>
      <w:lvlText w:val="•"/>
      <w:lvlJc w:val="left"/>
      <w:pPr>
        <w:ind w:left="5584" w:hanging="245"/>
      </w:pPr>
      <w:rPr>
        <w:rFonts w:hint="default"/>
        <w:lang w:val="ru-RU" w:eastAsia="en-US" w:bidi="ar-SA"/>
      </w:rPr>
    </w:lvl>
    <w:lvl w:ilvl="6" w:tplc="A8E6293E">
      <w:numFmt w:val="bullet"/>
      <w:lvlText w:val="•"/>
      <w:lvlJc w:val="left"/>
      <w:pPr>
        <w:ind w:left="6650" w:hanging="245"/>
      </w:pPr>
      <w:rPr>
        <w:rFonts w:hint="default"/>
        <w:lang w:val="ru-RU" w:eastAsia="en-US" w:bidi="ar-SA"/>
      </w:rPr>
    </w:lvl>
    <w:lvl w:ilvl="7" w:tplc="8D1CE44E">
      <w:numFmt w:val="bullet"/>
      <w:lvlText w:val="•"/>
      <w:lvlJc w:val="left"/>
      <w:pPr>
        <w:ind w:left="7716" w:hanging="245"/>
      </w:pPr>
      <w:rPr>
        <w:rFonts w:hint="default"/>
        <w:lang w:val="ru-RU" w:eastAsia="en-US" w:bidi="ar-SA"/>
      </w:rPr>
    </w:lvl>
    <w:lvl w:ilvl="8" w:tplc="447EEFBA">
      <w:numFmt w:val="bullet"/>
      <w:lvlText w:val="•"/>
      <w:lvlJc w:val="left"/>
      <w:pPr>
        <w:ind w:left="8783" w:hanging="245"/>
      </w:pPr>
      <w:rPr>
        <w:rFonts w:hint="default"/>
        <w:lang w:val="ru-RU" w:eastAsia="en-US" w:bidi="ar-SA"/>
      </w:rPr>
    </w:lvl>
  </w:abstractNum>
  <w:abstractNum w:abstractNumId="21">
    <w:nsid w:val="2F5E6F33"/>
    <w:multiLevelType w:val="multilevel"/>
    <w:tmpl w:val="5A98CD8C"/>
    <w:lvl w:ilvl="0">
      <w:start w:val="1"/>
      <w:numFmt w:val="decimal"/>
      <w:lvlText w:val="%1."/>
      <w:lvlJc w:val="left"/>
      <w:pPr>
        <w:ind w:left="48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85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0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384"/>
      </w:pPr>
      <w:rPr>
        <w:rFonts w:hint="default"/>
        <w:lang w:val="ru-RU" w:eastAsia="en-US" w:bidi="ar-SA"/>
      </w:rPr>
    </w:lvl>
  </w:abstractNum>
  <w:abstractNum w:abstractNumId="22">
    <w:nsid w:val="303764C6"/>
    <w:multiLevelType w:val="hybridMultilevel"/>
    <w:tmpl w:val="A25408EA"/>
    <w:lvl w:ilvl="0" w:tplc="4B8A4004">
      <w:start w:val="1"/>
      <w:numFmt w:val="decimal"/>
      <w:lvlText w:val="%1."/>
      <w:lvlJc w:val="left"/>
      <w:pPr>
        <w:ind w:left="8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847A86">
      <w:numFmt w:val="bullet"/>
      <w:lvlText w:val="•"/>
      <w:lvlJc w:val="left"/>
      <w:pPr>
        <w:ind w:left="1865" w:hanging="240"/>
      </w:pPr>
      <w:rPr>
        <w:rFonts w:hint="default"/>
        <w:lang w:val="ru-RU" w:eastAsia="en-US" w:bidi="ar-SA"/>
      </w:rPr>
    </w:lvl>
    <w:lvl w:ilvl="2" w:tplc="C488207C">
      <w:numFmt w:val="bullet"/>
      <w:lvlText w:val="•"/>
      <w:lvlJc w:val="left"/>
      <w:pPr>
        <w:ind w:left="2871" w:hanging="240"/>
      </w:pPr>
      <w:rPr>
        <w:rFonts w:hint="default"/>
        <w:lang w:val="ru-RU" w:eastAsia="en-US" w:bidi="ar-SA"/>
      </w:rPr>
    </w:lvl>
    <w:lvl w:ilvl="3" w:tplc="8500FA90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4" w:tplc="31C6E05E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F3303CF8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6" w:tplc="5250543C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7" w:tplc="066000DE">
      <w:numFmt w:val="bullet"/>
      <w:lvlText w:val="•"/>
      <w:lvlJc w:val="left"/>
      <w:pPr>
        <w:ind w:left="7898" w:hanging="240"/>
      </w:pPr>
      <w:rPr>
        <w:rFonts w:hint="default"/>
        <w:lang w:val="ru-RU" w:eastAsia="en-US" w:bidi="ar-SA"/>
      </w:rPr>
    </w:lvl>
    <w:lvl w:ilvl="8" w:tplc="C2ACD610">
      <w:numFmt w:val="bullet"/>
      <w:lvlText w:val="•"/>
      <w:lvlJc w:val="left"/>
      <w:pPr>
        <w:ind w:left="8904" w:hanging="240"/>
      </w:pPr>
      <w:rPr>
        <w:rFonts w:hint="default"/>
        <w:lang w:val="ru-RU" w:eastAsia="en-US" w:bidi="ar-SA"/>
      </w:rPr>
    </w:lvl>
  </w:abstractNum>
  <w:abstractNum w:abstractNumId="23">
    <w:nsid w:val="31CA531F"/>
    <w:multiLevelType w:val="hybridMultilevel"/>
    <w:tmpl w:val="0DCEEDAC"/>
    <w:lvl w:ilvl="0" w:tplc="8A8E084C">
      <w:numFmt w:val="bullet"/>
      <w:lvlText w:val="—"/>
      <w:lvlJc w:val="left"/>
      <w:pPr>
        <w:ind w:left="85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49500">
      <w:numFmt w:val="bullet"/>
      <w:lvlText w:val="•"/>
      <w:lvlJc w:val="left"/>
      <w:pPr>
        <w:ind w:left="1865" w:hanging="382"/>
      </w:pPr>
      <w:rPr>
        <w:rFonts w:hint="default"/>
        <w:lang w:val="ru-RU" w:eastAsia="en-US" w:bidi="ar-SA"/>
      </w:rPr>
    </w:lvl>
    <w:lvl w:ilvl="2" w:tplc="A6DAA26E">
      <w:numFmt w:val="bullet"/>
      <w:lvlText w:val="•"/>
      <w:lvlJc w:val="left"/>
      <w:pPr>
        <w:ind w:left="2871" w:hanging="382"/>
      </w:pPr>
      <w:rPr>
        <w:rFonts w:hint="default"/>
        <w:lang w:val="ru-RU" w:eastAsia="en-US" w:bidi="ar-SA"/>
      </w:rPr>
    </w:lvl>
    <w:lvl w:ilvl="3" w:tplc="FA58B5CE">
      <w:numFmt w:val="bullet"/>
      <w:lvlText w:val="•"/>
      <w:lvlJc w:val="left"/>
      <w:pPr>
        <w:ind w:left="3876" w:hanging="382"/>
      </w:pPr>
      <w:rPr>
        <w:rFonts w:hint="default"/>
        <w:lang w:val="ru-RU" w:eastAsia="en-US" w:bidi="ar-SA"/>
      </w:rPr>
    </w:lvl>
    <w:lvl w:ilvl="4" w:tplc="1034EE6E">
      <w:numFmt w:val="bullet"/>
      <w:lvlText w:val="•"/>
      <w:lvlJc w:val="left"/>
      <w:pPr>
        <w:ind w:left="4882" w:hanging="382"/>
      </w:pPr>
      <w:rPr>
        <w:rFonts w:hint="default"/>
        <w:lang w:val="ru-RU" w:eastAsia="en-US" w:bidi="ar-SA"/>
      </w:rPr>
    </w:lvl>
    <w:lvl w:ilvl="5" w:tplc="863AFA5E">
      <w:numFmt w:val="bullet"/>
      <w:lvlText w:val="•"/>
      <w:lvlJc w:val="left"/>
      <w:pPr>
        <w:ind w:left="5887" w:hanging="382"/>
      </w:pPr>
      <w:rPr>
        <w:rFonts w:hint="default"/>
        <w:lang w:val="ru-RU" w:eastAsia="en-US" w:bidi="ar-SA"/>
      </w:rPr>
    </w:lvl>
    <w:lvl w:ilvl="6" w:tplc="8ACE9EC4">
      <w:numFmt w:val="bullet"/>
      <w:lvlText w:val="•"/>
      <w:lvlJc w:val="left"/>
      <w:pPr>
        <w:ind w:left="6893" w:hanging="382"/>
      </w:pPr>
      <w:rPr>
        <w:rFonts w:hint="default"/>
        <w:lang w:val="ru-RU" w:eastAsia="en-US" w:bidi="ar-SA"/>
      </w:rPr>
    </w:lvl>
    <w:lvl w:ilvl="7" w:tplc="57327AD6">
      <w:numFmt w:val="bullet"/>
      <w:lvlText w:val="•"/>
      <w:lvlJc w:val="left"/>
      <w:pPr>
        <w:ind w:left="7898" w:hanging="382"/>
      </w:pPr>
      <w:rPr>
        <w:rFonts w:hint="default"/>
        <w:lang w:val="ru-RU" w:eastAsia="en-US" w:bidi="ar-SA"/>
      </w:rPr>
    </w:lvl>
    <w:lvl w:ilvl="8" w:tplc="C7EE7474">
      <w:numFmt w:val="bullet"/>
      <w:lvlText w:val="•"/>
      <w:lvlJc w:val="left"/>
      <w:pPr>
        <w:ind w:left="8904" w:hanging="382"/>
      </w:pPr>
      <w:rPr>
        <w:rFonts w:hint="default"/>
        <w:lang w:val="ru-RU" w:eastAsia="en-US" w:bidi="ar-SA"/>
      </w:rPr>
    </w:lvl>
  </w:abstractNum>
  <w:abstractNum w:abstractNumId="24">
    <w:nsid w:val="39CE5490"/>
    <w:multiLevelType w:val="multilevel"/>
    <w:tmpl w:val="2E7E1B04"/>
    <w:lvl w:ilvl="0">
      <w:start w:val="1"/>
      <w:numFmt w:val="decimal"/>
      <w:lvlText w:val="%1."/>
      <w:lvlJc w:val="left"/>
      <w:pPr>
        <w:ind w:left="85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1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8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783"/>
      </w:pPr>
      <w:rPr>
        <w:rFonts w:hint="default"/>
        <w:lang w:val="ru-RU" w:eastAsia="en-US" w:bidi="ar-SA"/>
      </w:rPr>
    </w:lvl>
  </w:abstractNum>
  <w:abstractNum w:abstractNumId="25">
    <w:nsid w:val="3B864823"/>
    <w:multiLevelType w:val="hybridMultilevel"/>
    <w:tmpl w:val="64EC1786"/>
    <w:lvl w:ilvl="0" w:tplc="D8363904">
      <w:start w:val="1"/>
      <w:numFmt w:val="decimal"/>
      <w:lvlText w:val="%1."/>
      <w:lvlJc w:val="left"/>
      <w:pPr>
        <w:ind w:left="85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4B726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F2A9EE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3" w:tplc="7F00980A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4" w:tplc="350A0B1A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66E8499C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6" w:tplc="69D0CB80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9E1E79E6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D602C0C0">
      <w:numFmt w:val="bullet"/>
      <w:lvlText w:val="•"/>
      <w:lvlJc w:val="left"/>
      <w:pPr>
        <w:ind w:left="8904" w:hanging="140"/>
      </w:pPr>
      <w:rPr>
        <w:rFonts w:hint="default"/>
        <w:lang w:val="ru-RU" w:eastAsia="en-US" w:bidi="ar-SA"/>
      </w:rPr>
    </w:lvl>
  </w:abstractNum>
  <w:abstractNum w:abstractNumId="26">
    <w:nsid w:val="3E5344CD"/>
    <w:multiLevelType w:val="hybridMultilevel"/>
    <w:tmpl w:val="544441C4"/>
    <w:lvl w:ilvl="0" w:tplc="6902E75E">
      <w:numFmt w:val="bullet"/>
      <w:lvlText w:val="-"/>
      <w:lvlJc w:val="left"/>
      <w:pPr>
        <w:ind w:left="85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E15DE">
      <w:numFmt w:val="bullet"/>
      <w:lvlText w:val="•"/>
      <w:lvlJc w:val="left"/>
      <w:pPr>
        <w:ind w:left="1865" w:hanging="346"/>
      </w:pPr>
      <w:rPr>
        <w:rFonts w:hint="default"/>
        <w:lang w:val="ru-RU" w:eastAsia="en-US" w:bidi="ar-SA"/>
      </w:rPr>
    </w:lvl>
    <w:lvl w:ilvl="2" w:tplc="4FF24A5A">
      <w:numFmt w:val="bullet"/>
      <w:lvlText w:val="•"/>
      <w:lvlJc w:val="left"/>
      <w:pPr>
        <w:ind w:left="2871" w:hanging="346"/>
      </w:pPr>
      <w:rPr>
        <w:rFonts w:hint="default"/>
        <w:lang w:val="ru-RU" w:eastAsia="en-US" w:bidi="ar-SA"/>
      </w:rPr>
    </w:lvl>
    <w:lvl w:ilvl="3" w:tplc="F118B5E4">
      <w:numFmt w:val="bullet"/>
      <w:lvlText w:val="•"/>
      <w:lvlJc w:val="left"/>
      <w:pPr>
        <w:ind w:left="3876" w:hanging="346"/>
      </w:pPr>
      <w:rPr>
        <w:rFonts w:hint="default"/>
        <w:lang w:val="ru-RU" w:eastAsia="en-US" w:bidi="ar-SA"/>
      </w:rPr>
    </w:lvl>
    <w:lvl w:ilvl="4" w:tplc="72B4FCEA">
      <w:numFmt w:val="bullet"/>
      <w:lvlText w:val="•"/>
      <w:lvlJc w:val="left"/>
      <w:pPr>
        <w:ind w:left="4882" w:hanging="346"/>
      </w:pPr>
      <w:rPr>
        <w:rFonts w:hint="default"/>
        <w:lang w:val="ru-RU" w:eastAsia="en-US" w:bidi="ar-SA"/>
      </w:rPr>
    </w:lvl>
    <w:lvl w:ilvl="5" w:tplc="37A8A7BE">
      <w:numFmt w:val="bullet"/>
      <w:lvlText w:val="•"/>
      <w:lvlJc w:val="left"/>
      <w:pPr>
        <w:ind w:left="5887" w:hanging="346"/>
      </w:pPr>
      <w:rPr>
        <w:rFonts w:hint="default"/>
        <w:lang w:val="ru-RU" w:eastAsia="en-US" w:bidi="ar-SA"/>
      </w:rPr>
    </w:lvl>
    <w:lvl w:ilvl="6" w:tplc="B226092E">
      <w:numFmt w:val="bullet"/>
      <w:lvlText w:val="•"/>
      <w:lvlJc w:val="left"/>
      <w:pPr>
        <w:ind w:left="6893" w:hanging="346"/>
      </w:pPr>
      <w:rPr>
        <w:rFonts w:hint="default"/>
        <w:lang w:val="ru-RU" w:eastAsia="en-US" w:bidi="ar-SA"/>
      </w:rPr>
    </w:lvl>
    <w:lvl w:ilvl="7" w:tplc="ADB6A8D4">
      <w:numFmt w:val="bullet"/>
      <w:lvlText w:val="•"/>
      <w:lvlJc w:val="left"/>
      <w:pPr>
        <w:ind w:left="7898" w:hanging="346"/>
      </w:pPr>
      <w:rPr>
        <w:rFonts w:hint="default"/>
        <w:lang w:val="ru-RU" w:eastAsia="en-US" w:bidi="ar-SA"/>
      </w:rPr>
    </w:lvl>
    <w:lvl w:ilvl="8" w:tplc="72F0F6D4">
      <w:numFmt w:val="bullet"/>
      <w:lvlText w:val="•"/>
      <w:lvlJc w:val="left"/>
      <w:pPr>
        <w:ind w:left="8904" w:hanging="346"/>
      </w:pPr>
      <w:rPr>
        <w:rFonts w:hint="default"/>
        <w:lang w:val="ru-RU" w:eastAsia="en-US" w:bidi="ar-SA"/>
      </w:rPr>
    </w:lvl>
  </w:abstractNum>
  <w:abstractNum w:abstractNumId="27">
    <w:nsid w:val="40263DA2"/>
    <w:multiLevelType w:val="hybridMultilevel"/>
    <w:tmpl w:val="5524BF10"/>
    <w:lvl w:ilvl="0" w:tplc="52785A9C">
      <w:start w:val="1"/>
      <w:numFmt w:val="decimal"/>
      <w:lvlText w:val="%1)"/>
      <w:lvlJc w:val="left"/>
      <w:pPr>
        <w:ind w:left="85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97EC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2" w:tplc="DD0A53DE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D62020B0">
      <w:numFmt w:val="bullet"/>
      <w:lvlText w:val="•"/>
      <w:lvlJc w:val="left"/>
      <w:pPr>
        <w:ind w:left="3876" w:hanging="260"/>
      </w:pPr>
      <w:rPr>
        <w:rFonts w:hint="default"/>
        <w:lang w:val="ru-RU" w:eastAsia="en-US" w:bidi="ar-SA"/>
      </w:rPr>
    </w:lvl>
    <w:lvl w:ilvl="4" w:tplc="77F0AF7C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  <w:lvl w:ilvl="5" w:tplc="BD54CA1A">
      <w:numFmt w:val="bullet"/>
      <w:lvlText w:val="•"/>
      <w:lvlJc w:val="left"/>
      <w:pPr>
        <w:ind w:left="5887" w:hanging="260"/>
      </w:pPr>
      <w:rPr>
        <w:rFonts w:hint="default"/>
        <w:lang w:val="ru-RU" w:eastAsia="en-US" w:bidi="ar-SA"/>
      </w:rPr>
    </w:lvl>
    <w:lvl w:ilvl="6" w:tplc="FCFE2F02">
      <w:numFmt w:val="bullet"/>
      <w:lvlText w:val="•"/>
      <w:lvlJc w:val="left"/>
      <w:pPr>
        <w:ind w:left="6893" w:hanging="260"/>
      </w:pPr>
      <w:rPr>
        <w:rFonts w:hint="default"/>
        <w:lang w:val="ru-RU" w:eastAsia="en-US" w:bidi="ar-SA"/>
      </w:rPr>
    </w:lvl>
    <w:lvl w:ilvl="7" w:tplc="D85E19CC">
      <w:numFmt w:val="bullet"/>
      <w:lvlText w:val="•"/>
      <w:lvlJc w:val="left"/>
      <w:pPr>
        <w:ind w:left="7898" w:hanging="260"/>
      </w:pPr>
      <w:rPr>
        <w:rFonts w:hint="default"/>
        <w:lang w:val="ru-RU" w:eastAsia="en-US" w:bidi="ar-SA"/>
      </w:rPr>
    </w:lvl>
    <w:lvl w:ilvl="8" w:tplc="FAD6AD62">
      <w:numFmt w:val="bullet"/>
      <w:lvlText w:val="•"/>
      <w:lvlJc w:val="left"/>
      <w:pPr>
        <w:ind w:left="8904" w:hanging="260"/>
      </w:pPr>
      <w:rPr>
        <w:rFonts w:hint="default"/>
        <w:lang w:val="ru-RU" w:eastAsia="en-US" w:bidi="ar-SA"/>
      </w:rPr>
    </w:lvl>
  </w:abstractNum>
  <w:abstractNum w:abstractNumId="28">
    <w:nsid w:val="494B0882"/>
    <w:multiLevelType w:val="hybridMultilevel"/>
    <w:tmpl w:val="23A49F3C"/>
    <w:lvl w:ilvl="0" w:tplc="6B924284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42F4A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0FED3D4">
      <w:start w:val="1"/>
      <w:numFmt w:val="decimal"/>
      <w:lvlText w:val="%3."/>
      <w:lvlJc w:val="left"/>
      <w:pPr>
        <w:ind w:left="8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72EB21A">
      <w:numFmt w:val="bullet"/>
      <w:lvlText w:val="•"/>
      <w:lvlJc w:val="left"/>
      <w:pPr>
        <w:ind w:left="3876" w:hanging="252"/>
      </w:pPr>
      <w:rPr>
        <w:rFonts w:hint="default"/>
        <w:lang w:val="ru-RU" w:eastAsia="en-US" w:bidi="ar-SA"/>
      </w:rPr>
    </w:lvl>
    <w:lvl w:ilvl="4" w:tplc="1130A1A0">
      <w:numFmt w:val="bullet"/>
      <w:lvlText w:val="•"/>
      <w:lvlJc w:val="left"/>
      <w:pPr>
        <w:ind w:left="4882" w:hanging="252"/>
      </w:pPr>
      <w:rPr>
        <w:rFonts w:hint="default"/>
        <w:lang w:val="ru-RU" w:eastAsia="en-US" w:bidi="ar-SA"/>
      </w:rPr>
    </w:lvl>
    <w:lvl w:ilvl="5" w:tplc="02223B22">
      <w:numFmt w:val="bullet"/>
      <w:lvlText w:val="•"/>
      <w:lvlJc w:val="left"/>
      <w:pPr>
        <w:ind w:left="5887" w:hanging="252"/>
      </w:pPr>
      <w:rPr>
        <w:rFonts w:hint="default"/>
        <w:lang w:val="ru-RU" w:eastAsia="en-US" w:bidi="ar-SA"/>
      </w:rPr>
    </w:lvl>
    <w:lvl w:ilvl="6" w:tplc="08B088AE">
      <w:numFmt w:val="bullet"/>
      <w:lvlText w:val="•"/>
      <w:lvlJc w:val="left"/>
      <w:pPr>
        <w:ind w:left="6893" w:hanging="252"/>
      </w:pPr>
      <w:rPr>
        <w:rFonts w:hint="default"/>
        <w:lang w:val="ru-RU" w:eastAsia="en-US" w:bidi="ar-SA"/>
      </w:rPr>
    </w:lvl>
    <w:lvl w:ilvl="7" w:tplc="213205DE">
      <w:numFmt w:val="bullet"/>
      <w:lvlText w:val="•"/>
      <w:lvlJc w:val="left"/>
      <w:pPr>
        <w:ind w:left="7898" w:hanging="252"/>
      </w:pPr>
      <w:rPr>
        <w:rFonts w:hint="default"/>
        <w:lang w:val="ru-RU" w:eastAsia="en-US" w:bidi="ar-SA"/>
      </w:rPr>
    </w:lvl>
    <w:lvl w:ilvl="8" w:tplc="922E6608">
      <w:numFmt w:val="bullet"/>
      <w:lvlText w:val="•"/>
      <w:lvlJc w:val="left"/>
      <w:pPr>
        <w:ind w:left="8904" w:hanging="252"/>
      </w:pPr>
      <w:rPr>
        <w:rFonts w:hint="default"/>
        <w:lang w:val="ru-RU" w:eastAsia="en-US" w:bidi="ar-SA"/>
      </w:rPr>
    </w:lvl>
  </w:abstractNum>
  <w:abstractNum w:abstractNumId="29">
    <w:nsid w:val="4A4038E5"/>
    <w:multiLevelType w:val="hybridMultilevel"/>
    <w:tmpl w:val="CB24B93E"/>
    <w:lvl w:ilvl="0" w:tplc="0E6817F0">
      <w:numFmt w:val="decimal"/>
      <w:lvlText w:val="%1"/>
      <w:lvlJc w:val="left"/>
      <w:pPr>
        <w:ind w:left="852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2DCD0">
      <w:numFmt w:val="bullet"/>
      <w:lvlText w:val="•"/>
      <w:lvlJc w:val="left"/>
      <w:pPr>
        <w:ind w:left="1865" w:hanging="187"/>
      </w:pPr>
      <w:rPr>
        <w:rFonts w:hint="default"/>
        <w:lang w:val="ru-RU" w:eastAsia="en-US" w:bidi="ar-SA"/>
      </w:rPr>
    </w:lvl>
    <w:lvl w:ilvl="2" w:tplc="D60E7D4E">
      <w:numFmt w:val="bullet"/>
      <w:lvlText w:val="•"/>
      <w:lvlJc w:val="left"/>
      <w:pPr>
        <w:ind w:left="2871" w:hanging="187"/>
      </w:pPr>
      <w:rPr>
        <w:rFonts w:hint="default"/>
        <w:lang w:val="ru-RU" w:eastAsia="en-US" w:bidi="ar-SA"/>
      </w:rPr>
    </w:lvl>
    <w:lvl w:ilvl="3" w:tplc="8C0A041E">
      <w:numFmt w:val="bullet"/>
      <w:lvlText w:val="•"/>
      <w:lvlJc w:val="left"/>
      <w:pPr>
        <w:ind w:left="3876" w:hanging="187"/>
      </w:pPr>
      <w:rPr>
        <w:rFonts w:hint="default"/>
        <w:lang w:val="ru-RU" w:eastAsia="en-US" w:bidi="ar-SA"/>
      </w:rPr>
    </w:lvl>
    <w:lvl w:ilvl="4" w:tplc="7542D2B0">
      <w:numFmt w:val="bullet"/>
      <w:lvlText w:val="•"/>
      <w:lvlJc w:val="left"/>
      <w:pPr>
        <w:ind w:left="4882" w:hanging="187"/>
      </w:pPr>
      <w:rPr>
        <w:rFonts w:hint="default"/>
        <w:lang w:val="ru-RU" w:eastAsia="en-US" w:bidi="ar-SA"/>
      </w:rPr>
    </w:lvl>
    <w:lvl w:ilvl="5" w:tplc="39EA42C8">
      <w:numFmt w:val="bullet"/>
      <w:lvlText w:val="•"/>
      <w:lvlJc w:val="left"/>
      <w:pPr>
        <w:ind w:left="5887" w:hanging="187"/>
      </w:pPr>
      <w:rPr>
        <w:rFonts w:hint="default"/>
        <w:lang w:val="ru-RU" w:eastAsia="en-US" w:bidi="ar-SA"/>
      </w:rPr>
    </w:lvl>
    <w:lvl w:ilvl="6" w:tplc="65F841B2">
      <w:numFmt w:val="bullet"/>
      <w:lvlText w:val="•"/>
      <w:lvlJc w:val="left"/>
      <w:pPr>
        <w:ind w:left="6893" w:hanging="187"/>
      </w:pPr>
      <w:rPr>
        <w:rFonts w:hint="default"/>
        <w:lang w:val="ru-RU" w:eastAsia="en-US" w:bidi="ar-SA"/>
      </w:rPr>
    </w:lvl>
    <w:lvl w:ilvl="7" w:tplc="B74425BA">
      <w:numFmt w:val="bullet"/>
      <w:lvlText w:val="•"/>
      <w:lvlJc w:val="left"/>
      <w:pPr>
        <w:ind w:left="7898" w:hanging="187"/>
      </w:pPr>
      <w:rPr>
        <w:rFonts w:hint="default"/>
        <w:lang w:val="ru-RU" w:eastAsia="en-US" w:bidi="ar-SA"/>
      </w:rPr>
    </w:lvl>
    <w:lvl w:ilvl="8" w:tplc="BF60381E">
      <w:numFmt w:val="bullet"/>
      <w:lvlText w:val="•"/>
      <w:lvlJc w:val="left"/>
      <w:pPr>
        <w:ind w:left="8904" w:hanging="187"/>
      </w:pPr>
      <w:rPr>
        <w:rFonts w:hint="default"/>
        <w:lang w:val="ru-RU" w:eastAsia="en-US" w:bidi="ar-SA"/>
      </w:rPr>
    </w:lvl>
  </w:abstractNum>
  <w:abstractNum w:abstractNumId="30">
    <w:nsid w:val="4C663B4C"/>
    <w:multiLevelType w:val="hybridMultilevel"/>
    <w:tmpl w:val="3E968322"/>
    <w:lvl w:ilvl="0" w:tplc="3D426490">
      <w:numFmt w:val="bullet"/>
      <w:lvlText w:val="—"/>
      <w:lvlJc w:val="left"/>
      <w:pPr>
        <w:ind w:left="85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52A2C0">
      <w:numFmt w:val="bullet"/>
      <w:lvlText w:val="•"/>
      <w:lvlJc w:val="left"/>
      <w:pPr>
        <w:ind w:left="1865" w:hanging="300"/>
      </w:pPr>
      <w:rPr>
        <w:rFonts w:hint="default"/>
        <w:lang w:val="ru-RU" w:eastAsia="en-US" w:bidi="ar-SA"/>
      </w:rPr>
    </w:lvl>
    <w:lvl w:ilvl="2" w:tplc="5066DB5C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3" w:tplc="D654EB98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D3E2261E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5" w:tplc="9BFC9992">
      <w:numFmt w:val="bullet"/>
      <w:lvlText w:val="•"/>
      <w:lvlJc w:val="left"/>
      <w:pPr>
        <w:ind w:left="5887" w:hanging="300"/>
      </w:pPr>
      <w:rPr>
        <w:rFonts w:hint="default"/>
        <w:lang w:val="ru-RU" w:eastAsia="en-US" w:bidi="ar-SA"/>
      </w:rPr>
    </w:lvl>
    <w:lvl w:ilvl="6" w:tplc="F3D24CE8">
      <w:numFmt w:val="bullet"/>
      <w:lvlText w:val="•"/>
      <w:lvlJc w:val="left"/>
      <w:pPr>
        <w:ind w:left="6893" w:hanging="300"/>
      </w:pPr>
      <w:rPr>
        <w:rFonts w:hint="default"/>
        <w:lang w:val="ru-RU" w:eastAsia="en-US" w:bidi="ar-SA"/>
      </w:rPr>
    </w:lvl>
    <w:lvl w:ilvl="7" w:tplc="F732E8E8">
      <w:numFmt w:val="bullet"/>
      <w:lvlText w:val="•"/>
      <w:lvlJc w:val="left"/>
      <w:pPr>
        <w:ind w:left="7898" w:hanging="300"/>
      </w:pPr>
      <w:rPr>
        <w:rFonts w:hint="default"/>
        <w:lang w:val="ru-RU" w:eastAsia="en-US" w:bidi="ar-SA"/>
      </w:rPr>
    </w:lvl>
    <w:lvl w:ilvl="8" w:tplc="BC8CC91A">
      <w:numFmt w:val="bullet"/>
      <w:lvlText w:val="•"/>
      <w:lvlJc w:val="left"/>
      <w:pPr>
        <w:ind w:left="8904" w:hanging="300"/>
      </w:pPr>
      <w:rPr>
        <w:rFonts w:hint="default"/>
        <w:lang w:val="ru-RU" w:eastAsia="en-US" w:bidi="ar-SA"/>
      </w:rPr>
    </w:lvl>
  </w:abstractNum>
  <w:abstractNum w:abstractNumId="31">
    <w:nsid w:val="50495643"/>
    <w:multiLevelType w:val="hybridMultilevel"/>
    <w:tmpl w:val="0594514A"/>
    <w:lvl w:ilvl="0" w:tplc="1D92AF9C">
      <w:start w:val="1"/>
      <w:numFmt w:val="decimal"/>
      <w:lvlText w:val="%1."/>
      <w:lvlJc w:val="left"/>
      <w:pPr>
        <w:ind w:left="85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CE5710">
      <w:numFmt w:val="bullet"/>
      <w:lvlText w:val="•"/>
      <w:lvlJc w:val="left"/>
      <w:pPr>
        <w:ind w:left="1865" w:hanging="305"/>
      </w:pPr>
      <w:rPr>
        <w:rFonts w:hint="default"/>
        <w:lang w:val="ru-RU" w:eastAsia="en-US" w:bidi="ar-SA"/>
      </w:rPr>
    </w:lvl>
    <w:lvl w:ilvl="2" w:tplc="8334BFEA">
      <w:numFmt w:val="bullet"/>
      <w:lvlText w:val="•"/>
      <w:lvlJc w:val="left"/>
      <w:pPr>
        <w:ind w:left="2871" w:hanging="305"/>
      </w:pPr>
      <w:rPr>
        <w:rFonts w:hint="default"/>
        <w:lang w:val="ru-RU" w:eastAsia="en-US" w:bidi="ar-SA"/>
      </w:rPr>
    </w:lvl>
    <w:lvl w:ilvl="3" w:tplc="266C74F2">
      <w:numFmt w:val="bullet"/>
      <w:lvlText w:val="•"/>
      <w:lvlJc w:val="left"/>
      <w:pPr>
        <w:ind w:left="3876" w:hanging="305"/>
      </w:pPr>
      <w:rPr>
        <w:rFonts w:hint="default"/>
        <w:lang w:val="ru-RU" w:eastAsia="en-US" w:bidi="ar-SA"/>
      </w:rPr>
    </w:lvl>
    <w:lvl w:ilvl="4" w:tplc="F25A0AA6">
      <w:numFmt w:val="bullet"/>
      <w:lvlText w:val="•"/>
      <w:lvlJc w:val="left"/>
      <w:pPr>
        <w:ind w:left="4882" w:hanging="305"/>
      </w:pPr>
      <w:rPr>
        <w:rFonts w:hint="default"/>
        <w:lang w:val="ru-RU" w:eastAsia="en-US" w:bidi="ar-SA"/>
      </w:rPr>
    </w:lvl>
    <w:lvl w:ilvl="5" w:tplc="F3A47EC6">
      <w:numFmt w:val="bullet"/>
      <w:lvlText w:val="•"/>
      <w:lvlJc w:val="left"/>
      <w:pPr>
        <w:ind w:left="5887" w:hanging="305"/>
      </w:pPr>
      <w:rPr>
        <w:rFonts w:hint="default"/>
        <w:lang w:val="ru-RU" w:eastAsia="en-US" w:bidi="ar-SA"/>
      </w:rPr>
    </w:lvl>
    <w:lvl w:ilvl="6" w:tplc="FF76D82E">
      <w:numFmt w:val="bullet"/>
      <w:lvlText w:val="•"/>
      <w:lvlJc w:val="left"/>
      <w:pPr>
        <w:ind w:left="6893" w:hanging="305"/>
      </w:pPr>
      <w:rPr>
        <w:rFonts w:hint="default"/>
        <w:lang w:val="ru-RU" w:eastAsia="en-US" w:bidi="ar-SA"/>
      </w:rPr>
    </w:lvl>
    <w:lvl w:ilvl="7" w:tplc="EE7811C4">
      <w:numFmt w:val="bullet"/>
      <w:lvlText w:val="•"/>
      <w:lvlJc w:val="left"/>
      <w:pPr>
        <w:ind w:left="7898" w:hanging="305"/>
      </w:pPr>
      <w:rPr>
        <w:rFonts w:hint="default"/>
        <w:lang w:val="ru-RU" w:eastAsia="en-US" w:bidi="ar-SA"/>
      </w:rPr>
    </w:lvl>
    <w:lvl w:ilvl="8" w:tplc="DD268ABA">
      <w:numFmt w:val="bullet"/>
      <w:lvlText w:val="•"/>
      <w:lvlJc w:val="left"/>
      <w:pPr>
        <w:ind w:left="8904" w:hanging="305"/>
      </w:pPr>
      <w:rPr>
        <w:rFonts w:hint="default"/>
        <w:lang w:val="ru-RU" w:eastAsia="en-US" w:bidi="ar-SA"/>
      </w:rPr>
    </w:lvl>
  </w:abstractNum>
  <w:abstractNum w:abstractNumId="32">
    <w:nsid w:val="504B2593"/>
    <w:multiLevelType w:val="hybridMultilevel"/>
    <w:tmpl w:val="89FAD73A"/>
    <w:lvl w:ilvl="0" w:tplc="8772A3E0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A802E6">
      <w:start w:val="1"/>
      <w:numFmt w:val="decimal"/>
      <w:lvlText w:val="%2."/>
      <w:lvlJc w:val="left"/>
      <w:pPr>
        <w:ind w:left="85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7A80AE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9F242C4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4" w:tplc="AE9AC25E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28BAC7BA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  <w:lvl w:ilvl="6" w:tplc="E698F9F8">
      <w:numFmt w:val="bullet"/>
      <w:lvlText w:val="•"/>
      <w:lvlJc w:val="left"/>
      <w:pPr>
        <w:ind w:left="6893" w:hanging="140"/>
      </w:pPr>
      <w:rPr>
        <w:rFonts w:hint="default"/>
        <w:lang w:val="ru-RU" w:eastAsia="en-US" w:bidi="ar-SA"/>
      </w:rPr>
    </w:lvl>
    <w:lvl w:ilvl="7" w:tplc="2A80F6FA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6414B4E4">
      <w:numFmt w:val="bullet"/>
      <w:lvlText w:val="•"/>
      <w:lvlJc w:val="left"/>
      <w:pPr>
        <w:ind w:left="8904" w:hanging="140"/>
      </w:pPr>
      <w:rPr>
        <w:rFonts w:hint="default"/>
        <w:lang w:val="ru-RU" w:eastAsia="en-US" w:bidi="ar-SA"/>
      </w:rPr>
    </w:lvl>
  </w:abstractNum>
  <w:abstractNum w:abstractNumId="33">
    <w:nsid w:val="54EC3475"/>
    <w:multiLevelType w:val="hybridMultilevel"/>
    <w:tmpl w:val="6B308C0E"/>
    <w:lvl w:ilvl="0" w:tplc="923A5BB2">
      <w:numFmt w:val="bullet"/>
      <w:lvlText w:val="-"/>
      <w:lvlJc w:val="left"/>
      <w:pPr>
        <w:ind w:left="85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A6F5D2">
      <w:numFmt w:val="bullet"/>
      <w:lvlText w:val="•"/>
      <w:lvlJc w:val="left"/>
      <w:pPr>
        <w:ind w:left="1865" w:hanging="221"/>
      </w:pPr>
      <w:rPr>
        <w:rFonts w:hint="default"/>
        <w:lang w:val="ru-RU" w:eastAsia="en-US" w:bidi="ar-SA"/>
      </w:rPr>
    </w:lvl>
    <w:lvl w:ilvl="2" w:tplc="15B648C2">
      <w:numFmt w:val="bullet"/>
      <w:lvlText w:val="•"/>
      <w:lvlJc w:val="left"/>
      <w:pPr>
        <w:ind w:left="2871" w:hanging="221"/>
      </w:pPr>
      <w:rPr>
        <w:rFonts w:hint="default"/>
        <w:lang w:val="ru-RU" w:eastAsia="en-US" w:bidi="ar-SA"/>
      </w:rPr>
    </w:lvl>
    <w:lvl w:ilvl="3" w:tplc="8F228A9A">
      <w:numFmt w:val="bullet"/>
      <w:lvlText w:val="•"/>
      <w:lvlJc w:val="left"/>
      <w:pPr>
        <w:ind w:left="3876" w:hanging="221"/>
      </w:pPr>
      <w:rPr>
        <w:rFonts w:hint="default"/>
        <w:lang w:val="ru-RU" w:eastAsia="en-US" w:bidi="ar-SA"/>
      </w:rPr>
    </w:lvl>
    <w:lvl w:ilvl="4" w:tplc="C9FC8552">
      <w:numFmt w:val="bullet"/>
      <w:lvlText w:val="•"/>
      <w:lvlJc w:val="left"/>
      <w:pPr>
        <w:ind w:left="4882" w:hanging="221"/>
      </w:pPr>
      <w:rPr>
        <w:rFonts w:hint="default"/>
        <w:lang w:val="ru-RU" w:eastAsia="en-US" w:bidi="ar-SA"/>
      </w:rPr>
    </w:lvl>
    <w:lvl w:ilvl="5" w:tplc="FE32649E">
      <w:numFmt w:val="bullet"/>
      <w:lvlText w:val="•"/>
      <w:lvlJc w:val="left"/>
      <w:pPr>
        <w:ind w:left="5887" w:hanging="221"/>
      </w:pPr>
      <w:rPr>
        <w:rFonts w:hint="default"/>
        <w:lang w:val="ru-RU" w:eastAsia="en-US" w:bidi="ar-SA"/>
      </w:rPr>
    </w:lvl>
    <w:lvl w:ilvl="6" w:tplc="9B1E35B4">
      <w:numFmt w:val="bullet"/>
      <w:lvlText w:val="•"/>
      <w:lvlJc w:val="left"/>
      <w:pPr>
        <w:ind w:left="6893" w:hanging="221"/>
      </w:pPr>
      <w:rPr>
        <w:rFonts w:hint="default"/>
        <w:lang w:val="ru-RU" w:eastAsia="en-US" w:bidi="ar-SA"/>
      </w:rPr>
    </w:lvl>
    <w:lvl w:ilvl="7" w:tplc="C338D898">
      <w:numFmt w:val="bullet"/>
      <w:lvlText w:val="•"/>
      <w:lvlJc w:val="left"/>
      <w:pPr>
        <w:ind w:left="7898" w:hanging="221"/>
      </w:pPr>
      <w:rPr>
        <w:rFonts w:hint="default"/>
        <w:lang w:val="ru-RU" w:eastAsia="en-US" w:bidi="ar-SA"/>
      </w:rPr>
    </w:lvl>
    <w:lvl w:ilvl="8" w:tplc="D38655B4">
      <w:numFmt w:val="bullet"/>
      <w:lvlText w:val="•"/>
      <w:lvlJc w:val="left"/>
      <w:pPr>
        <w:ind w:left="8904" w:hanging="221"/>
      </w:pPr>
      <w:rPr>
        <w:rFonts w:hint="default"/>
        <w:lang w:val="ru-RU" w:eastAsia="en-US" w:bidi="ar-SA"/>
      </w:rPr>
    </w:lvl>
  </w:abstractNum>
  <w:abstractNum w:abstractNumId="34">
    <w:nsid w:val="5A007D53"/>
    <w:multiLevelType w:val="hybridMultilevel"/>
    <w:tmpl w:val="5A783F82"/>
    <w:lvl w:ilvl="0" w:tplc="C5887D96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5ED168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444C97D2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E43C7D16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5C7C67A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D4EAC780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FB404832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09D6C66E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19CA9EE8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35">
    <w:nsid w:val="5FBD3356"/>
    <w:multiLevelType w:val="hybridMultilevel"/>
    <w:tmpl w:val="6B2CDC2E"/>
    <w:lvl w:ilvl="0" w:tplc="75EA2CE4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B0F098">
      <w:numFmt w:val="bullet"/>
      <w:lvlText w:val="—"/>
      <w:lvlJc w:val="left"/>
      <w:pPr>
        <w:ind w:left="85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2CC842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3" w:tplc="151084CA">
      <w:numFmt w:val="bullet"/>
      <w:lvlText w:val="•"/>
      <w:lvlJc w:val="left"/>
      <w:pPr>
        <w:ind w:left="3876" w:hanging="300"/>
      </w:pPr>
      <w:rPr>
        <w:rFonts w:hint="default"/>
        <w:lang w:val="ru-RU" w:eastAsia="en-US" w:bidi="ar-SA"/>
      </w:rPr>
    </w:lvl>
    <w:lvl w:ilvl="4" w:tplc="9D6A5536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5" w:tplc="8AD0EA9C">
      <w:numFmt w:val="bullet"/>
      <w:lvlText w:val="•"/>
      <w:lvlJc w:val="left"/>
      <w:pPr>
        <w:ind w:left="5887" w:hanging="300"/>
      </w:pPr>
      <w:rPr>
        <w:rFonts w:hint="default"/>
        <w:lang w:val="ru-RU" w:eastAsia="en-US" w:bidi="ar-SA"/>
      </w:rPr>
    </w:lvl>
    <w:lvl w:ilvl="6" w:tplc="29B4474C">
      <w:numFmt w:val="bullet"/>
      <w:lvlText w:val="•"/>
      <w:lvlJc w:val="left"/>
      <w:pPr>
        <w:ind w:left="6893" w:hanging="300"/>
      </w:pPr>
      <w:rPr>
        <w:rFonts w:hint="default"/>
        <w:lang w:val="ru-RU" w:eastAsia="en-US" w:bidi="ar-SA"/>
      </w:rPr>
    </w:lvl>
    <w:lvl w:ilvl="7" w:tplc="AA32E1D4">
      <w:numFmt w:val="bullet"/>
      <w:lvlText w:val="•"/>
      <w:lvlJc w:val="left"/>
      <w:pPr>
        <w:ind w:left="7898" w:hanging="300"/>
      </w:pPr>
      <w:rPr>
        <w:rFonts w:hint="default"/>
        <w:lang w:val="ru-RU" w:eastAsia="en-US" w:bidi="ar-SA"/>
      </w:rPr>
    </w:lvl>
    <w:lvl w:ilvl="8" w:tplc="1D0E2BB4">
      <w:numFmt w:val="bullet"/>
      <w:lvlText w:val="•"/>
      <w:lvlJc w:val="left"/>
      <w:pPr>
        <w:ind w:left="8904" w:hanging="300"/>
      </w:pPr>
      <w:rPr>
        <w:rFonts w:hint="default"/>
        <w:lang w:val="ru-RU" w:eastAsia="en-US" w:bidi="ar-SA"/>
      </w:rPr>
    </w:lvl>
  </w:abstractNum>
  <w:abstractNum w:abstractNumId="36">
    <w:nsid w:val="62425466"/>
    <w:multiLevelType w:val="hybridMultilevel"/>
    <w:tmpl w:val="3884A1E4"/>
    <w:lvl w:ilvl="0" w:tplc="48D21758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6B3A8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E196E692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EBF22E06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1F66015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D49C212C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0FB6FDE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0ADCEB24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7A9AD8F8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37">
    <w:nsid w:val="63B27E68"/>
    <w:multiLevelType w:val="hybridMultilevel"/>
    <w:tmpl w:val="428C58F8"/>
    <w:lvl w:ilvl="0" w:tplc="7F9AD3D6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46C0A">
      <w:numFmt w:val="bullet"/>
      <w:lvlText w:val="-"/>
      <w:lvlJc w:val="left"/>
      <w:pPr>
        <w:ind w:left="8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3AFDDE">
      <w:numFmt w:val="bullet"/>
      <w:lvlText w:val="•"/>
      <w:lvlJc w:val="left"/>
      <w:pPr>
        <w:ind w:left="2871" w:hanging="178"/>
      </w:pPr>
      <w:rPr>
        <w:rFonts w:hint="default"/>
        <w:lang w:val="ru-RU" w:eastAsia="en-US" w:bidi="ar-SA"/>
      </w:rPr>
    </w:lvl>
    <w:lvl w:ilvl="3" w:tplc="F878971C">
      <w:numFmt w:val="bullet"/>
      <w:lvlText w:val="•"/>
      <w:lvlJc w:val="left"/>
      <w:pPr>
        <w:ind w:left="3876" w:hanging="178"/>
      </w:pPr>
      <w:rPr>
        <w:rFonts w:hint="default"/>
        <w:lang w:val="ru-RU" w:eastAsia="en-US" w:bidi="ar-SA"/>
      </w:rPr>
    </w:lvl>
    <w:lvl w:ilvl="4" w:tplc="78F0ED0C">
      <w:numFmt w:val="bullet"/>
      <w:lvlText w:val="•"/>
      <w:lvlJc w:val="left"/>
      <w:pPr>
        <w:ind w:left="4882" w:hanging="178"/>
      </w:pPr>
      <w:rPr>
        <w:rFonts w:hint="default"/>
        <w:lang w:val="ru-RU" w:eastAsia="en-US" w:bidi="ar-SA"/>
      </w:rPr>
    </w:lvl>
    <w:lvl w:ilvl="5" w:tplc="83886C62">
      <w:numFmt w:val="bullet"/>
      <w:lvlText w:val="•"/>
      <w:lvlJc w:val="left"/>
      <w:pPr>
        <w:ind w:left="5887" w:hanging="178"/>
      </w:pPr>
      <w:rPr>
        <w:rFonts w:hint="default"/>
        <w:lang w:val="ru-RU" w:eastAsia="en-US" w:bidi="ar-SA"/>
      </w:rPr>
    </w:lvl>
    <w:lvl w:ilvl="6" w:tplc="471C6440">
      <w:numFmt w:val="bullet"/>
      <w:lvlText w:val="•"/>
      <w:lvlJc w:val="left"/>
      <w:pPr>
        <w:ind w:left="6893" w:hanging="178"/>
      </w:pPr>
      <w:rPr>
        <w:rFonts w:hint="default"/>
        <w:lang w:val="ru-RU" w:eastAsia="en-US" w:bidi="ar-SA"/>
      </w:rPr>
    </w:lvl>
    <w:lvl w:ilvl="7" w:tplc="604C9ADE">
      <w:numFmt w:val="bullet"/>
      <w:lvlText w:val="•"/>
      <w:lvlJc w:val="left"/>
      <w:pPr>
        <w:ind w:left="7898" w:hanging="178"/>
      </w:pPr>
      <w:rPr>
        <w:rFonts w:hint="default"/>
        <w:lang w:val="ru-RU" w:eastAsia="en-US" w:bidi="ar-SA"/>
      </w:rPr>
    </w:lvl>
    <w:lvl w:ilvl="8" w:tplc="9E70946C">
      <w:numFmt w:val="bullet"/>
      <w:lvlText w:val="•"/>
      <w:lvlJc w:val="left"/>
      <w:pPr>
        <w:ind w:left="8904" w:hanging="178"/>
      </w:pPr>
      <w:rPr>
        <w:rFonts w:hint="default"/>
        <w:lang w:val="ru-RU" w:eastAsia="en-US" w:bidi="ar-SA"/>
      </w:rPr>
    </w:lvl>
  </w:abstractNum>
  <w:abstractNum w:abstractNumId="38">
    <w:nsid w:val="64862EE0"/>
    <w:multiLevelType w:val="hybridMultilevel"/>
    <w:tmpl w:val="FEBAF0B2"/>
    <w:lvl w:ilvl="0" w:tplc="5C94FD46">
      <w:numFmt w:val="bullet"/>
      <w:lvlText w:val="-"/>
      <w:lvlJc w:val="left"/>
      <w:pPr>
        <w:ind w:left="852" w:hanging="21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D5C9B44">
      <w:numFmt w:val="bullet"/>
      <w:lvlText w:val="•"/>
      <w:lvlJc w:val="left"/>
      <w:pPr>
        <w:ind w:left="1865" w:hanging="212"/>
      </w:pPr>
      <w:rPr>
        <w:rFonts w:hint="default"/>
        <w:lang w:val="ru-RU" w:eastAsia="en-US" w:bidi="ar-SA"/>
      </w:rPr>
    </w:lvl>
    <w:lvl w:ilvl="2" w:tplc="149C1850">
      <w:numFmt w:val="bullet"/>
      <w:lvlText w:val="•"/>
      <w:lvlJc w:val="left"/>
      <w:pPr>
        <w:ind w:left="2871" w:hanging="212"/>
      </w:pPr>
      <w:rPr>
        <w:rFonts w:hint="default"/>
        <w:lang w:val="ru-RU" w:eastAsia="en-US" w:bidi="ar-SA"/>
      </w:rPr>
    </w:lvl>
    <w:lvl w:ilvl="3" w:tplc="09E0335C">
      <w:numFmt w:val="bullet"/>
      <w:lvlText w:val="•"/>
      <w:lvlJc w:val="left"/>
      <w:pPr>
        <w:ind w:left="3876" w:hanging="212"/>
      </w:pPr>
      <w:rPr>
        <w:rFonts w:hint="default"/>
        <w:lang w:val="ru-RU" w:eastAsia="en-US" w:bidi="ar-SA"/>
      </w:rPr>
    </w:lvl>
    <w:lvl w:ilvl="4" w:tplc="BE2E73D2">
      <w:numFmt w:val="bullet"/>
      <w:lvlText w:val="•"/>
      <w:lvlJc w:val="left"/>
      <w:pPr>
        <w:ind w:left="4882" w:hanging="212"/>
      </w:pPr>
      <w:rPr>
        <w:rFonts w:hint="default"/>
        <w:lang w:val="ru-RU" w:eastAsia="en-US" w:bidi="ar-SA"/>
      </w:rPr>
    </w:lvl>
    <w:lvl w:ilvl="5" w:tplc="DF3EE5EC">
      <w:numFmt w:val="bullet"/>
      <w:lvlText w:val="•"/>
      <w:lvlJc w:val="left"/>
      <w:pPr>
        <w:ind w:left="5887" w:hanging="212"/>
      </w:pPr>
      <w:rPr>
        <w:rFonts w:hint="default"/>
        <w:lang w:val="ru-RU" w:eastAsia="en-US" w:bidi="ar-SA"/>
      </w:rPr>
    </w:lvl>
    <w:lvl w:ilvl="6" w:tplc="25F6A762">
      <w:numFmt w:val="bullet"/>
      <w:lvlText w:val="•"/>
      <w:lvlJc w:val="left"/>
      <w:pPr>
        <w:ind w:left="6893" w:hanging="212"/>
      </w:pPr>
      <w:rPr>
        <w:rFonts w:hint="default"/>
        <w:lang w:val="ru-RU" w:eastAsia="en-US" w:bidi="ar-SA"/>
      </w:rPr>
    </w:lvl>
    <w:lvl w:ilvl="7" w:tplc="F0E40228">
      <w:numFmt w:val="bullet"/>
      <w:lvlText w:val="•"/>
      <w:lvlJc w:val="left"/>
      <w:pPr>
        <w:ind w:left="7898" w:hanging="212"/>
      </w:pPr>
      <w:rPr>
        <w:rFonts w:hint="default"/>
        <w:lang w:val="ru-RU" w:eastAsia="en-US" w:bidi="ar-SA"/>
      </w:rPr>
    </w:lvl>
    <w:lvl w:ilvl="8" w:tplc="272065AA">
      <w:numFmt w:val="bullet"/>
      <w:lvlText w:val="•"/>
      <w:lvlJc w:val="left"/>
      <w:pPr>
        <w:ind w:left="8904" w:hanging="212"/>
      </w:pPr>
      <w:rPr>
        <w:rFonts w:hint="default"/>
        <w:lang w:val="ru-RU" w:eastAsia="en-US" w:bidi="ar-SA"/>
      </w:rPr>
    </w:lvl>
  </w:abstractNum>
  <w:abstractNum w:abstractNumId="39">
    <w:nsid w:val="6C86138E"/>
    <w:multiLevelType w:val="hybridMultilevel"/>
    <w:tmpl w:val="CE985A10"/>
    <w:lvl w:ilvl="0" w:tplc="7BE23366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D8E226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57C48682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97BED3E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DB24B22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4322FDF6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7C6EFC12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CC2AE3DC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312CEDCE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40">
    <w:nsid w:val="7B610B85"/>
    <w:multiLevelType w:val="hybridMultilevel"/>
    <w:tmpl w:val="3D184772"/>
    <w:lvl w:ilvl="0" w:tplc="46187BFA">
      <w:numFmt w:val="bullet"/>
      <w:lvlText w:val="-"/>
      <w:lvlJc w:val="left"/>
      <w:pPr>
        <w:ind w:left="85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CBEDA">
      <w:numFmt w:val="bullet"/>
      <w:lvlText w:val="•"/>
      <w:lvlJc w:val="left"/>
      <w:pPr>
        <w:ind w:left="1865" w:hanging="293"/>
      </w:pPr>
      <w:rPr>
        <w:rFonts w:hint="default"/>
        <w:lang w:val="ru-RU" w:eastAsia="en-US" w:bidi="ar-SA"/>
      </w:rPr>
    </w:lvl>
    <w:lvl w:ilvl="2" w:tplc="3C0639E2">
      <w:numFmt w:val="bullet"/>
      <w:lvlText w:val="•"/>
      <w:lvlJc w:val="left"/>
      <w:pPr>
        <w:ind w:left="2871" w:hanging="293"/>
      </w:pPr>
      <w:rPr>
        <w:rFonts w:hint="default"/>
        <w:lang w:val="ru-RU" w:eastAsia="en-US" w:bidi="ar-SA"/>
      </w:rPr>
    </w:lvl>
    <w:lvl w:ilvl="3" w:tplc="F7D66F9A">
      <w:numFmt w:val="bullet"/>
      <w:lvlText w:val="•"/>
      <w:lvlJc w:val="left"/>
      <w:pPr>
        <w:ind w:left="3876" w:hanging="293"/>
      </w:pPr>
      <w:rPr>
        <w:rFonts w:hint="default"/>
        <w:lang w:val="ru-RU" w:eastAsia="en-US" w:bidi="ar-SA"/>
      </w:rPr>
    </w:lvl>
    <w:lvl w:ilvl="4" w:tplc="D2C201C4">
      <w:numFmt w:val="bullet"/>
      <w:lvlText w:val="•"/>
      <w:lvlJc w:val="left"/>
      <w:pPr>
        <w:ind w:left="4882" w:hanging="293"/>
      </w:pPr>
      <w:rPr>
        <w:rFonts w:hint="default"/>
        <w:lang w:val="ru-RU" w:eastAsia="en-US" w:bidi="ar-SA"/>
      </w:rPr>
    </w:lvl>
    <w:lvl w:ilvl="5" w:tplc="10840336">
      <w:numFmt w:val="bullet"/>
      <w:lvlText w:val="•"/>
      <w:lvlJc w:val="left"/>
      <w:pPr>
        <w:ind w:left="5887" w:hanging="293"/>
      </w:pPr>
      <w:rPr>
        <w:rFonts w:hint="default"/>
        <w:lang w:val="ru-RU" w:eastAsia="en-US" w:bidi="ar-SA"/>
      </w:rPr>
    </w:lvl>
    <w:lvl w:ilvl="6" w:tplc="775EF5CC">
      <w:numFmt w:val="bullet"/>
      <w:lvlText w:val="•"/>
      <w:lvlJc w:val="left"/>
      <w:pPr>
        <w:ind w:left="6893" w:hanging="293"/>
      </w:pPr>
      <w:rPr>
        <w:rFonts w:hint="default"/>
        <w:lang w:val="ru-RU" w:eastAsia="en-US" w:bidi="ar-SA"/>
      </w:rPr>
    </w:lvl>
    <w:lvl w:ilvl="7" w:tplc="3B56D0C6">
      <w:numFmt w:val="bullet"/>
      <w:lvlText w:val="•"/>
      <w:lvlJc w:val="left"/>
      <w:pPr>
        <w:ind w:left="7898" w:hanging="293"/>
      </w:pPr>
      <w:rPr>
        <w:rFonts w:hint="default"/>
        <w:lang w:val="ru-RU" w:eastAsia="en-US" w:bidi="ar-SA"/>
      </w:rPr>
    </w:lvl>
    <w:lvl w:ilvl="8" w:tplc="E68C21DC">
      <w:numFmt w:val="bullet"/>
      <w:lvlText w:val="•"/>
      <w:lvlJc w:val="left"/>
      <w:pPr>
        <w:ind w:left="8904" w:hanging="293"/>
      </w:pPr>
      <w:rPr>
        <w:rFonts w:hint="default"/>
        <w:lang w:val="ru-RU" w:eastAsia="en-US" w:bidi="ar-SA"/>
      </w:rPr>
    </w:lvl>
  </w:abstractNum>
  <w:abstractNum w:abstractNumId="41">
    <w:nsid w:val="7E920BE6"/>
    <w:multiLevelType w:val="multilevel"/>
    <w:tmpl w:val="E8CECD4E"/>
    <w:lvl w:ilvl="0">
      <w:start w:val="2"/>
      <w:numFmt w:val="decimal"/>
      <w:lvlText w:val="%1"/>
      <w:lvlJc w:val="left"/>
      <w:pPr>
        <w:ind w:left="852" w:hanging="4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85"/>
      </w:pPr>
      <w:rPr>
        <w:rFonts w:hint="default"/>
        <w:lang w:val="ru-RU" w:eastAsia="en-US" w:bidi="ar-SA"/>
      </w:rPr>
    </w:lvl>
  </w:abstractNum>
  <w:abstractNum w:abstractNumId="42">
    <w:nsid w:val="7EC9490C"/>
    <w:multiLevelType w:val="hybridMultilevel"/>
    <w:tmpl w:val="38580E3E"/>
    <w:lvl w:ilvl="0" w:tplc="C1EE7848">
      <w:numFmt w:val="bullet"/>
      <w:lvlText w:val="•"/>
      <w:lvlJc w:val="left"/>
      <w:pPr>
        <w:ind w:left="8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6C2"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2" w:tplc="4C0612E8">
      <w:numFmt w:val="bullet"/>
      <w:lvlText w:val="•"/>
      <w:lvlJc w:val="left"/>
      <w:pPr>
        <w:ind w:left="2871" w:hanging="144"/>
      </w:pPr>
      <w:rPr>
        <w:rFonts w:hint="default"/>
        <w:lang w:val="ru-RU" w:eastAsia="en-US" w:bidi="ar-SA"/>
      </w:rPr>
    </w:lvl>
    <w:lvl w:ilvl="3" w:tplc="ADD2E80C">
      <w:numFmt w:val="bullet"/>
      <w:lvlText w:val="•"/>
      <w:lvlJc w:val="left"/>
      <w:pPr>
        <w:ind w:left="3876" w:hanging="144"/>
      </w:pPr>
      <w:rPr>
        <w:rFonts w:hint="default"/>
        <w:lang w:val="ru-RU" w:eastAsia="en-US" w:bidi="ar-SA"/>
      </w:rPr>
    </w:lvl>
    <w:lvl w:ilvl="4" w:tplc="97E47414">
      <w:numFmt w:val="bullet"/>
      <w:lvlText w:val="•"/>
      <w:lvlJc w:val="left"/>
      <w:pPr>
        <w:ind w:left="4882" w:hanging="144"/>
      </w:pPr>
      <w:rPr>
        <w:rFonts w:hint="default"/>
        <w:lang w:val="ru-RU" w:eastAsia="en-US" w:bidi="ar-SA"/>
      </w:rPr>
    </w:lvl>
    <w:lvl w:ilvl="5" w:tplc="A6E0935A">
      <w:numFmt w:val="bullet"/>
      <w:lvlText w:val="•"/>
      <w:lvlJc w:val="left"/>
      <w:pPr>
        <w:ind w:left="5887" w:hanging="144"/>
      </w:pPr>
      <w:rPr>
        <w:rFonts w:hint="default"/>
        <w:lang w:val="ru-RU" w:eastAsia="en-US" w:bidi="ar-SA"/>
      </w:rPr>
    </w:lvl>
    <w:lvl w:ilvl="6" w:tplc="7E089838">
      <w:numFmt w:val="bullet"/>
      <w:lvlText w:val="•"/>
      <w:lvlJc w:val="left"/>
      <w:pPr>
        <w:ind w:left="6893" w:hanging="144"/>
      </w:pPr>
      <w:rPr>
        <w:rFonts w:hint="default"/>
        <w:lang w:val="ru-RU" w:eastAsia="en-US" w:bidi="ar-SA"/>
      </w:rPr>
    </w:lvl>
    <w:lvl w:ilvl="7" w:tplc="0090F82A">
      <w:numFmt w:val="bullet"/>
      <w:lvlText w:val="•"/>
      <w:lvlJc w:val="left"/>
      <w:pPr>
        <w:ind w:left="7898" w:hanging="144"/>
      </w:pPr>
      <w:rPr>
        <w:rFonts w:hint="default"/>
        <w:lang w:val="ru-RU" w:eastAsia="en-US" w:bidi="ar-SA"/>
      </w:rPr>
    </w:lvl>
    <w:lvl w:ilvl="8" w:tplc="1892216C">
      <w:numFmt w:val="bullet"/>
      <w:lvlText w:val="•"/>
      <w:lvlJc w:val="left"/>
      <w:pPr>
        <w:ind w:left="8904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17"/>
  </w:num>
  <w:num w:numId="5">
    <w:abstractNumId w:val="28"/>
  </w:num>
  <w:num w:numId="6">
    <w:abstractNumId w:val="37"/>
  </w:num>
  <w:num w:numId="7">
    <w:abstractNumId w:val="26"/>
  </w:num>
  <w:num w:numId="8">
    <w:abstractNumId w:val="39"/>
  </w:num>
  <w:num w:numId="9">
    <w:abstractNumId w:val="34"/>
  </w:num>
  <w:num w:numId="10">
    <w:abstractNumId w:val="36"/>
  </w:num>
  <w:num w:numId="11">
    <w:abstractNumId w:val="7"/>
  </w:num>
  <w:num w:numId="12">
    <w:abstractNumId w:val="3"/>
  </w:num>
  <w:num w:numId="13">
    <w:abstractNumId w:val="13"/>
  </w:num>
  <w:num w:numId="14">
    <w:abstractNumId w:val="19"/>
  </w:num>
  <w:num w:numId="15">
    <w:abstractNumId w:val="25"/>
  </w:num>
  <w:num w:numId="16">
    <w:abstractNumId w:val="40"/>
  </w:num>
  <w:num w:numId="17">
    <w:abstractNumId w:val="18"/>
  </w:num>
  <w:num w:numId="18">
    <w:abstractNumId w:val="11"/>
  </w:num>
  <w:num w:numId="19">
    <w:abstractNumId w:val="41"/>
  </w:num>
  <w:num w:numId="20">
    <w:abstractNumId w:val="9"/>
  </w:num>
  <w:num w:numId="21">
    <w:abstractNumId w:val="24"/>
  </w:num>
  <w:num w:numId="22">
    <w:abstractNumId w:val="32"/>
  </w:num>
  <w:num w:numId="23">
    <w:abstractNumId w:val="6"/>
  </w:num>
  <w:num w:numId="24">
    <w:abstractNumId w:val="10"/>
  </w:num>
  <w:num w:numId="25">
    <w:abstractNumId w:val="35"/>
  </w:num>
  <w:num w:numId="26">
    <w:abstractNumId w:val="0"/>
  </w:num>
  <w:num w:numId="27">
    <w:abstractNumId w:val="5"/>
  </w:num>
  <w:num w:numId="28">
    <w:abstractNumId w:val="30"/>
  </w:num>
  <w:num w:numId="29">
    <w:abstractNumId w:val="29"/>
  </w:num>
  <w:num w:numId="30">
    <w:abstractNumId w:val="15"/>
  </w:num>
  <w:num w:numId="31">
    <w:abstractNumId w:val="22"/>
  </w:num>
  <w:num w:numId="32">
    <w:abstractNumId w:val="33"/>
  </w:num>
  <w:num w:numId="33">
    <w:abstractNumId w:val="12"/>
  </w:num>
  <w:num w:numId="34">
    <w:abstractNumId w:val="14"/>
  </w:num>
  <w:num w:numId="35">
    <w:abstractNumId w:val="38"/>
  </w:num>
  <w:num w:numId="36">
    <w:abstractNumId w:val="27"/>
  </w:num>
  <w:num w:numId="37">
    <w:abstractNumId w:val="42"/>
  </w:num>
  <w:num w:numId="38">
    <w:abstractNumId w:val="31"/>
  </w:num>
  <w:num w:numId="39">
    <w:abstractNumId w:val="23"/>
  </w:num>
  <w:num w:numId="40">
    <w:abstractNumId w:val="4"/>
  </w:num>
  <w:num w:numId="41">
    <w:abstractNumId w:val="1"/>
  </w:num>
  <w:num w:numId="42">
    <w:abstractNumId w:val="1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07DA"/>
    <w:rsid w:val="003907DA"/>
    <w:rsid w:val="00587DB7"/>
    <w:rsid w:val="006B399E"/>
    <w:rsid w:val="0079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7D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D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7D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D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31504</Words>
  <Characters>179576</Characters>
  <Application>Microsoft Office Word</Application>
  <DocSecurity>0</DocSecurity>
  <Lines>1496</Lines>
  <Paragraphs>421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с.Месели</dc:creator>
  <cp:lastModifiedBy>User</cp:lastModifiedBy>
  <cp:revision>2</cp:revision>
  <dcterms:created xsi:type="dcterms:W3CDTF">2026-04-06T09:29:00Z</dcterms:created>
  <dcterms:modified xsi:type="dcterms:W3CDTF">2026-04-06T09:29:00Z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2016</vt:lpwstr>
  </property>
</Properties>
</file>